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48" w:rsidRDefault="00870148" w:rsidP="005C00AA">
      <w:pPr>
        <w:pStyle w:val="BodyTextIndent"/>
        <w:jc w:val="right"/>
        <w:rPr>
          <w:rFonts w:ascii="Tahoma" w:hAnsi="Tahoma" w:cs="Tahoma"/>
          <w:b/>
          <w:bCs/>
        </w:rPr>
      </w:pPr>
    </w:p>
    <w:p w:rsidR="00870148" w:rsidRPr="00604CF6" w:rsidRDefault="00870148" w:rsidP="005C00AA">
      <w:pPr>
        <w:tabs>
          <w:tab w:val="left" w:pos="14985"/>
          <w:tab w:val="left" w:pos="15195"/>
        </w:tabs>
        <w:spacing w:line="360" w:lineRule="auto"/>
        <w:ind w:right="-660"/>
        <w:rPr>
          <w:b/>
          <w:bCs/>
          <w:sz w:val="20"/>
          <w:szCs w:val="20"/>
        </w:rPr>
      </w:pPr>
      <w:r w:rsidRPr="00D01208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41pt;height:36pt;visibility:visible">
            <v:imagedata r:id="rId4" o:title=""/>
          </v:shape>
        </w:pict>
      </w:r>
      <w:r>
        <w:rPr>
          <w:b/>
          <w:bCs/>
          <w:noProof/>
          <w:sz w:val="20"/>
          <w:szCs w:val="20"/>
        </w:rPr>
        <w:t xml:space="preserve">                                  </w:t>
      </w:r>
      <w:r w:rsidRPr="00D01208">
        <w:rPr>
          <w:b/>
          <w:bCs/>
          <w:noProof/>
          <w:sz w:val="20"/>
          <w:szCs w:val="20"/>
        </w:rPr>
        <w:pict>
          <v:shape id="_x0000_i1026" type="#_x0000_t75" alt="http://www.kujawsko-pomorskie.pl/images/patronaty/herby_1.jpg" style="width:53.25pt;height:53.25pt;flip:x;visibility:visible">
            <v:imagedata r:id="rId5" o:title=""/>
          </v:shape>
        </w:pict>
      </w:r>
      <w:r>
        <w:rPr>
          <w:b/>
          <w:bCs/>
          <w:noProof/>
          <w:sz w:val="20"/>
          <w:szCs w:val="20"/>
        </w:rPr>
        <w:t xml:space="preserve">                                                  </w:t>
      </w:r>
      <w:r w:rsidRPr="00D01208">
        <w:rPr>
          <w:b/>
          <w:bCs/>
          <w:noProof/>
          <w:sz w:val="20"/>
          <w:szCs w:val="20"/>
        </w:rPr>
        <w:pict>
          <v:shape id="Obraz 3" o:spid="_x0000_i1027" type="#_x0000_t75" style="width:112.5pt;height:52.5pt;visibility:visible">
            <v:imagedata r:id="rId6" o:title=""/>
          </v:shape>
        </w:pict>
      </w:r>
    </w:p>
    <w:p w:rsidR="00870148" w:rsidRPr="005C00AA" w:rsidRDefault="00870148" w:rsidP="005C00AA">
      <w:pPr>
        <w:jc w:val="center"/>
        <w:rPr>
          <w:sz w:val="20"/>
          <w:szCs w:val="20"/>
        </w:rPr>
      </w:pPr>
      <w:r w:rsidRPr="005C00AA">
        <w:rPr>
          <w:rFonts w:ascii="Tahoma" w:hAnsi="Tahoma" w:cs="Tahoma"/>
          <w:b/>
          <w:bCs/>
          <w:sz w:val="20"/>
          <w:szCs w:val="20"/>
        </w:rPr>
        <w:t>Projekt współfinansowany przez Unię Europejską ze środków Europejskiego Funduszu Społecznego</w:t>
      </w:r>
    </w:p>
    <w:p w:rsidR="00870148" w:rsidRDefault="00870148" w:rsidP="005C00AA">
      <w:pPr>
        <w:pStyle w:val="BodyTextIndent"/>
        <w:ind w:left="0"/>
        <w:rPr>
          <w:rFonts w:ascii="Tahoma" w:hAnsi="Tahoma" w:cs="Tahoma"/>
          <w:b/>
          <w:bCs/>
        </w:rPr>
      </w:pPr>
    </w:p>
    <w:p w:rsidR="00870148" w:rsidRDefault="00870148" w:rsidP="005C00AA">
      <w:pPr>
        <w:pStyle w:val="BodyTextIndent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4</w:t>
      </w:r>
    </w:p>
    <w:p w:rsidR="00870148" w:rsidRDefault="00870148" w:rsidP="00EB3976">
      <w:pPr>
        <w:tabs>
          <w:tab w:val="left" w:pos="14985"/>
          <w:tab w:val="left" w:pos="15195"/>
        </w:tabs>
        <w:spacing w:line="360" w:lineRule="auto"/>
        <w:ind w:right="-6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znak postępowania: GKM.271.1.2014</w:t>
      </w:r>
    </w:p>
    <w:p w:rsidR="00870148" w:rsidRPr="0009352A" w:rsidRDefault="00870148" w:rsidP="005C00AA">
      <w:pPr>
        <w:pStyle w:val="BodyTextIndent"/>
        <w:jc w:val="right"/>
        <w:rPr>
          <w:rFonts w:ascii="Tahoma" w:hAnsi="Tahoma" w:cs="Tahoma"/>
          <w:b/>
          <w:bCs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870148" w:rsidRPr="005B2FD4">
        <w:trPr>
          <w:trHeight w:val="1575"/>
        </w:trPr>
        <w:tc>
          <w:tcPr>
            <w:tcW w:w="3712" w:type="dxa"/>
          </w:tcPr>
          <w:p w:rsidR="00870148" w:rsidRPr="005B2FD4" w:rsidRDefault="00870148" w:rsidP="00F001AE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  <w:p w:rsidR="00870148" w:rsidRPr="005B2FD4" w:rsidRDefault="00870148" w:rsidP="005C00AA">
            <w:pPr>
              <w:pStyle w:val="BodyText"/>
              <w:numPr>
                <w:ilvl w:val="12"/>
                <w:numId w:val="0"/>
              </w:numPr>
              <w:rPr>
                <w:rFonts w:ascii="Tahoma" w:hAnsi="Tahoma" w:cs="Tahoma"/>
                <w:b/>
                <w:bCs/>
                <w:color w:val="000000"/>
              </w:rPr>
            </w:pPr>
          </w:p>
          <w:p w:rsidR="00870148" w:rsidRPr="005B2FD4" w:rsidRDefault="00870148" w:rsidP="00F001AE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  <w:p w:rsidR="00870148" w:rsidRPr="00050BF4" w:rsidRDefault="00870148" w:rsidP="00F001AE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Czytelna nazwa i adres</w:t>
            </w:r>
          </w:p>
          <w:p w:rsidR="00870148" w:rsidRDefault="00870148" w:rsidP="00F001AE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(pieczęć) wykonawcy</w:t>
            </w:r>
          </w:p>
          <w:p w:rsidR="00870148" w:rsidRPr="005B2FD4" w:rsidRDefault="00870148" w:rsidP="00F001AE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70148" w:rsidRDefault="00870148" w:rsidP="00EB3976">
      <w:pPr>
        <w:tabs>
          <w:tab w:val="left" w:pos="14985"/>
          <w:tab w:val="left" w:pos="15195"/>
        </w:tabs>
        <w:spacing w:line="360" w:lineRule="auto"/>
        <w:ind w:right="-660"/>
        <w:jc w:val="both"/>
        <w:rPr>
          <w:rFonts w:ascii="Tahoma" w:hAnsi="Tahoma" w:cs="Tahoma"/>
          <w:b/>
          <w:bCs/>
          <w:sz w:val="20"/>
          <w:szCs w:val="20"/>
        </w:rPr>
      </w:pPr>
    </w:p>
    <w:p w:rsidR="00870148" w:rsidRDefault="00870148" w:rsidP="00247851">
      <w:pPr>
        <w:pStyle w:val="CM36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870148" w:rsidRDefault="00870148" w:rsidP="00247851">
      <w:pPr>
        <w:pStyle w:val="CM36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870148" w:rsidRDefault="00870148" w:rsidP="00247851">
      <w:pPr>
        <w:pStyle w:val="CM36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870148" w:rsidRDefault="00870148" w:rsidP="00247851">
      <w:pPr>
        <w:pStyle w:val="CM36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Oświadczenie </w:t>
      </w:r>
    </w:p>
    <w:p w:rsidR="00870148" w:rsidRPr="005B2FD4" w:rsidRDefault="00870148" w:rsidP="00247851">
      <w:pPr>
        <w:pStyle w:val="CM36"/>
        <w:jc w:val="center"/>
        <w:rPr>
          <w:rFonts w:ascii="Tahoma" w:hAnsi="Tahoma" w:cs="Tahoma"/>
          <w:sz w:val="28"/>
          <w:szCs w:val="28"/>
        </w:rPr>
      </w:pPr>
      <w:r w:rsidRPr="005B2FD4">
        <w:rPr>
          <w:rFonts w:ascii="Tahoma" w:hAnsi="Tahoma" w:cs="Tahoma"/>
          <w:b/>
          <w:bCs/>
          <w:sz w:val="28"/>
          <w:szCs w:val="28"/>
        </w:rPr>
        <w:t>o braku podstaw do wykluczenia</w:t>
      </w:r>
    </w:p>
    <w:p w:rsidR="00870148" w:rsidRPr="00DD74ED" w:rsidRDefault="00870148" w:rsidP="00247851">
      <w:pPr>
        <w:pStyle w:val="BodyText"/>
        <w:numPr>
          <w:ilvl w:val="12"/>
          <w:numId w:val="0"/>
        </w:numPr>
        <w:spacing w:line="360" w:lineRule="auto"/>
        <w:ind w:firstLine="709"/>
        <w:rPr>
          <w:rFonts w:ascii="Tahoma" w:hAnsi="Tahoma" w:cs="Tahoma"/>
          <w:sz w:val="16"/>
          <w:szCs w:val="16"/>
        </w:rPr>
      </w:pPr>
    </w:p>
    <w:p w:rsidR="00870148" w:rsidRDefault="00870148" w:rsidP="00247851">
      <w:pPr>
        <w:pStyle w:val="BodyText"/>
        <w:numPr>
          <w:ilvl w:val="12"/>
          <w:numId w:val="0"/>
        </w:numPr>
        <w:spacing w:line="360" w:lineRule="auto"/>
        <w:rPr>
          <w:rFonts w:ascii="Tahoma" w:hAnsi="Tahoma" w:cs="Tahoma"/>
        </w:rPr>
      </w:pPr>
      <w:r w:rsidRPr="005B2FD4">
        <w:rPr>
          <w:rFonts w:ascii="Tahoma" w:hAnsi="Tahoma" w:cs="Tahoma"/>
        </w:rPr>
        <w:t>Przystępując do postępowania w sprawie udzielenia zamówienia publicznego na zadanie p.n.:</w:t>
      </w:r>
    </w:p>
    <w:p w:rsidR="00870148" w:rsidRPr="00EE4355" w:rsidRDefault="00870148" w:rsidP="00247851">
      <w:pPr>
        <w:pStyle w:val="BodyText3"/>
        <w:jc w:val="center"/>
        <w:rPr>
          <w:rFonts w:ascii="Tahoma" w:hAnsi="Tahoma" w:cs="Tahoma"/>
          <w:color w:val="000000"/>
          <w:sz w:val="24"/>
          <w:szCs w:val="24"/>
        </w:rPr>
      </w:pPr>
      <w:r w:rsidRPr="00EE4355">
        <w:rPr>
          <w:rFonts w:ascii="Tahoma" w:hAnsi="Tahoma" w:cs="Tahoma"/>
          <w:color w:val="000000"/>
          <w:sz w:val="24"/>
          <w:szCs w:val="24"/>
        </w:rPr>
        <w:t>Dostawa pomocy dydaktycznych w ramach projektu indywidualizacji procesu nauczania i wychowania uczniów klas I-III szkół podstawowych</w:t>
      </w:r>
    </w:p>
    <w:p w:rsidR="00870148" w:rsidRDefault="00870148" w:rsidP="00247851">
      <w:pPr>
        <w:pStyle w:val="BodyText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Gminie </w:t>
      </w:r>
      <w:r w:rsidRPr="00EE4355">
        <w:rPr>
          <w:rFonts w:ascii="Tahoma" w:hAnsi="Tahoma" w:cs="Tahoma"/>
          <w:sz w:val="24"/>
          <w:szCs w:val="24"/>
        </w:rPr>
        <w:t>Miasto</w:t>
      </w:r>
      <w:r>
        <w:rPr>
          <w:rFonts w:ascii="Tahoma" w:hAnsi="Tahoma" w:cs="Tahoma"/>
          <w:sz w:val="24"/>
          <w:szCs w:val="24"/>
        </w:rPr>
        <w:t xml:space="preserve"> Chełmża</w:t>
      </w:r>
    </w:p>
    <w:p w:rsidR="00870148" w:rsidRDefault="00870148" w:rsidP="00247851">
      <w:pPr>
        <w:pStyle w:val="BodyText3"/>
        <w:jc w:val="center"/>
        <w:rPr>
          <w:rFonts w:ascii="Tahoma" w:hAnsi="Tahoma" w:cs="Tahoma"/>
          <w:sz w:val="24"/>
          <w:szCs w:val="24"/>
        </w:rPr>
      </w:pPr>
    </w:p>
    <w:p w:rsidR="00870148" w:rsidRPr="00BA1C40" w:rsidRDefault="00870148" w:rsidP="00247851">
      <w:pPr>
        <w:pStyle w:val="CM36"/>
        <w:spacing w:line="360" w:lineRule="auto"/>
        <w:jc w:val="both"/>
      </w:pPr>
      <w:r>
        <w:rPr>
          <w:rFonts w:ascii="Tahoma" w:hAnsi="Tahoma" w:cs="Tahoma"/>
        </w:rPr>
        <w:t xml:space="preserve">oświadczam(y), że nie podlegam(y) wykluczeniu z postępowania o udzielenie zamówienia publicznego na podstawie art. 24 ust. 1 ustawy Prawo zamówień publicznych </w:t>
      </w:r>
      <w:r w:rsidRPr="00916FDB">
        <w:rPr>
          <w:rFonts w:ascii="Tahoma" w:hAnsi="Tahoma" w:cs="Tahoma"/>
        </w:rPr>
        <w:t xml:space="preserve">(Dz. </w:t>
      </w:r>
      <w:r>
        <w:rPr>
          <w:rFonts w:ascii="Tahoma" w:hAnsi="Tahoma" w:cs="Tahoma"/>
        </w:rPr>
        <w:t>U. z 2013 r. poz. 907</w:t>
      </w:r>
    </w:p>
    <w:p w:rsidR="00870148" w:rsidRDefault="00870148" w:rsidP="00247851">
      <w:pPr>
        <w:rPr>
          <w:rFonts w:ascii="Tahoma" w:hAnsi="Tahoma" w:cs="Tahoma"/>
          <w:sz w:val="22"/>
          <w:szCs w:val="22"/>
        </w:rPr>
      </w:pPr>
    </w:p>
    <w:p w:rsidR="00870148" w:rsidRDefault="00870148" w:rsidP="00247851">
      <w:pPr>
        <w:rPr>
          <w:rFonts w:ascii="Tahoma" w:hAnsi="Tahoma" w:cs="Tahoma"/>
          <w:sz w:val="22"/>
          <w:szCs w:val="22"/>
        </w:rPr>
      </w:pPr>
    </w:p>
    <w:p w:rsidR="00870148" w:rsidRDefault="00870148" w:rsidP="00247851">
      <w:pPr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870148" w:rsidRPr="0031259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830E32">
              <w:rPr>
                <w:rFonts w:ascii="Tahoma" w:hAnsi="Tahoma" w:cs="Tahoma"/>
                <w:i/>
                <w:iCs/>
              </w:rPr>
              <w:t>data</w:t>
            </w:r>
          </w:p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830E32">
              <w:rPr>
                <w:rFonts w:ascii="Tahoma" w:hAnsi="Tahoma" w:cs="Tahoma"/>
                <w:i/>
                <w:iCs/>
                <w:lang w:eastAsia="en-US"/>
              </w:rPr>
              <w:t xml:space="preserve">Imię i nazwisko osób/osoby uprawnionej do </w:t>
            </w:r>
            <w:r>
              <w:rPr>
                <w:rFonts w:ascii="Tahoma" w:hAnsi="Tahoma" w:cs="Tahoma"/>
                <w:i/>
                <w:iCs/>
                <w:lang w:eastAsia="en-US"/>
              </w:rPr>
              <w:t>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830E32">
              <w:rPr>
                <w:rFonts w:ascii="Tahoma" w:hAnsi="Tahoma" w:cs="Tahoma"/>
                <w:i/>
                <w:iCs/>
                <w:lang w:eastAsia="en-US"/>
              </w:rPr>
              <w:t xml:space="preserve">podpis osób/osoby uprawnionej do </w:t>
            </w:r>
            <w:r>
              <w:rPr>
                <w:rFonts w:ascii="Tahoma" w:hAnsi="Tahoma" w:cs="Tahoma"/>
                <w:i/>
                <w:iCs/>
                <w:lang w:eastAsia="en-US"/>
              </w:rPr>
              <w:t>reprezentowania wykonawcy</w:t>
            </w:r>
          </w:p>
        </w:tc>
      </w:tr>
      <w:tr w:rsidR="00870148" w:rsidRPr="0031259A">
        <w:trPr>
          <w:jc w:val="center"/>
        </w:trPr>
        <w:tc>
          <w:tcPr>
            <w:tcW w:w="1618" w:type="dxa"/>
          </w:tcPr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870148" w:rsidRPr="00830E32" w:rsidRDefault="00870148" w:rsidP="00102B56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870148" w:rsidRDefault="00870148" w:rsidP="00247851">
      <w:pPr>
        <w:pStyle w:val="CM36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</w:p>
    <w:sectPr w:rsidR="00870148" w:rsidSect="005C00AA">
      <w:pgSz w:w="11906" w:h="16838"/>
      <w:pgMar w:top="720" w:right="720" w:bottom="79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rawingGridVerticalSpacing w:val="1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0AA"/>
    <w:rsid w:val="00050BF4"/>
    <w:rsid w:val="00056536"/>
    <w:rsid w:val="000730AD"/>
    <w:rsid w:val="000918C7"/>
    <w:rsid w:val="000921C3"/>
    <w:rsid w:val="0009352A"/>
    <w:rsid w:val="0009655D"/>
    <w:rsid w:val="000E432D"/>
    <w:rsid w:val="0010268F"/>
    <w:rsid w:val="00102B56"/>
    <w:rsid w:val="00122C9F"/>
    <w:rsid w:val="00140CC0"/>
    <w:rsid w:val="00152996"/>
    <w:rsid w:val="00171890"/>
    <w:rsid w:val="001C0D32"/>
    <w:rsid w:val="00201566"/>
    <w:rsid w:val="002121CA"/>
    <w:rsid w:val="00226EE3"/>
    <w:rsid w:val="00231E09"/>
    <w:rsid w:val="00243CC4"/>
    <w:rsid w:val="00247851"/>
    <w:rsid w:val="0027074D"/>
    <w:rsid w:val="00277117"/>
    <w:rsid w:val="00295B30"/>
    <w:rsid w:val="002C2B92"/>
    <w:rsid w:val="002C2C16"/>
    <w:rsid w:val="002F4972"/>
    <w:rsid w:val="0031259A"/>
    <w:rsid w:val="00342350"/>
    <w:rsid w:val="00347A9B"/>
    <w:rsid w:val="0037470C"/>
    <w:rsid w:val="00377172"/>
    <w:rsid w:val="00380EED"/>
    <w:rsid w:val="00394451"/>
    <w:rsid w:val="003A65B9"/>
    <w:rsid w:val="003B0E06"/>
    <w:rsid w:val="003D28F7"/>
    <w:rsid w:val="003D48AD"/>
    <w:rsid w:val="003E6F9A"/>
    <w:rsid w:val="003E7AF1"/>
    <w:rsid w:val="0040234F"/>
    <w:rsid w:val="00427A61"/>
    <w:rsid w:val="00452AEE"/>
    <w:rsid w:val="004D409C"/>
    <w:rsid w:val="004D63FC"/>
    <w:rsid w:val="00503AFB"/>
    <w:rsid w:val="005313C5"/>
    <w:rsid w:val="00563D3A"/>
    <w:rsid w:val="00567F5C"/>
    <w:rsid w:val="005A1209"/>
    <w:rsid w:val="005B2FD4"/>
    <w:rsid w:val="005C00AA"/>
    <w:rsid w:val="005C64C0"/>
    <w:rsid w:val="00603C0F"/>
    <w:rsid w:val="00604CF6"/>
    <w:rsid w:val="006459F1"/>
    <w:rsid w:val="006647C5"/>
    <w:rsid w:val="00670878"/>
    <w:rsid w:val="006F7F30"/>
    <w:rsid w:val="0070204D"/>
    <w:rsid w:val="00715582"/>
    <w:rsid w:val="00741AE5"/>
    <w:rsid w:val="00753778"/>
    <w:rsid w:val="00754353"/>
    <w:rsid w:val="00754549"/>
    <w:rsid w:val="0077072D"/>
    <w:rsid w:val="00774EED"/>
    <w:rsid w:val="007835AB"/>
    <w:rsid w:val="00786296"/>
    <w:rsid w:val="007A1347"/>
    <w:rsid w:val="007B353B"/>
    <w:rsid w:val="007B55CC"/>
    <w:rsid w:val="007C79AD"/>
    <w:rsid w:val="007D7AB8"/>
    <w:rsid w:val="007F1E04"/>
    <w:rsid w:val="00813C70"/>
    <w:rsid w:val="00822E43"/>
    <w:rsid w:val="00830E32"/>
    <w:rsid w:val="00835F0F"/>
    <w:rsid w:val="00837E40"/>
    <w:rsid w:val="008548C0"/>
    <w:rsid w:val="00860991"/>
    <w:rsid w:val="00860A3D"/>
    <w:rsid w:val="00866AD6"/>
    <w:rsid w:val="00870148"/>
    <w:rsid w:val="00874F45"/>
    <w:rsid w:val="00881CCA"/>
    <w:rsid w:val="00893FD3"/>
    <w:rsid w:val="008A06EC"/>
    <w:rsid w:val="008A4133"/>
    <w:rsid w:val="008B1131"/>
    <w:rsid w:val="00916FDB"/>
    <w:rsid w:val="0093120A"/>
    <w:rsid w:val="0094466D"/>
    <w:rsid w:val="00991435"/>
    <w:rsid w:val="009B09F1"/>
    <w:rsid w:val="009C3480"/>
    <w:rsid w:val="00A17396"/>
    <w:rsid w:val="00A249C5"/>
    <w:rsid w:val="00A251B7"/>
    <w:rsid w:val="00A42FEC"/>
    <w:rsid w:val="00A56072"/>
    <w:rsid w:val="00A630A5"/>
    <w:rsid w:val="00A64E6A"/>
    <w:rsid w:val="00A725FD"/>
    <w:rsid w:val="00A76C79"/>
    <w:rsid w:val="00A816C5"/>
    <w:rsid w:val="00A84C99"/>
    <w:rsid w:val="00A90A0C"/>
    <w:rsid w:val="00AA7EAC"/>
    <w:rsid w:val="00AB2437"/>
    <w:rsid w:val="00AD33EC"/>
    <w:rsid w:val="00AD427A"/>
    <w:rsid w:val="00AE79E2"/>
    <w:rsid w:val="00B04A90"/>
    <w:rsid w:val="00B10D69"/>
    <w:rsid w:val="00B1133C"/>
    <w:rsid w:val="00B119AB"/>
    <w:rsid w:val="00B172C0"/>
    <w:rsid w:val="00B2100D"/>
    <w:rsid w:val="00B518B1"/>
    <w:rsid w:val="00B718CC"/>
    <w:rsid w:val="00B74F01"/>
    <w:rsid w:val="00B837E4"/>
    <w:rsid w:val="00BA1C40"/>
    <w:rsid w:val="00BA369D"/>
    <w:rsid w:val="00BA5614"/>
    <w:rsid w:val="00BB5C35"/>
    <w:rsid w:val="00BE45FA"/>
    <w:rsid w:val="00BE5BEE"/>
    <w:rsid w:val="00BF7704"/>
    <w:rsid w:val="00C25799"/>
    <w:rsid w:val="00C367F9"/>
    <w:rsid w:val="00C627AF"/>
    <w:rsid w:val="00C64264"/>
    <w:rsid w:val="00C77990"/>
    <w:rsid w:val="00C84BFD"/>
    <w:rsid w:val="00C9007E"/>
    <w:rsid w:val="00CA3D82"/>
    <w:rsid w:val="00CA4E13"/>
    <w:rsid w:val="00CB1474"/>
    <w:rsid w:val="00CB4CB3"/>
    <w:rsid w:val="00CD6F3B"/>
    <w:rsid w:val="00CD7FBB"/>
    <w:rsid w:val="00CE0FC0"/>
    <w:rsid w:val="00CF2D41"/>
    <w:rsid w:val="00CF58A7"/>
    <w:rsid w:val="00D01208"/>
    <w:rsid w:val="00D07CB0"/>
    <w:rsid w:val="00D146DD"/>
    <w:rsid w:val="00D70820"/>
    <w:rsid w:val="00D717FC"/>
    <w:rsid w:val="00DA673F"/>
    <w:rsid w:val="00DD74ED"/>
    <w:rsid w:val="00DE130B"/>
    <w:rsid w:val="00DE2099"/>
    <w:rsid w:val="00DE75D5"/>
    <w:rsid w:val="00E25A7E"/>
    <w:rsid w:val="00E748E2"/>
    <w:rsid w:val="00E8443B"/>
    <w:rsid w:val="00EB3976"/>
    <w:rsid w:val="00ED6FBF"/>
    <w:rsid w:val="00EE4355"/>
    <w:rsid w:val="00F001AE"/>
    <w:rsid w:val="00F01BA9"/>
    <w:rsid w:val="00F47847"/>
    <w:rsid w:val="00F50D09"/>
    <w:rsid w:val="00F61B16"/>
    <w:rsid w:val="00F94195"/>
    <w:rsid w:val="00FA0B32"/>
    <w:rsid w:val="00FA4FA4"/>
    <w:rsid w:val="00FA5AB5"/>
    <w:rsid w:val="00FB0CA5"/>
    <w:rsid w:val="00FB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C00A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C00AA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5C00AA"/>
    <w:pPr>
      <w:jc w:val="both"/>
    </w:pPr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C00AA"/>
    <w:rPr>
      <w:rFonts w:ascii="Times New Roman" w:hAnsi="Times New Roman" w:cs="Times New Roman"/>
      <w:b/>
      <w:bCs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5C00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00AA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Normal"/>
    <w:next w:val="Normal"/>
    <w:uiPriority w:val="99"/>
    <w:rsid w:val="005C00AA"/>
    <w:pPr>
      <w:widowControl w:val="0"/>
      <w:autoSpaceDE w:val="0"/>
      <w:autoSpaceDN w:val="0"/>
      <w:adjustRightInd w:val="0"/>
      <w:spacing w:after="275"/>
    </w:pPr>
  </w:style>
  <w:style w:type="paragraph" w:styleId="FootnoteText">
    <w:name w:val="footnote text"/>
    <w:basedOn w:val="Normal"/>
    <w:link w:val="FootnoteTextChar"/>
    <w:uiPriority w:val="99"/>
    <w:semiHidden/>
    <w:rsid w:val="005C00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00AA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C0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00A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147</Words>
  <Characters>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pawlikowskii</cp:lastModifiedBy>
  <cp:revision>3</cp:revision>
  <dcterms:created xsi:type="dcterms:W3CDTF">2014-02-01T22:30:00Z</dcterms:created>
  <dcterms:modified xsi:type="dcterms:W3CDTF">2014-02-05T12:32:00Z</dcterms:modified>
</cp:coreProperties>
</file>