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899B7" w14:textId="77777777" w:rsidR="00177E4B" w:rsidRPr="007C018B" w:rsidRDefault="00177E4B" w:rsidP="00177E4B">
      <w:pPr>
        <w:widowControl w:val="0"/>
        <w:autoSpaceDE w:val="0"/>
        <w:autoSpaceDN w:val="0"/>
        <w:spacing w:after="0" w:line="25" w:lineRule="atLeast"/>
        <w:ind w:left="216" w:right="708"/>
        <w:jc w:val="center"/>
        <w:rPr>
          <w:rFonts w:ascii="Times New Roman" w:eastAsia="Calibri" w:hAnsi="Times New Roman" w:cs="Times New Roman"/>
          <w:b/>
          <w:bCs/>
          <w:color w:val="C00000"/>
          <w:sz w:val="30"/>
          <w:szCs w:val="30"/>
          <w:lang w:eastAsia="pl-PL"/>
        </w:rPr>
      </w:pPr>
      <w:r w:rsidRPr="007C018B">
        <w:rPr>
          <w:rFonts w:ascii="Times New Roman" w:eastAsia="Calibri" w:hAnsi="Times New Roman" w:cs="Times New Roman"/>
          <w:b/>
          <w:bCs/>
          <w:color w:val="C00000"/>
          <w:sz w:val="30"/>
          <w:szCs w:val="30"/>
          <w:lang w:eastAsia="pl-PL"/>
        </w:rPr>
        <w:t xml:space="preserve">Umowa </w:t>
      </w:r>
      <w:r w:rsidR="009D6746" w:rsidRPr="007C018B">
        <w:rPr>
          <w:rFonts w:ascii="Times New Roman" w:eastAsia="Calibri" w:hAnsi="Times New Roman" w:cs="Times New Roman"/>
          <w:b/>
          <w:bCs/>
          <w:color w:val="C00000"/>
          <w:sz w:val="30"/>
          <w:szCs w:val="30"/>
          <w:lang w:eastAsia="pl-PL"/>
        </w:rPr>
        <w:t>N</w:t>
      </w:r>
      <w:r w:rsidRPr="007C018B">
        <w:rPr>
          <w:rFonts w:ascii="Times New Roman" w:eastAsia="Calibri" w:hAnsi="Times New Roman" w:cs="Times New Roman"/>
          <w:b/>
          <w:bCs/>
          <w:color w:val="C00000"/>
          <w:sz w:val="30"/>
          <w:szCs w:val="30"/>
          <w:lang w:eastAsia="pl-PL"/>
        </w:rPr>
        <w:t>r …/</w:t>
      </w:r>
      <w:r w:rsidR="00681315" w:rsidRPr="007C018B">
        <w:rPr>
          <w:rFonts w:ascii="Times New Roman" w:eastAsia="Calibri" w:hAnsi="Times New Roman" w:cs="Times New Roman"/>
          <w:b/>
          <w:bCs/>
          <w:color w:val="C00000"/>
          <w:sz w:val="30"/>
          <w:szCs w:val="30"/>
          <w:lang w:eastAsia="pl-PL"/>
        </w:rPr>
        <w:t>R</w:t>
      </w:r>
      <w:r w:rsidRPr="007C018B">
        <w:rPr>
          <w:rFonts w:ascii="Times New Roman" w:eastAsia="Calibri" w:hAnsi="Times New Roman" w:cs="Times New Roman"/>
          <w:b/>
          <w:bCs/>
          <w:color w:val="C00000"/>
          <w:sz w:val="30"/>
          <w:szCs w:val="30"/>
          <w:lang w:eastAsia="pl-PL"/>
        </w:rPr>
        <w:t>/2</w:t>
      </w:r>
      <w:r w:rsidR="00284F73" w:rsidRPr="007C018B">
        <w:rPr>
          <w:rFonts w:ascii="Times New Roman" w:eastAsia="Calibri" w:hAnsi="Times New Roman" w:cs="Times New Roman"/>
          <w:b/>
          <w:bCs/>
          <w:color w:val="C00000"/>
          <w:sz w:val="30"/>
          <w:szCs w:val="30"/>
          <w:lang w:eastAsia="pl-PL"/>
        </w:rPr>
        <w:t>019</w:t>
      </w:r>
    </w:p>
    <w:p w14:paraId="159DC119" w14:textId="77777777" w:rsidR="00177E4B" w:rsidRPr="007C018B" w:rsidRDefault="009D6746" w:rsidP="00177E4B">
      <w:pPr>
        <w:widowControl w:val="0"/>
        <w:autoSpaceDE w:val="0"/>
        <w:autoSpaceDN w:val="0"/>
        <w:spacing w:after="0" w:line="25" w:lineRule="atLeast"/>
        <w:ind w:left="216" w:right="708"/>
        <w:jc w:val="center"/>
        <w:rPr>
          <w:rFonts w:ascii="Times New Roman" w:eastAsia="Calibri" w:hAnsi="Times New Roman" w:cs="Times New Roman"/>
          <w:b/>
          <w:bCs/>
          <w:color w:val="C00000"/>
          <w:sz w:val="30"/>
          <w:szCs w:val="30"/>
          <w:lang w:eastAsia="pl-PL"/>
        </w:rPr>
      </w:pPr>
      <w:r w:rsidRPr="007C018B">
        <w:rPr>
          <w:rFonts w:ascii="Times New Roman" w:eastAsia="Calibri" w:hAnsi="Times New Roman" w:cs="Times New Roman"/>
          <w:b/>
          <w:bCs/>
          <w:color w:val="C00000"/>
          <w:sz w:val="30"/>
          <w:szCs w:val="30"/>
          <w:lang w:eastAsia="pl-PL"/>
        </w:rPr>
        <w:t xml:space="preserve">- </w:t>
      </w:r>
      <w:r w:rsidR="002E7B98" w:rsidRPr="007C018B">
        <w:rPr>
          <w:rFonts w:ascii="Times New Roman" w:eastAsia="Calibri" w:hAnsi="Times New Roman" w:cs="Times New Roman"/>
          <w:b/>
          <w:bCs/>
          <w:color w:val="C00000"/>
          <w:sz w:val="30"/>
          <w:szCs w:val="30"/>
          <w:lang w:eastAsia="pl-PL"/>
        </w:rPr>
        <w:t>PROJEKT</w:t>
      </w:r>
      <w:r w:rsidR="00DD51CB" w:rsidRPr="007C018B">
        <w:rPr>
          <w:rFonts w:ascii="Times New Roman" w:eastAsia="Calibri" w:hAnsi="Times New Roman" w:cs="Times New Roman"/>
          <w:b/>
          <w:bCs/>
          <w:color w:val="C00000"/>
          <w:sz w:val="30"/>
          <w:szCs w:val="30"/>
          <w:lang w:eastAsia="pl-PL"/>
        </w:rPr>
        <w:t xml:space="preserve"> </w:t>
      </w:r>
      <w:r w:rsidRPr="007C018B">
        <w:rPr>
          <w:rFonts w:ascii="Times New Roman" w:eastAsia="Calibri" w:hAnsi="Times New Roman" w:cs="Times New Roman"/>
          <w:b/>
          <w:bCs/>
          <w:color w:val="C00000"/>
          <w:sz w:val="30"/>
          <w:szCs w:val="30"/>
          <w:lang w:eastAsia="pl-PL"/>
        </w:rPr>
        <w:t>-</w:t>
      </w:r>
    </w:p>
    <w:p w14:paraId="600597B9" w14:textId="77777777" w:rsidR="00177E4B" w:rsidRPr="00177E4B" w:rsidRDefault="00177E4B" w:rsidP="00177E4B">
      <w:pPr>
        <w:widowControl w:val="0"/>
        <w:autoSpaceDE w:val="0"/>
        <w:autoSpaceDN w:val="0"/>
        <w:spacing w:before="63" w:after="0" w:line="25" w:lineRule="atLeast"/>
        <w:ind w:left="216" w:right="708" w:firstLine="566"/>
        <w:jc w:val="both"/>
        <w:rPr>
          <w:rFonts w:ascii="Times New Roman" w:eastAsia="Calibri" w:hAnsi="Times New Roman" w:cs="Times New Roman"/>
          <w:sz w:val="24"/>
          <w:szCs w:val="24"/>
          <w:lang w:eastAsia="pl-PL"/>
        </w:rPr>
      </w:pPr>
    </w:p>
    <w:p w14:paraId="519A8486" w14:textId="77777777" w:rsidR="00177E4B" w:rsidRPr="00177E4B" w:rsidRDefault="00177E4B" w:rsidP="002F66CF">
      <w:pPr>
        <w:pStyle w:val="Cytat"/>
        <w:ind w:left="1572" w:firstLine="552"/>
        <w:jc w:val="left"/>
        <w:rPr>
          <w:lang w:eastAsia="pl-PL"/>
        </w:rPr>
      </w:pPr>
      <w:r w:rsidRPr="00177E4B">
        <w:rPr>
          <w:lang w:eastAsia="pl-PL"/>
        </w:rPr>
        <w:t>Zawarta w dn</w:t>
      </w:r>
      <w:r>
        <w:rPr>
          <w:lang w:eastAsia="pl-PL"/>
        </w:rPr>
        <w:t xml:space="preserve">iu </w:t>
      </w:r>
      <w:r w:rsidRPr="009D6746">
        <w:rPr>
          <w:b/>
          <w:lang w:eastAsia="pl-PL"/>
        </w:rPr>
        <w:t>…</w:t>
      </w:r>
      <w:r w:rsidR="00FE74B7" w:rsidRPr="009D6746">
        <w:rPr>
          <w:b/>
          <w:lang w:eastAsia="pl-PL"/>
        </w:rPr>
        <w:t>………</w:t>
      </w:r>
      <w:r>
        <w:rPr>
          <w:lang w:eastAsia="pl-PL"/>
        </w:rPr>
        <w:t xml:space="preserve"> </w:t>
      </w:r>
      <w:r w:rsidRPr="00177E4B">
        <w:rPr>
          <w:lang w:eastAsia="pl-PL"/>
        </w:rPr>
        <w:t>w Chełmży pomiędzy:</w:t>
      </w:r>
    </w:p>
    <w:p w14:paraId="2FDAED3C" w14:textId="77777777" w:rsidR="00177E4B" w:rsidRPr="00177E4B" w:rsidRDefault="00177E4B" w:rsidP="00177E4B">
      <w:pPr>
        <w:spacing w:after="160" w:line="240" w:lineRule="auto"/>
        <w:ind w:right="708"/>
        <w:jc w:val="center"/>
        <w:rPr>
          <w:rFonts w:ascii="Times New Roman" w:eastAsia="Calibri" w:hAnsi="Times New Roman" w:cs="Times New Roman"/>
          <w:sz w:val="28"/>
          <w:szCs w:val="28"/>
          <w:lang w:eastAsia="pl-PL"/>
        </w:rPr>
      </w:pPr>
      <w:r w:rsidRPr="00177E4B">
        <w:rPr>
          <w:rFonts w:ascii="Times New Roman" w:eastAsia="Calibri" w:hAnsi="Times New Roman" w:cs="Times New Roman"/>
          <w:sz w:val="28"/>
          <w:szCs w:val="28"/>
          <w:lang w:eastAsia="pl-PL"/>
        </w:rPr>
        <w:t>Gminą Miasta Chełmża</w:t>
      </w:r>
    </w:p>
    <w:p w14:paraId="7CCBE77E" w14:textId="77777777" w:rsidR="00177E4B" w:rsidRPr="00177E4B" w:rsidRDefault="00177E4B" w:rsidP="00177E4B">
      <w:pPr>
        <w:spacing w:after="160" w:line="240" w:lineRule="auto"/>
        <w:ind w:right="708"/>
        <w:jc w:val="center"/>
        <w:rPr>
          <w:rFonts w:ascii="Times New Roman" w:eastAsia="Calibri" w:hAnsi="Times New Roman" w:cs="Times New Roman"/>
          <w:sz w:val="24"/>
          <w:szCs w:val="24"/>
          <w:lang w:eastAsia="pl-PL"/>
        </w:rPr>
      </w:pPr>
      <w:r w:rsidRPr="00177E4B">
        <w:rPr>
          <w:rFonts w:ascii="Times New Roman" w:eastAsia="Calibri" w:hAnsi="Times New Roman" w:cs="Times New Roman"/>
          <w:sz w:val="24"/>
          <w:szCs w:val="24"/>
          <w:lang w:eastAsia="pl-PL"/>
        </w:rPr>
        <w:t>REGON 871118690, NIP 879-25-82-481,</w:t>
      </w:r>
    </w:p>
    <w:p w14:paraId="357CBEAA" w14:textId="77777777" w:rsidR="00177E4B" w:rsidRPr="00177E4B" w:rsidRDefault="00177E4B" w:rsidP="00177E4B">
      <w:pPr>
        <w:spacing w:after="160" w:line="240" w:lineRule="auto"/>
        <w:ind w:right="708"/>
        <w:jc w:val="center"/>
        <w:rPr>
          <w:rFonts w:ascii="Times New Roman" w:eastAsia="Calibri" w:hAnsi="Times New Roman" w:cs="Times New Roman"/>
          <w:b/>
          <w:bCs/>
          <w:sz w:val="24"/>
          <w:szCs w:val="24"/>
          <w:lang w:eastAsia="pl-PL"/>
        </w:rPr>
      </w:pPr>
      <w:r w:rsidRPr="00177E4B">
        <w:rPr>
          <w:rFonts w:ascii="Times New Roman" w:eastAsia="Calibri" w:hAnsi="Times New Roman" w:cs="Times New Roman"/>
          <w:b/>
          <w:bCs/>
          <w:sz w:val="24"/>
          <w:szCs w:val="24"/>
          <w:lang w:eastAsia="pl-PL"/>
        </w:rPr>
        <w:t>Reprezentowanym/ą przez:</w:t>
      </w:r>
    </w:p>
    <w:p w14:paraId="0DAB5D32" w14:textId="77777777" w:rsidR="00177E4B" w:rsidRPr="00177E4B" w:rsidRDefault="00177E4B" w:rsidP="00177E4B">
      <w:pPr>
        <w:spacing w:after="160" w:line="240" w:lineRule="auto"/>
        <w:ind w:right="708"/>
        <w:jc w:val="center"/>
        <w:rPr>
          <w:rFonts w:ascii="Times New Roman" w:eastAsia="Calibri" w:hAnsi="Times New Roman" w:cs="Times New Roman"/>
          <w:sz w:val="24"/>
          <w:szCs w:val="24"/>
          <w:lang w:eastAsia="pl-PL"/>
        </w:rPr>
      </w:pPr>
      <w:r w:rsidRPr="00177E4B">
        <w:rPr>
          <w:rFonts w:ascii="Times New Roman" w:eastAsia="Calibri" w:hAnsi="Times New Roman" w:cs="Times New Roman"/>
          <w:sz w:val="24"/>
          <w:szCs w:val="24"/>
          <w:lang w:eastAsia="pl-PL"/>
        </w:rPr>
        <w:t>Jerzego Czerwińskiego – Burmistrza Miasta,</w:t>
      </w:r>
    </w:p>
    <w:p w14:paraId="02230E0D" w14:textId="77777777" w:rsidR="00177E4B" w:rsidRPr="00177E4B" w:rsidRDefault="00177E4B" w:rsidP="00177E4B">
      <w:pPr>
        <w:spacing w:after="160" w:line="240" w:lineRule="auto"/>
        <w:ind w:right="708"/>
        <w:jc w:val="center"/>
        <w:rPr>
          <w:rFonts w:ascii="Times New Roman" w:eastAsia="Calibri" w:hAnsi="Times New Roman" w:cs="Times New Roman"/>
          <w:sz w:val="24"/>
          <w:szCs w:val="24"/>
          <w:lang w:eastAsia="pl-PL"/>
        </w:rPr>
      </w:pPr>
      <w:r w:rsidRPr="00177E4B">
        <w:rPr>
          <w:rFonts w:ascii="Times New Roman" w:eastAsia="Calibri" w:hAnsi="Times New Roman" w:cs="Times New Roman"/>
          <w:sz w:val="24"/>
          <w:szCs w:val="24"/>
          <w:lang w:eastAsia="pl-PL"/>
        </w:rPr>
        <w:t>przy kontrasygnacie</w:t>
      </w:r>
    </w:p>
    <w:p w14:paraId="15DEB5C2" w14:textId="77777777" w:rsidR="00177E4B" w:rsidRPr="00177E4B" w:rsidRDefault="00177E4B" w:rsidP="00177E4B">
      <w:pPr>
        <w:spacing w:after="160" w:line="240" w:lineRule="auto"/>
        <w:ind w:right="708"/>
        <w:jc w:val="center"/>
        <w:rPr>
          <w:rFonts w:ascii="Times New Roman" w:eastAsia="Calibri" w:hAnsi="Times New Roman" w:cs="Times New Roman"/>
          <w:sz w:val="24"/>
          <w:szCs w:val="24"/>
          <w:lang w:eastAsia="pl-PL"/>
        </w:rPr>
      </w:pPr>
      <w:r w:rsidRPr="00177E4B">
        <w:rPr>
          <w:rFonts w:ascii="Times New Roman" w:eastAsia="Calibri" w:hAnsi="Times New Roman" w:cs="Times New Roman"/>
          <w:sz w:val="24"/>
          <w:szCs w:val="24"/>
          <w:lang w:eastAsia="pl-PL"/>
        </w:rPr>
        <w:t>Krystyny Lulka - Skarbnika,</w:t>
      </w:r>
    </w:p>
    <w:p w14:paraId="1BEF8D53" w14:textId="77777777" w:rsidR="00177E4B" w:rsidRPr="00177E4B" w:rsidRDefault="00177E4B" w:rsidP="00177E4B">
      <w:pPr>
        <w:spacing w:after="160" w:line="240" w:lineRule="auto"/>
        <w:ind w:right="708"/>
        <w:jc w:val="center"/>
        <w:rPr>
          <w:rFonts w:ascii="Times New Roman" w:eastAsia="Calibri" w:hAnsi="Times New Roman" w:cs="Times New Roman"/>
          <w:sz w:val="24"/>
          <w:szCs w:val="24"/>
        </w:rPr>
      </w:pPr>
      <w:r w:rsidRPr="00177E4B">
        <w:rPr>
          <w:rFonts w:ascii="Times New Roman" w:eastAsia="Calibri" w:hAnsi="Times New Roman" w:cs="Times New Roman"/>
          <w:sz w:val="24"/>
          <w:szCs w:val="24"/>
          <w:lang w:eastAsia="pl-PL"/>
        </w:rPr>
        <w:t xml:space="preserve">Zwanym/ą dalej </w:t>
      </w:r>
      <w:r w:rsidRPr="00177E4B">
        <w:rPr>
          <w:rFonts w:ascii="Times New Roman" w:eastAsia="Calibri" w:hAnsi="Times New Roman" w:cs="Times New Roman"/>
          <w:b/>
          <w:bCs/>
          <w:sz w:val="24"/>
          <w:szCs w:val="24"/>
          <w:lang w:eastAsia="pl-PL"/>
        </w:rPr>
        <w:t>Zamawiającym,</w:t>
      </w:r>
      <w:r w:rsidRPr="00177E4B">
        <w:rPr>
          <w:rFonts w:ascii="Times New Roman" w:eastAsia="Calibri" w:hAnsi="Times New Roman" w:cs="Times New Roman"/>
          <w:sz w:val="24"/>
          <w:szCs w:val="24"/>
        </w:rPr>
        <w:t xml:space="preserve"> a:</w:t>
      </w:r>
    </w:p>
    <w:p w14:paraId="500D7C52" w14:textId="77777777" w:rsidR="00177E4B" w:rsidRPr="00177E4B" w:rsidRDefault="00177E4B" w:rsidP="00177E4B">
      <w:pPr>
        <w:spacing w:after="160" w:line="240" w:lineRule="auto"/>
        <w:ind w:right="708"/>
        <w:jc w:val="center"/>
        <w:rPr>
          <w:rFonts w:ascii="Times New Roman" w:eastAsia="Calibri" w:hAnsi="Times New Roman" w:cs="Times New Roman"/>
          <w:sz w:val="24"/>
          <w:szCs w:val="24"/>
        </w:rPr>
      </w:pPr>
    </w:p>
    <w:p w14:paraId="30674775" w14:textId="77777777"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 xml:space="preserve">* </w:t>
      </w:r>
      <w:r w:rsidRPr="00177E4B">
        <w:rPr>
          <w:rFonts w:ascii="Times New Roman" w:eastAsia="Times New Roman" w:hAnsi="Times New Roman" w:cs="Times New Roman"/>
          <w:b/>
          <w:bCs/>
          <w:color w:val="000000"/>
          <w:kern w:val="1"/>
          <w:sz w:val="23"/>
          <w:szCs w:val="23"/>
          <w:lang w:eastAsia="zh-CN"/>
        </w:rPr>
        <w:t>Wykonawcą (w przypadku spółki prawa handlowego)</w:t>
      </w:r>
      <w:r w:rsidRPr="00177E4B">
        <w:rPr>
          <w:rFonts w:ascii="Times New Roman" w:eastAsia="Times New Roman" w:hAnsi="Times New Roman" w:cs="Times New Roman"/>
          <w:color w:val="000000"/>
          <w:kern w:val="1"/>
          <w:sz w:val="23"/>
          <w:szCs w:val="23"/>
          <w:lang w:eastAsia="zh-CN"/>
        </w:rPr>
        <w:t>:</w:t>
      </w:r>
    </w:p>
    <w:p w14:paraId="052D1C0A" w14:textId="77777777"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2E995884" w14:textId="77777777"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p>
    <w:p w14:paraId="4BE59239" w14:textId="77777777"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 xml:space="preserve">* </w:t>
      </w:r>
      <w:r w:rsidRPr="00177E4B">
        <w:rPr>
          <w:rFonts w:ascii="Times New Roman" w:eastAsia="Times New Roman" w:hAnsi="Times New Roman" w:cs="Times New Roman"/>
          <w:b/>
          <w:bCs/>
          <w:color w:val="000000"/>
          <w:kern w:val="1"/>
          <w:sz w:val="23"/>
          <w:szCs w:val="23"/>
          <w:lang w:eastAsia="zh-CN"/>
        </w:rPr>
        <w:t>Wykonawcą (w przypadku osoby fizycznej prowadzącej działalność gospodarczą)</w:t>
      </w:r>
      <w:r w:rsidRPr="00177E4B">
        <w:rPr>
          <w:rFonts w:ascii="Times New Roman" w:eastAsia="Times New Roman" w:hAnsi="Times New Roman" w:cs="Times New Roman"/>
          <w:color w:val="000000"/>
          <w:kern w:val="1"/>
          <w:sz w:val="23"/>
          <w:szCs w:val="23"/>
          <w:lang w:eastAsia="zh-CN"/>
        </w:rPr>
        <w:t>:</w:t>
      </w:r>
    </w:p>
    <w:p w14:paraId="41277F7B" w14:textId="77777777"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Panem/Panią........................., zamieszkałym/ą w..............………. (kod pocztowy), przy ulicy.........................., prowadzącym/ą działalność gospodarczą pod firmą......................................., adres wykonywania działalności gospodarczej:…………………………….., na podstawie wpisu do Centralnej Ewidencji i Informacji o Działalności Gospodarczej RP, PESEL:........................, NIP:..........................., REGON: ………………….., reprezentowanym/ą przez................................................., zwanym/ą dalej „Wykonawcą”, o treści następującej:</w:t>
      </w:r>
    </w:p>
    <w:p w14:paraId="2352654E" w14:textId="77777777"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p>
    <w:p w14:paraId="2B053016" w14:textId="77777777"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 xml:space="preserve">* </w:t>
      </w:r>
      <w:r w:rsidRPr="00177E4B">
        <w:rPr>
          <w:rFonts w:ascii="Times New Roman" w:eastAsia="Times New Roman" w:hAnsi="Times New Roman" w:cs="Times New Roman"/>
          <w:b/>
          <w:bCs/>
          <w:color w:val="000000"/>
          <w:kern w:val="1"/>
          <w:sz w:val="23"/>
          <w:szCs w:val="23"/>
          <w:lang w:eastAsia="zh-CN"/>
        </w:rPr>
        <w:t>Wykonawcą (w przypadku spółki cywilnej)</w:t>
      </w:r>
      <w:r w:rsidRPr="00177E4B">
        <w:rPr>
          <w:rFonts w:ascii="Times New Roman" w:eastAsia="Times New Roman" w:hAnsi="Times New Roman" w:cs="Times New Roman"/>
          <w:color w:val="000000"/>
          <w:kern w:val="1"/>
          <w:sz w:val="23"/>
          <w:szCs w:val="23"/>
          <w:lang w:eastAsia="zh-CN"/>
        </w:rPr>
        <w:t>:</w:t>
      </w:r>
    </w:p>
    <w:p w14:paraId="0112922A" w14:textId="77777777"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Panem/Panią........................., zamieszkałym/ą w..............………. (kod pocztowy), przy ulicy.........................., prowadzącym/ą działalność gospodarczą pod firmą......................................., na podstawie wpisu do Centralnej Ewidencji i Informacji o Działalności Gospodarczej RP, PESEL:........................, NIP:..........................., REGON: …………………..,</w:t>
      </w:r>
    </w:p>
    <w:p w14:paraId="407E0463" w14:textId="77777777"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 xml:space="preserve">Panem/Panią........................., zamieszkałym/ą w..............………. (kod pocztowy), przy ulicy.........................., prowadzącym/ą działalność gospodarczą pod firmą......................................., na podstawie wpisu do Centralnej Ewidencji i Informacji o Działalności Gospodarczej RP, PESEL:........................, NIP:..........................., REGON: ………………….., </w:t>
      </w:r>
    </w:p>
    <w:p w14:paraId="3D7B2D79" w14:textId="77777777" w:rsidR="00177E4B" w:rsidRPr="00177E4B" w:rsidRDefault="00177E4B" w:rsidP="00177E4B">
      <w:pPr>
        <w:suppressAutoHyphens/>
        <w:spacing w:after="0" w:line="240" w:lineRule="auto"/>
        <w:ind w:left="540" w:right="708"/>
        <w:jc w:val="both"/>
        <w:rPr>
          <w:rFonts w:ascii="Times New Roman" w:eastAsia="Times New Roman" w:hAnsi="Times New Roman" w:cs="Times New Roman"/>
          <w:color w:val="000000"/>
          <w:kern w:val="1"/>
          <w:sz w:val="23"/>
          <w:szCs w:val="23"/>
          <w:lang w:eastAsia="zh-CN"/>
        </w:rPr>
      </w:pPr>
      <w:r w:rsidRPr="00177E4B">
        <w:rPr>
          <w:rFonts w:ascii="Times New Roman" w:eastAsia="Times New Roman" w:hAnsi="Times New Roman" w:cs="Times New Roman"/>
          <w:color w:val="000000"/>
          <w:kern w:val="1"/>
          <w:sz w:val="23"/>
          <w:szCs w:val="23"/>
          <w:lang w:eastAsia="zh-CN"/>
        </w:rPr>
        <w:t xml:space="preserve">prowadzącymi wspólnie działalność gospodarczą w formie spółki cywilnej pod nazwą ………………, na podstawie umowy z dnia ……………., </w:t>
      </w:r>
      <w:r w:rsidRPr="00177E4B">
        <w:rPr>
          <w:rFonts w:ascii="Times New Roman" w:eastAsia="Times New Roman" w:hAnsi="Times New Roman" w:cs="Times New Roman"/>
          <w:color w:val="000000"/>
          <w:kern w:val="1"/>
          <w:sz w:val="23"/>
          <w:szCs w:val="23"/>
          <w:lang w:eastAsia="zh-CN"/>
        </w:rPr>
        <w:lastRenderedPageBreak/>
        <w:t>NIP: ………………., REGON: ……………...., reprezentowanej przez ……………………, zwaną dalej „</w:t>
      </w:r>
      <w:r w:rsidRPr="00177E4B">
        <w:rPr>
          <w:rFonts w:ascii="Times New Roman" w:eastAsia="Times New Roman" w:hAnsi="Times New Roman" w:cs="Times New Roman"/>
          <w:b/>
          <w:bCs/>
          <w:color w:val="000000"/>
          <w:kern w:val="1"/>
          <w:sz w:val="23"/>
          <w:szCs w:val="23"/>
          <w:lang w:eastAsia="zh-CN"/>
        </w:rPr>
        <w:t>Wykonawcą</w:t>
      </w:r>
      <w:r w:rsidRPr="00177E4B">
        <w:rPr>
          <w:rFonts w:ascii="Times New Roman" w:eastAsia="Times New Roman" w:hAnsi="Times New Roman" w:cs="Times New Roman"/>
          <w:color w:val="000000"/>
          <w:kern w:val="1"/>
          <w:sz w:val="23"/>
          <w:szCs w:val="23"/>
          <w:lang w:eastAsia="zh-CN"/>
        </w:rPr>
        <w:t>”, o treści następującej:</w:t>
      </w:r>
    </w:p>
    <w:p w14:paraId="398C424A" w14:textId="77777777" w:rsidR="009573EB" w:rsidRPr="009573EB" w:rsidRDefault="009573EB" w:rsidP="00177E4B">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54D7E7B9"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w:t>
      </w:r>
    </w:p>
    <w:p w14:paraId="79E1920C"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Zakres Umowy</w:t>
      </w:r>
    </w:p>
    <w:p w14:paraId="5DACE180" w14:textId="77777777" w:rsidR="00E2577B" w:rsidRPr="00002CC4" w:rsidRDefault="009573EB" w:rsidP="00E2577B">
      <w:pPr>
        <w:numPr>
          <w:ilvl w:val="0"/>
          <w:numId w:val="11"/>
        </w:numPr>
        <w:suppressAutoHyphens/>
        <w:spacing w:after="0" w:line="240" w:lineRule="auto"/>
        <w:ind w:left="397" w:hanging="397"/>
        <w:contextualSpacing/>
        <w:jc w:val="both"/>
        <w:rPr>
          <w:rFonts w:ascii="Times New Roman" w:eastAsia="Times New Roman" w:hAnsi="Times New Roman" w:cs="Times New Roman"/>
          <w:color w:val="FF0000"/>
          <w:sz w:val="24"/>
          <w:szCs w:val="24"/>
          <w:lang w:eastAsia="pl-PL"/>
        </w:rPr>
      </w:pPr>
      <w:r w:rsidRPr="009573EB">
        <w:rPr>
          <w:rFonts w:ascii="Times New Roman" w:eastAsia="Times New Roman" w:hAnsi="Times New Roman" w:cs="Times New Roman"/>
          <w:sz w:val="24"/>
          <w:szCs w:val="24"/>
          <w:lang w:eastAsia="pl-PL"/>
        </w:rPr>
        <w:t>Zamawiający zleca, a Wykonawca przyjmuje do wykonania przedmiot Umowy</w:t>
      </w:r>
      <w:r w:rsidR="00EE1E6F">
        <w:rPr>
          <w:rFonts w:ascii="Times New Roman" w:eastAsia="Times New Roman" w:hAnsi="Times New Roman" w:cs="Times New Roman"/>
          <w:sz w:val="24"/>
          <w:szCs w:val="24"/>
          <w:lang w:eastAsia="pl-PL"/>
        </w:rPr>
        <w:t xml:space="preserve"> w ramach inwestycji</w:t>
      </w:r>
      <w:r w:rsidRPr="009573EB">
        <w:rPr>
          <w:rFonts w:ascii="Times New Roman" w:eastAsia="Times New Roman" w:hAnsi="Times New Roman" w:cs="Times New Roman"/>
          <w:sz w:val="24"/>
          <w:szCs w:val="24"/>
          <w:lang w:eastAsia="pl-PL"/>
        </w:rPr>
        <w:t xml:space="preserve"> </w:t>
      </w:r>
      <w:r w:rsidRPr="005A2F24">
        <w:rPr>
          <w:rFonts w:ascii="Times New Roman" w:eastAsia="Times New Roman" w:hAnsi="Times New Roman" w:cs="Times New Roman"/>
          <w:color w:val="C00000"/>
          <w:sz w:val="24"/>
          <w:szCs w:val="24"/>
          <w:lang w:eastAsia="pl-PL"/>
        </w:rPr>
        <w:t xml:space="preserve">pn. </w:t>
      </w:r>
      <w:r w:rsidR="00E2577B" w:rsidRPr="005A2F24">
        <w:rPr>
          <w:rFonts w:ascii="Times New Roman" w:eastAsia="Times New Roman" w:hAnsi="Times New Roman" w:cs="Times New Roman"/>
          <w:b/>
          <w:color w:val="C00000"/>
          <w:sz w:val="24"/>
          <w:szCs w:val="24"/>
          <w:lang w:eastAsia="pl-PL"/>
        </w:rPr>
        <w:t>„</w:t>
      </w:r>
      <w:r w:rsidR="00002CC4" w:rsidRPr="005A2F24">
        <w:rPr>
          <w:rFonts w:ascii="Times New Roman" w:eastAsia="Times New Roman" w:hAnsi="Times New Roman" w:cs="Times New Roman"/>
          <w:b/>
          <w:color w:val="C00000"/>
          <w:sz w:val="24"/>
          <w:szCs w:val="24"/>
          <w:lang w:eastAsia="pl-PL"/>
        </w:rPr>
        <w:t>Inkubator Przedsiębiorczości w Chełmży</w:t>
      </w:r>
      <w:r w:rsidR="00E2577B" w:rsidRPr="005A2F24">
        <w:rPr>
          <w:rFonts w:ascii="Times New Roman" w:eastAsia="Times New Roman" w:hAnsi="Times New Roman" w:cs="Times New Roman"/>
          <w:b/>
          <w:color w:val="C00000"/>
          <w:sz w:val="24"/>
          <w:szCs w:val="24"/>
          <w:lang w:eastAsia="pl-PL"/>
        </w:rPr>
        <w:t xml:space="preserve">” </w:t>
      </w:r>
      <w:r w:rsidR="00C2386F" w:rsidRPr="005A2F24">
        <w:rPr>
          <w:rFonts w:ascii="Times New Roman" w:eastAsia="Times New Roman" w:hAnsi="Times New Roman" w:cs="Times New Roman"/>
          <w:b/>
          <w:color w:val="C00000"/>
          <w:sz w:val="24"/>
          <w:szCs w:val="24"/>
          <w:lang w:eastAsia="pl-PL"/>
        </w:rPr>
        <w:t xml:space="preserve">. </w:t>
      </w:r>
    </w:p>
    <w:p w14:paraId="4C53D12D" w14:textId="77777777" w:rsidR="009573EB" w:rsidRPr="009573EB" w:rsidRDefault="009573EB" w:rsidP="00E2577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Zakres rzeczowy robót objętych niniejszą Umową określony został </w:t>
      </w:r>
      <w:r w:rsidR="00177E4B">
        <w:rPr>
          <w:rFonts w:ascii="Times New Roman" w:eastAsia="Times New Roman" w:hAnsi="Times New Roman" w:cs="Times New Roman"/>
          <w:sz w:val="24"/>
          <w:szCs w:val="24"/>
          <w:lang w:eastAsia="pl-PL"/>
        </w:rPr>
        <w:t xml:space="preserve">w </w:t>
      </w:r>
      <w:r w:rsidRPr="009573EB">
        <w:rPr>
          <w:rFonts w:ascii="Times New Roman" w:eastAsia="Times New Roman" w:hAnsi="Times New Roman" w:cs="Times New Roman"/>
          <w:sz w:val="24"/>
          <w:szCs w:val="24"/>
          <w:lang w:eastAsia="pl-PL"/>
        </w:rPr>
        <w:t>specyfikacji istotnych warunków zamówienia</w:t>
      </w:r>
      <w:r w:rsidR="00177E4B">
        <w:rPr>
          <w:rFonts w:ascii="Times New Roman" w:eastAsia="Times New Roman" w:hAnsi="Times New Roman" w:cs="Times New Roman"/>
          <w:sz w:val="24"/>
          <w:szCs w:val="24"/>
          <w:lang w:eastAsia="pl-PL"/>
        </w:rPr>
        <w:t xml:space="preserve"> oraz w jej załącznikach</w:t>
      </w:r>
      <w:r w:rsidRPr="009573EB">
        <w:rPr>
          <w:rFonts w:ascii="Times New Roman" w:eastAsia="Times New Roman" w:hAnsi="Times New Roman" w:cs="Times New Roman"/>
          <w:sz w:val="24"/>
          <w:szCs w:val="24"/>
          <w:lang w:eastAsia="pl-PL"/>
        </w:rPr>
        <w:t>, tj. w projek</w:t>
      </w:r>
      <w:r w:rsidR="00002CC4">
        <w:rPr>
          <w:rFonts w:ascii="Times New Roman" w:eastAsia="Times New Roman" w:hAnsi="Times New Roman" w:cs="Times New Roman"/>
          <w:sz w:val="24"/>
          <w:szCs w:val="24"/>
          <w:lang w:eastAsia="pl-PL"/>
        </w:rPr>
        <w:t>tach</w:t>
      </w:r>
      <w:r w:rsidRPr="009573EB">
        <w:rPr>
          <w:rFonts w:ascii="Times New Roman" w:eastAsia="Times New Roman" w:hAnsi="Times New Roman" w:cs="Times New Roman"/>
          <w:sz w:val="24"/>
          <w:szCs w:val="24"/>
          <w:lang w:eastAsia="pl-PL"/>
        </w:rPr>
        <w:t xml:space="preserve"> budowlan</w:t>
      </w:r>
      <w:r w:rsidR="00002CC4">
        <w:rPr>
          <w:rFonts w:ascii="Times New Roman" w:eastAsia="Times New Roman" w:hAnsi="Times New Roman" w:cs="Times New Roman"/>
          <w:sz w:val="24"/>
          <w:szCs w:val="24"/>
          <w:lang w:eastAsia="pl-PL"/>
        </w:rPr>
        <w:t>o- wykonawczych zmiany sposobu użytkowania budynku po byłym szpitalu przy ul. Gen. J. Hallera 7 w Chełmży i zagospodarowania terenu przy ul. Gen. J. Hallera 7 w Chełmży, proj</w:t>
      </w:r>
      <w:r w:rsidR="00C2386F">
        <w:rPr>
          <w:rFonts w:ascii="Times New Roman" w:eastAsia="Times New Roman" w:hAnsi="Times New Roman" w:cs="Times New Roman"/>
          <w:sz w:val="24"/>
          <w:szCs w:val="24"/>
          <w:lang w:eastAsia="pl-PL"/>
        </w:rPr>
        <w:t>ekcie</w:t>
      </w:r>
      <w:r w:rsidR="00002CC4">
        <w:rPr>
          <w:rFonts w:ascii="Times New Roman" w:eastAsia="Times New Roman" w:hAnsi="Times New Roman" w:cs="Times New Roman"/>
          <w:sz w:val="24"/>
          <w:szCs w:val="24"/>
          <w:lang w:eastAsia="pl-PL"/>
        </w:rPr>
        <w:t xml:space="preserve"> aranżacji wnętrz, opinią stanu technicznego, specyfikacjami technicznymi wykonania i odbioru robót,</w:t>
      </w:r>
      <w:r w:rsidRPr="009573EB">
        <w:rPr>
          <w:rFonts w:ascii="Times New Roman" w:eastAsia="Times New Roman" w:hAnsi="Times New Roman" w:cs="Times New Roman"/>
          <w:sz w:val="24"/>
          <w:szCs w:val="24"/>
          <w:lang w:eastAsia="pl-PL"/>
        </w:rPr>
        <w:t xml:space="preserve"> przedmiarach robót. </w:t>
      </w:r>
    </w:p>
    <w:p w14:paraId="468C97D8" w14:textId="77777777" w:rsidR="009573EB" w:rsidRPr="009573EB" w:rsidRDefault="009573EB" w:rsidP="00177E4B">
      <w:pPr>
        <w:numPr>
          <w:ilvl w:val="0"/>
          <w:numId w:val="11"/>
        </w:numPr>
        <w:tabs>
          <w:tab w:val="left" w:pos="378"/>
          <w:tab w:val="left" w:pos="705"/>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Roboty będą wykonywane przez Wykonawcę zgodnie z przepisami prawa</w:t>
      </w:r>
      <w:r w:rsidR="004267C7">
        <w:rPr>
          <w:rFonts w:ascii="Times New Roman" w:eastAsia="Times New Roman" w:hAnsi="Times New Roman" w:cs="Times New Roman"/>
          <w:sz w:val="24"/>
          <w:szCs w:val="24"/>
          <w:lang w:eastAsia="pl-PL"/>
        </w:rPr>
        <w:t>, umożliwiając funkcjonowanie obiektów z zachowaniem wszelkich norm</w:t>
      </w:r>
      <w:r w:rsidRPr="009573EB">
        <w:rPr>
          <w:rFonts w:ascii="Times New Roman" w:eastAsia="Times New Roman" w:hAnsi="Times New Roman" w:cs="Times New Roman"/>
          <w:sz w:val="24"/>
          <w:szCs w:val="24"/>
          <w:lang w:eastAsia="pl-PL"/>
        </w:rPr>
        <w:t>, w tym z przepisami prawa budowlanego i ochrony środowiska, z zasadami wiedzy technicznej i obowiązującymi normami technicznymi lub technologicznymi, standardami zabezpieczenia i bezpieczeństwa ppoż. i BHP oraz przepisami sanitarnymi.</w:t>
      </w:r>
    </w:p>
    <w:p w14:paraId="1AAA13E9" w14:textId="77777777" w:rsidR="009573EB" w:rsidRPr="009573EB" w:rsidRDefault="009573EB" w:rsidP="00177E4B">
      <w:pPr>
        <w:numPr>
          <w:ilvl w:val="0"/>
          <w:numId w:val="11"/>
        </w:numPr>
        <w:tabs>
          <w:tab w:val="left" w:pos="378"/>
          <w:tab w:val="left" w:pos="705"/>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oświadcza, że przed złożeniem oferty z zachowaniem należytej staranności:</w:t>
      </w:r>
    </w:p>
    <w:p w14:paraId="09CA8E57" w14:textId="77777777" w:rsidR="009573EB" w:rsidRPr="009573EB" w:rsidRDefault="009573EB" w:rsidP="00177E4B">
      <w:pPr>
        <w:numPr>
          <w:ilvl w:val="0"/>
          <w:numId w:val="12"/>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zapoznał się z dokumentacją projektową oraz przeanalizował terminy wykonania niniejszej Umowy;</w:t>
      </w:r>
    </w:p>
    <w:p w14:paraId="3AC35807" w14:textId="77777777" w:rsidR="009573EB" w:rsidRPr="009573EB" w:rsidRDefault="009573EB" w:rsidP="00177E4B">
      <w:pPr>
        <w:numPr>
          <w:ilvl w:val="0"/>
          <w:numId w:val="12"/>
        </w:numPr>
        <w:tabs>
          <w:tab w:val="left" w:pos="1200"/>
        </w:tabs>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dokonał oględzin terenu budowy i jego otoczenia;</w:t>
      </w:r>
    </w:p>
    <w:p w14:paraId="7314D5C3" w14:textId="77777777" w:rsidR="009573EB" w:rsidRPr="009573EB" w:rsidRDefault="009573EB" w:rsidP="00177E4B">
      <w:pPr>
        <w:numPr>
          <w:ilvl w:val="0"/>
          <w:numId w:val="12"/>
        </w:numPr>
        <w:tabs>
          <w:tab w:val="left" w:pos="1200"/>
        </w:tabs>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uzyskał i przeanalizował wszelkie inne informacje, niezbędne do określenia zakresu i charakteru robót.</w:t>
      </w:r>
    </w:p>
    <w:p w14:paraId="01599626" w14:textId="77777777" w:rsidR="009573EB" w:rsidRP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oświadcza, że jako profesjonalista nie zgłasza żadnych zastrzeżeń lub uwag do Umowy oraz jej załączników, terenu budowy lub jego otoczenia, a ponadto stwierdza, że nie zachodzą żadne przeszkody techniczne, prawne lub przeszkody innego rodzaju, uniemożliwiające lub utrudniające terminowe i bezusterkowe wykonanie przedmiotu Umowy zgodnie z jej treścią.</w:t>
      </w:r>
    </w:p>
    <w:p w14:paraId="64E1F077" w14:textId="77777777" w:rsidR="009573EB" w:rsidRP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zobowiązuje się, że nie będzie angażował się w jakiekolwiek przedsięwzięcia, które mogłyby mieć negatywny wpływ na wymaganą jakość robót lub terminową realizację niniejszej Umowy.</w:t>
      </w:r>
    </w:p>
    <w:p w14:paraId="4AD2FC11" w14:textId="77777777" w:rsidR="009573EB" w:rsidRP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Strony Umowy ustalają, że w razie jakichkolwiek rozbieżności lub niezgodności między postanowieniami lub dokumentami, o których mowa w ust. 2, przyjmuje się pierwszeństwo w ich stosowaniu w następującym porządku:</w:t>
      </w:r>
    </w:p>
    <w:p w14:paraId="1B1D00A1" w14:textId="77777777" w:rsidR="009573EB" w:rsidRPr="009573EB" w:rsidRDefault="009573EB" w:rsidP="00177E4B">
      <w:pPr>
        <w:numPr>
          <w:ilvl w:val="0"/>
          <w:numId w:val="1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umowa;</w:t>
      </w:r>
    </w:p>
    <w:p w14:paraId="42ADDBE8" w14:textId="77777777" w:rsidR="009573EB" w:rsidRDefault="009573EB" w:rsidP="009D749C">
      <w:pPr>
        <w:numPr>
          <w:ilvl w:val="0"/>
          <w:numId w:val="1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dokumentacja projektowa i jej zmiany;</w:t>
      </w:r>
    </w:p>
    <w:p w14:paraId="22DA2EB2" w14:textId="77777777" w:rsidR="009573EB" w:rsidRPr="003F12C0" w:rsidRDefault="009573EB" w:rsidP="00177E4B">
      <w:pPr>
        <w:numPr>
          <w:ilvl w:val="0"/>
          <w:numId w:val="1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3F12C0">
        <w:rPr>
          <w:rFonts w:ascii="Times New Roman" w:eastAsia="Times New Roman" w:hAnsi="Times New Roman" w:cs="Times New Roman"/>
          <w:sz w:val="24"/>
          <w:szCs w:val="24"/>
          <w:lang w:eastAsia="pl-PL"/>
        </w:rPr>
        <w:t>pozostałe dokumenty towarzyszące umowie</w:t>
      </w:r>
      <w:r w:rsidR="003F12C0" w:rsidRPr="003F12C0">
        <w:rPr>
          <w:rFonts w:ascii="Times New Roman" w:eastAsia="Times New Roman" w:hAnsi="Times New Roman" w:cs="Times New Roman"/>
          <w:sz w:val="24"/>
          <w:szCs w:val="24"/>
          <w:lang w:eastAsia="pl-PL"/>
        </w:rPr>
        <w:t xml:space="preserve">, w tym także </w:t>
      </w:r>
      <w:r w:rsidR="003F12C0">
        <w:rPr>
          <w:rFonts w:ascii="Times New Roman" w:eastAsia="Times New Roman" w:hAnsi="Times New Roman" w:cs="Times New Roman"/>
          <w:sz w:val="24"/>
          <w:szCs w:val="24"/>
          <w:lang w:eastAsia="pl-PL"/>
        </w:rPr>
        <w:t>S</w:t>
      </w:r>
      <w:r w:rsidR="00CE360D" w:rsidRPr="003F12C0">
        <w:rPr>
          <w:rFonts w:ascii="Times New Roman" w:eastAsia="Times New Roman" w:hAnsi="Times New Roman" w:cs="Times New Roman"/>
          <w:sz w:val="24"/>
          <w:szCs w:val="24"/>
          <w:lang w:eastAsia="pl-PL"/>
        </w:rPr>
        <w:t>pecyfikacja Istotnych Warunków Zamówieni</w:t>
      </w:r>
      <w:r w:rsidR="003A2FB4">
        <w:rPr>
          <w:rFonts w:ascii="Times New Roman" w:eastAsia="Times New Roman" w:hAnsi="Times New Roman" w:cs="Times New Roman"/>
          <w:sz w:val="24"/>
          <w:szCs w:val="24"/>
          <w:lang w:eastAsia="pl-PL"/>
        </w:rPr>
        <w:t>a</w:t>
      </w:r>
      <w:r w:rsidR="00CE360D" w:rsidRPr="003F12C0">
        <w:rPr>
          <w:rFonts w:ascii="Times New Roman" w:eastAsia="Times New Roman" w:hAnsi="Times New Roman" w:cs="Times New Roman"/>
          <w:sz w:val="24"/>
          <w:szCs w:val="24"/>
          <w:lang w:eastAsia="pl-PL"/>
        </w:rPr>
        <w:t xml:space="preserve"> z załącznikami</w:t>
      </w:r>
      <w:r w:rsidRPr="003F12C0">
        <w:rPr>
          <w:rFonts w:ascii="Times New Roman" w:eastAsia="Times New Roman" w:hAnsi="Times New Roman" w:cs="Times New Roman"/>
          <w:sz w:val="24"/>
          <w:szCs w:val="24"/>
          <w:lang w:eastAsia="pl-PL"/>
        </w:rPr>
        <w:t>.</w:t>
      </w:r>
    </w:p>
    <w:p w14:paraId="273E2D38" w14:textId="77777777" w:rsidR="009573EB" w:rsidRP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w przypadku, o którym mowa w ust. 7, będzie udzielał wiążących dla Wykonawcy wyjaśnień rozbieżności lub niezgodności. W przypadku wątpliwości co do szczegółowego zakresu robót przyjmuje się, że Wykonawca zobowiązany jest do wykonania robót, które ujęte są nawet tylko w jednym z dokumentów wymienionych w ust. 7.</w:t>
      </w:r>
    </w:p>
    <w:p w14:paraId="17598CEC" w14:textId="77777777" w:rsidR="009573EB" w:rsidRP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Strony ustalają, że będą współpracowały ze sobą w celu prawidłowego wykonania przedmiotu Umowy. Współpraca taka będzie obejmowała w szczególności przekazywanie drugiej Stronie wszelkich informacji, zawiadomień i wątpliwości w odniesieniu do jakiegokolwiek faktu, zdarzenia lub okoliczności, które mogą mieć jakikolwiek wpływ na prawidłowe wykonanie niniejszej Umowy.</w:t>
      </w:r>
    </w:p>
    <w:p w14:paraId="617FE976" w14:textId="77777777" w:rsidR="009573EB" w:rsidRPr="00177E4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177E4B">
        <w:rPr>
          <w:rFonts w:ascii="Times New Roman" w:eastAsia="Times New Roman" w:hAnsi="Times New Roman" w:cs="Times New Roman"/>
          <w:color w:val="000000" w:themeColor="text1"/>
          <w:sz w:val="24"/>
          <w:szCs w:val="24"/>
          <w:lang w:eastAsia="pl-PL"/>
        </w:rPr>
        <w:t xml:space="preserve">Zamawiający za pośrednictwem inspektora, o którym mowa w § 5 ust. 1, ma prawo do udzielania Wykonawcy wskazówek i podejmowania wiążących Wykonawcę decyzji </w:t>
      </w:r>
      <w:r w:rsidRPr="00177E4B">
        <w:rPr>
          <w:rFonts w:ascii="Times New Roman" w:eastAsia="Times New Roman" w:hAnsi="Times New Roman" w:cs="Times New Roman"/>
          <w:color w:val="000000" w:themeColor="text1"/>
          <w:sz w:val="24"/>
          <w:szCs w:val="24"/>
          <w:lang w:eastAsia="pl-PL"/>
        </w:rPr>
        <w:lastRenderedPageBreak/>
        <w:t>dotyczących realizacji przedmiotu Umowy, do których przestrzegania Wykonawca będzie zobowiązany.</w:t>
      </w:r>
    </w:p>
    <w:p w14:paraId="032C48C2" w14:textId="77777777" w:rsidR="009573EB" w:rsidRP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Wskazówki lub decyzje, o których mowa w ust. 10, mogą być przekazane Wykonawcy ustnie, a jeśli istnieje ryzyko zwłoki skutkującej opóźnieniem lub wstrzymaniem robót – będą one niezwłocznie potwierdzone w formie pisemnej.</w:t>
      </w:r>
    </w:p>
    <w:p w14:paraId="54EFFBBD" w14:textId="77777777" w:rsidR="009573EB" w:rsidRDefault="009573EB"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nie będzie wykonywał wskazówek lub decyzji otrzymanych od jakiejkolwiek innej osoby aniżeli Zamawiający bądź jego przedstawiciele. Jeżeli Wykonawca otrzyma jakiekolwiek tego typu wskazówki lub decyzje, niezwłocznie powiadomi o tym fakcie Zamawiającego.</w:t>
      </w:r>
    </w:p>
    <w:p w14:paraId="15996386" w14:textId="77777777" w:rsidR="00F27E8E" w:rsidRPr="00552960" w:rsidRDefault="00F27E8E" w:rsidP="00177E4B">
      <w:pPr>
        <w:numPr>
          <w:ilvl w:val="0"/>
          <w:numId w:val="11"/>
        </w:numPr>
        <w:suppressAutoHyphens/>
        <w:spacing w:after="0" w:line="240" w:lineRule="auto"/>
        <w:ind w:left="397" w:hanging="397"/>
        <w:contextualSpacing/>
        <w:jc w:val="both"/>
        <w:rPr>
          <w:rFonts w:ascii="Times New Roman" w:eastAsia="Times New Roman" w:hAnsi="Times New Roman" w:cs="Times New Roman"/>
          <w:color w:val="C00000"/>
          <w:sz w:val="24"/>
          <w:szCs w:val="24"/>
          <w:lang w:eastAsia="pl-PL"/>
        </w:rPr>
      </w:pPr>
      <w:r w:rsidRPr="00552960">
        <w:rPr>
          <w:rFonts w:ascii="Times New Roman" w:eastAsia="Times New Roman" w:hAnsi="Times New Roman" w:cs="Times New Roman"/>
          <w:b/>
          <w:bCs/>
          <w:color w:val="C00000"/>
          <w:sz w:val="24"/>
          <w:szCs w:val="24"/>
          <w:lang w:eastAsia="pl-PL"/>
        </w:rPr>
        <w:t>Zamawiającemu przysługuje prawo rozwiązania umowy bez wypowiedzenia w każdym czasie</w:t>
      </w:r>
      <w:r w:rsidR="006F21B1">
        <w:rPr>
          <w:rFonts w:ascii="Times New Roman" w:eastAsia="Times New Roman" w:hAnsi="Times New Roman" w:cs="Times New Roman"/>
          <w:b/>
          <w:bCs/>
          <w:color w:val="C00000"/>
          <w:sz w:val="24"/>
          <w:szCs w:val="24"/>
          <w:lang w:eastAsia="pl-PL"/>
        </w:rPr>
        <w:t>,</w:t>
      </w:r>
      <w:r w:rsidRPr="00552960">
        <w:rPr>
          <w:rFonts w:ascii="Times New Roman" w:eastAsia="Times New Roman" w:hAnsi="Times New Roman" w:cs="Times New Roman"/>
          <w:b/>
          <w:bCs/>
          <w:color w:val="C00000"/>
          <w:sz w:val="24"/>
          <w:szCs w:val="24"/>
          <w:lang w:eastAsia="pl-PL"/>
        </w:rPr>
        <w:t xml:space="preserve"> w przypadku nieotrzymania dofinansowania ze środków Unii Europejskiej, z uwagi na to iż realizacji inwestycji będzie uzależniona od pozyskanych środków finansowych ze źródeł zewnętrznych. </w:t>
      </w:r>
    </w:p>
    <w:p w14:paraId="388BB856" w14:textId="77777777" w:rsidR="009573EB" w:rsidRPr="009573EB" w:rsidRDefault="009573EB" w:rsidP="00177E4B">
      <w:pPr>
        <w:suppressAutoHyphens/>
        <w:spacing w:after="0" w:line="240" w:lineRule="auto"/>
        <w:jc w:val="both"/>
        <w:rPr>
          <w:rFonts w:ascii="Times New Roman" w:eastAsia="Calibri" w:hAnsi="Times New Roman" w:cs="Times New Roman"/>
          <w:b/>
          <w:sz w:val="24"/>
          <w:szCs w:val="24"/>
        </w:rPr>
      </w:pPr>
    </w:p>
    <w:p w14:paraId="632B9EF8"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2</w:t>
      </w:r>
    </w:p>
    <w:p w14:paraId="1B7E873B"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Termin realizacji Umowy</w:t>
      </w:r>
    </w:p>
    <w:p w14:paraId="6016B4EE" w14:textId="77777777" w:rsidR="004A2CE3" w:rsidRDefault="009573EB" w:rsidP="00177E4B">
      <w:pPr>
        <w:numPr>
          <w:ilvl w:val="1"/>
          <w:numId w:val="14"/>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t xml:space="preserve">Strony ustalają następujące terminy realizacji: </w:t>
      </w:r>
    </w:p>
    <w:p w14:paraId="6227E7C6" w14:textId="6DD7ED57" w:rsidR="004A2CE3" w:rsidRPr="002F66CF" w:rsidRDefault="004A2CE3" w:rsidP="00177E4B">
      <w:pPr>
        <w:suppressAutoHyphens/>
        <w:spacing w:after="0" w:line="240" w:lineRule="auto"/>
        <w:ind w:left="397"/>
        <w:contextualSpacing/>
        <w:jc w:val="both"/>
        <w:rPr>
          <w:rFonts w:ascii="Times New Roman" w:eastAsia="Times New Roman" w:hAnsi="Times New Roman" w:cs="Times New Roman"/>
          <w:bCs/>
          <w:color w:val="FF0000"/>
          <w:sz w:val="24"/>
          <w:szCs w:val="24"/>
          <w:lang w:eastAsia="pl-PL"/>
        </w:rPr>
      </w:pPr>
      <w:r w:rsidRPr="002F66CF">
        <w:rPr>
          <w:rFonts w:ascii="Times New Roman" w:eastAsia="Times New Roman" w:hAnsi="Times New Roman" w:cs="Times New Roman"/>
          <w:b/>
          <w:color w:val="FF0000"/>
          <w:sz w:val="24"/>
          <w:szCs w:val="24"/>
          <w:lang w:eastAsia="pl-PL"/>
        </w:rPr>
        <w:t>a) rozpoczęcie realizacji przedmiotu Umowy – nastąpi po przekazaniu placu b</w:t>
      </w:r>
      <w:r w:rsidR="00127FAF" w:rsidRPr="002F66CF">
        <w:rPr>
          <w:rFonts w:ascii="Times New Roman" w:eastAsia="Times New Roman" w:hAnsi="Times New Roman" w:cs="Times New Roman"/>
          <w:b/>
          <w:color w:val="FF0000"/>
          <w:sz w:val="24"/>
          <w:szCs w:val="24"/>
          <w:lang w:eastAsia="pl-PL"/>
        </w:rPr>
        <w:t>u</w:t>
      </w:r>
      <w:r w:rsidRPr="002F66CF">
        <w:rPr>
          <w:rFonts w:ascii="Times New Roman" w:eastAsia="Times New Roman" w:hAnsi="Times New Roman" w:cs="Times New Roman"/>
          <w:b/>
          <w:color w:val="FF0000"/>
          <w:sz w:val="24"/>
          <w:szCs w:val="24"/>
          <w:lang w:eastAsia="pl-PL"/>
        </w:rPr>
        <w:t xml:space="preserve">dowy, </w:t>
      </w:r>
      <w:r w:rsidR="00752CAF" w:rsidRPr="002F66CF">
        <w:rPr>
          <w:rFonts w:ascii="Times New Roman" w:eastAsia="Times New Roman" w:hAnsi="Times New Roman" w:cs="Times New Roman"/>
          <w:b/>
          <w:color w:val="FF0000"/>
          <w:sz w:val="24"/>
          <w:szCs w:val="24"/>
          <w:lang w:eastAsia="pl-PL"/>
        </w:rPr>
        <w:t xml:space="preserve">niemniej jednak </w:t>
      </w:r>
      <w:r w:rsidRPr="002F66CF">
        <w:rPr>
          <w:rFonts w:ascii="Times New Roman" w:eastAsia="Times New Roman" w:hAnsi="Times New Roman" w:cs="Times New Roman"/>
          <w:b/>
          <w:color w:val="FF0000"/>
          <w:sz w:val="24"/>
          <w:szCs w:val="24"/>
          <w:lang w:eastAsia="pl-PL"/>
        </w:rPr>
        <w:t xml:space="preserve">nie później niż 14 dni od dnia </w:t>
      </w:r>
      <w:r w:rsidR="00435FF1" w:rsidRPr="002F66CF">
        <w:rPr>
          <w:rFonts w:ascii="Times New Roman" w:eastAsia="Times New Roman" w:hAnsi="Times New Roman" w:cs="Times New Roman"/>
          <w:b/>
          <w:color w:val="FF0000"/>
          <w:sz w:val="24"/>
          <w:szCs w:val="24"/>
          <w:lang w:eastAsia="pl-PL"/>
        </w:rPr>
        <w:t>uzyskania</w:t>
      </w:r>
      <w:r w:rsidR="00A6189E" w:rsidRPr="002F66CF">
        <w:rPr>
          <w:rFonts w:ascii="Times New Roman" w:eastAsia="Times New Roman" w:hAnsi="Times New Roman" w:cs="Times New Roman"/>
          <w:b/>
          <w:color w:val="FF0000"/>
          <w:sz w:val="24"/>
          <w:szCs w:val="24"/>
          <w:lang w:eastAsia="pl-PL"/>
        </w:rPr>
        <w:t xml:space="preserve"> pisemnej</w:t>
      </w:r>
      <w:r w:rsidR="00435FF1" w:rsidRPr="002F66CF">
        <w:rPr>
          <w:rFonts w:ascii="Times New Roman" w:eastAsia="Times New Roman" w:hAnsi="Times New Roman" w:cs="Times New Roman"/>
          <w:b/>
          <w:color w:val="FF0000"/>
          <w:sz w:val="24"/>
          <w:szCs w:val="24"/>
          <w:lang w:eastAsia="pl-PL"/>
        </w:rPr>
        <w:t xml:space="preserve"> informacji </w:t>
      </w:r>
      <w:r w:rsidR="00752CAF" w:rsidRPr="002F66CF">
        <w:rPr>
          <w:rFonts w:ascii="Times New Roman" w:eastAsia="Times New Roman" w:hAnsi="Times New Roman" w:cs="Times New Roman"/>
          <w:b/>
          <w:color w:val="FF0000"/>
          <w:sz w:val="24"/>
          <w:szCs w:val="24"/>
          <w:lang w:eastAsia="pl-PL"/>
        </w:rPr>
        <w:t>o przyznaniu dofinansowania na realizację zadania</w:t>
      </w:r>
      <w:r w:rsidR="00A6189E" w:rsidRPr="002F66CF">
        <w:rPr>
          <w:rFonts w:ascii="Times New Roman" w:eastAsia="Times New Roman" w:hAnsi="Times New Roman" w:cs="Times New Roman"/>
          <w:b/>
          <w:color w:val="FF0000"/>
          <w:sz w:val="24"/>
          <w:szCs w:val="24"/>
          <w:lang w:eastAsia="pl-PL"/>
        </w:rPr>
        <w:t xml:space="preserve">, </w:t>
      </w:r>
      <w:r w:rsidR="00A6189E" w:rsidRPr="002F66CF">
        <w:rPr>
          <w:rFonts w:ascii="Times New Roman" w:eastAsia="Times New Roman" w:hAnsi="Times New Roman" w:cs="Times New Roman"/>
          <w:bCs/>
          <w:color w:val="FF0000"/>
          <w:sz w:val="24"/>
          <w:szCs w:val="24"/>
          <w:lang w:eastAsia="pl-PL"/>
        </w:rPr>
        <w:t>z uwagi na to iż realizacja zadania jest uzależniona od pozyskania dofinansowania w postaci środków pochodzących z Unii Europejskiej,</w:t>
      </w:r>
    </w:p>
    <w:p w14:paraId="2FF3848D" w14:textId="77777777" w:rsidR="009F70A3" w:rsidRPr="006F21B1" w:rsidRDefault="004A2CE3" w:rsidP="00177E4B">
      <w:pPr>
        <w:suppressAutoHyphens/>
        <w:spacing w:after="0" w:line="240" w:lineRule="auto"/>
        <w:ind w:left="397"/>
        <w:contextualSpacing/>
        <w:jc w:val="both"/>
        <w:rPr>
          <w:rFonts w:ascii="Times New Roman" w:eastAsia="Times New Roman" w:hAnsi="Times New Roman" w:cs="Times New Roman"/>
          <w:b/>
          <w:color w:val="C00000"/>
          <w:sz w:val="24"/>
          <w:szCs w:val="24"/>
          <w:lang w:eastAsia="pl-PL"/>
        </w:rPr>
      </w:pPr>
      <w:r w:rsidRPr="006F21B1">
        <w:rPr>
          <w:rFonts w:ascii="Times New Roman" w:eastAsia="Times New Roman" w:hAnsi="Times New Roman" w:cs="Times New Roman"/>
          <w:b/>
          <w:color w:val="C00000"/>
          <w:sz w:val="24"/>
          <w:szCs w:val="24"/>
          <w:lang w:eastAsia="pl-PL"/>
        </w:rPr>
        <w:t xml:space="preserve">b) </w:t>
      </w:r>
      <w:r w:rsidR="009573EB" w:rsidRPr="006F21B1">
        <w:rPr>
          <w:rFonts w:ascii="Times New Roman" w:eastAsia="Times New Roman" w:hAnsi="Times New Roman" w:cs="Times New Roman"/>
          <w:b/>
          <w:color w:val="C00000"/>
          <w:sz w:val="24"/>
          <w:szCs w:val="24"/>
          <w:lang w:eastAsia="pl-PL"/>
        </w:rPr>
        <w:t>zakończenie przedmiotu Umowy i zgłoszenie przez Wykonawc</w:t>
      </w:r>
      <w:r w:rsidR="006D71B2" w:rsidRPr="006F21B1">
        <w:rPr>
          <w:rFonts w:ascii="Times New Roman" w:eastAsia="Times New Roman" w:hAnsi="Times New Roman" w:cs="Times New Roman"/>
          <w:b/>
          <w:color w:val="C00000"/>
          <w:sz w:val="24"/>
          <w:szCs w:val="24"/>
          <w:lang w:eastAsia="pl-PL"/>
        </w:rPr>
        <w:t xml:space="preserve">ę gotowości do odbioru końcowego </w:t>
      </w:r>
      <w:r w:rsidR="009573EB" w:rsidRPr="006F21B1">
        <w:rPr>
          <w:rFonts w:ascii="Times New Roman" w:eastAsia="Times New Roman" w:hAnsi="Times New Roman" w:cs="Times New Roman"/>
          <w:b/>
          <w:color w:val="C00000"/>
          <w:sz w:val="24"/>
          <w:szCs w:val="24"/>
          <w:lang w:eastAsia="pl-PL"/>
        </w:rPr>
        <w:t>nastąpi</w:t>
      </w:r>
      <w:r w:rsidR="002A0950" w:rsidRPr="006F21B1">
        <w:rPr>
          <w:rFonts w:ascii="Times New Roman" w:eastAsia="Times New Roman" w:hAnsi="Times New Roman" w:cs="Times New Roman"/>
          <w:b/>
          <w:color w:val="C00000"/>
          <w:sz w:val="24"/>
          <w:szCs w:val="24"/>
          <w:lang w:eastAsia="pl-PL"/>
        </w:rPr>
        <w:t xml:space="preserve"> do dnia </w:t>
      </w:r>
      <w:r w:rsidR="000C756B">
        <w:rPr>
          <w:rFonts w:ascii="Times New Roman" w:eastAsia="Times New Roman" w:hAnsi="Times New Roman" w:cs="Times New Roman"/>
          <w:b/>
          <w:color w:val="C00000"/>
          <w:sz w:val="24"/>
          <w:szCs w:val="24"/>
          <w:lang w:eastAsia="pl-PL"/>
        </w:rPr>
        <w:t>28</w:t>
      </w:r>
      <w:r w:rsidR="009D10C5">
        <w:rPr>
          <w:rFonts w:ascii="Times New Roman" w:eastAsia="Times New Roman" w:hAnsi="Times New Roman" w:cs="Times New Roman"/>
          <w:b/>
          <w:color w:val="C00000"/>
          <w:sz w:val="24"/>
          <w:szCs w:val="24"/>
          <w:lang w:eastAsia="pl-PL"/>
        </w:rPr>
        <w:t xml:space="preserve"> sierpnia 2020 r.</w:t>
      </w:r>
    </w:p>
    <w:p w14:paraId="2C30E519" w14:textId="77777777" w:rsidR="009573EB" w:rsidRPr="009573EB" w:rsidRDefault="009573EB" w:rsidP="00177E4B">
      <w:pPr>
        <w:numPr>
          <w:ilvl w:val="1"/>
          <w:numId w:val="14"/>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Za wykonanie przedmiotu Umowy i dotrzymanie umownego terminu zakończenia robót Strony uznają zakończenie przez Wykonawcę robót budowlanych w terminie określonym </w:t>
      </w:r>
      <w:r w:rsidR="004A2CE3">
        <w:rPr>
          <w:rFonts w:ascii="Times New Roman" w:eastAsia="Times New Roman" w:hAnsi="Times New Roman" w:cs="Times New Roman"/>
          <w:sz w:val="24"/>
          <w:szCs w:val="24"/>
          <w:lang w:eastAsia="pl-PL"/>
        </w:rPr>
        <w:t>w ust. 1 lit. b</w:t>
      </w:r>
      <w:r w:rsidR="0059583E">
        <w:rPr>
          <w:rFonts w:ascii="Times New Roman" w:eastAsia="Times New Roman" w:hAnsi="Times New Roman" w:cs="Times New Roman"/>
          <w:sz w:val="24"/>
          <w:szCs w:val="24"/>
          <w:lang w:eastAsia="pl-PL"/>
        </w:rPr>
        <w:t xml:space="preserve"> </w:t>
      </w:r>
      <w:r w:rsidRPr="009573EB">
        <w:rPr>
          <w:rFonts w:ascii="Times New Roman" w:eastAsia="Times New Roman" w:hAnsi="Times New Roman" w:cs="Times New Roman"/>
          <w:sz w:val="24"/>
          <w:szCs w:val="24"/>
          <w:lang w:eastAsia="pl-PL"/>
        </w:rPr>
        <w:t>oraz złożenie w ciągu 7 dni od tego terminu kompletnej dokumentacji powykonawczej.</w:t>
      </w:r>
    </w:p>
    <w:p w14:paraId="6AD1BBAF" w14:textId="77777777" w:rsidR="009573EB" w:rsidRPr="009573EB" w:rsidRDefault="009573EB" w:rsidP="00177E4B">
      <w:pPr>
        <w:numPr>
          <w:ilvl w:val="1"/>
          <w:numId w:val="14"/>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nie ma obowiązku przedłużania terminu wykonania robót, jeżeli Wykonawca w ciągu 7 dni kalendarzowych od zaistnienia okoliczności nie przedłoży Zamawiającemu wniosku o przedłużenie terminu ze uzasadnieniem</w:t>
      </w:r>
      <w:r w:rsidR="007B76CE">
        <w:rPr>
          <w:rFonts w:ascii="Times New Roman" w:eastAsia="Times New Roman" w:hAnsi="Times New Roman" w:cs="Times New Roman"/>
          <w:sz w:val="24"/>
          <w:szCs w:val="24"/>
          <w:lang w:eastAsia="pl-PL"/>
        </w:rPr>
        <w:t>.</w:t>
      </w:r>
    </w:p>
    <w:p w14:paraId="0B1A0CFB" w14:textId="77777777" w:rsidR="009573EB" w:rsidRPr="009573EB" w:rsidRDefault="009573EB" w:rsidP="00177E4B">
      <w:pPr>
        <w:numPr>
          <w:ilvl w:val="1"/>
          <w:numId w:val="14"/>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Po przekroczeniu terminu realizacji umownego zakończenia robót Wykonawcy nie przysługuje prawo do odstąpienia od wykonania przedmiotu Umowy. </w:t>
      </w:r>
    </w:p>
    <w:p w14:paraId="0170BBF3" w14:textId="77777777" w:rsidR="00F27E8E" w:rsidRPr="00F27E8E" w:rsidRDefault="009573EB" w:rsidP="00F27E8E">
      <w:pPr>
        <w:numPr>
          <w:ilvl w:val="1"/>
          <w:numId w:val="14"/>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ma obowiązek zaplanować czas na dokonywanie czynności odbiorowych, czyli okres między zakończeniem robót a zakończeniem odbioru końcowego.</w:t>
      </w:r>
    </w:p>
    <w:p w14:paraId="5CE706AF" w14:textId="77777777" w:rsidR="009573EB" w:rsidRPr="009573EB" w:rsidRDefault="009573EB" w:rsidP="00177E4B">
      <w:pPr>
        <w:suppressAutoHyphens/>
        <w:spacing w:after="0" w:line="240" w:lineRule="auto"/>
        <w:jc w:val="both"/>
        <w:rPr>
          <w:rFonts w:ascii="Times New Roman" w:eastAsia="Calibri" w:hAnsi="Times New Roman" w:cs="Times New Roman"/>
          <w:sz w:val="24"/>
          <w:szCs w:val="24"/>
        </w:rPr>
      </w:pPr>
    </w:p>
    <w:p w14:paraId="25F84443"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bookmarkStart w:id="0" w:name="_Hlk535215599"/>
      <w:r w:rsidRPr="009573EB">
        <w:rPr>
          <w:rFonts w:ascii="Times New Roman" w:eastAsia="Calibri" w:hAnsi="Times New Roman" w:cs="Times New Roman"/>
          <w:sz w:val="24"/>
          <w:szCs w:val="24"/>
        </w:rPr>
        <w:t>§ 3</w:t>
      </w:r>
    </w:p>
    <w:bookmarkEnd w:id="0"/>
    <w:p w14:paraId="405F97BB"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Wynagrodzenie</w:t>
      </w:r>
    </w:p>
    <w:p w14:paraId="2E4CAF29" w14:textId="77777777" w:rsidR="009573EB" w:rsidRPr="009573EB" w:rsidRDefault="009573EB" w:rsidP="00177E4B">
      <w:pPr>
        <w:numPr>
          <w:ilvl w:val="1"/>
          <w:numId w:val="1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Strony ustalają ryczałtowa formę rozliczenia. </w:t>
      </w:r>
    </w:p>
    <w:p w14:paraId="4EE883A5" w14:textId="49929390" w:rsidR="009573EB" w:rsidRDefault="009573EB" w:rsidP="00177E4B">
      <w:pPr>
        <w:numPr>
          <w:ilvl w:val="1"/>
          <w:numId w:val="16"/>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t xml:space="preserve">Wynagrodzenie ustala się na podstawie oferty Wykonawcy </w:t>
      </w:r>
      <w:bookmarkStart w:id="1" w:name="_Hlk536439155"/>
      <w:r w:rsidRPr="009573EB">
        <w:rPr>
          <w:rFonts w:ascii="Times New Roman" w:eastAsia="Times New Roman" w:hAnsi="Times New Roman" w:cs="Times New Roman"/>
          <w:b/>
          <w:sz w:val="24"/>
          <w:szCs w:val="24"/>
          <w:lang w:eastAsia="pl-PL"/>
        </w:rPr>
        <w:t>na kwotę …………… zł brutto (słownie: ……………)</w:t>
      </w:r>
      <w:r w:rsidR="00EE1E6F">
        <w:rPr>
          <w:rFonts w:ascii="Times New Roman" w:eastAsia="Times New Roman" w:hAnsi="Times New Roman" w:cs="Times New Roman"/>
          <w:b/>
          <w:sz w:val="24"/>
          <w:szCs w:val="24"/>
          <w:lang w:eastAsia="pl-PL"/>
        </w:rPr>
        <w:t xml:space="preserve">, w tym </w:t>
      </w:r>
      <w:r w:rsidR="004E19DF">
        <w:rPr>
          <w:rFonts w:ascii="Times New Roman" w:eastAsia="Times New Roman" w:hAnsi="Times New Roman" w:cs="Times New Roman"/>
          <w:b/>
          <w:sz w:val="24"/>
          <w:szCs w:val="24"/>
          <w:lang w:eastAsia="pl-PL"/>
        </w:rPr>
        <w:t xml:space="preserve">kwota netto w wysokości </w:t>
      </w:r>
      <w:r w:rsidR="004E19DF" w:rsidRPr="009573EB">
        <w:rPr>
          <w:rFonts w:ascii="Times New Roman" w:eastAsia="Times New Roman" w:hAnsi="Times New Roman" w:cs="Times New Roman"/>
          <w:b/>
          <w:sz w:val="24"/>
          <w:szCs w:val="24"/>
          <w:lang w:eastAsia="pl-PL"/>
        </w:rPr>
        <w:t xml:space="preserve">…………… </w:t>
      </w:r>
      <w:r w:rsidR="004E19DF">
        <w:rPr>
          <w:rFonts w:ascii="Times New Roman" w:eastAsia="Times New Roman" w:hAnsi="Times New Roman" w:cs="Times New Roman"/>
          <w:b/>
          <w:sz w:val="24"/>
          <w:szCs w:val="24"/>
          <w:lang w:eastAsia="pl-PL"/>
        </w:rPr>
        <w:t xml:space="preserve"> zł i </w:t>
      </w:r>
      <w:r w:rsidR="00EE1E6F">
        <w:rPr>
          <w:rFonts w:ascii="Times New Roman" w:eastAsia="Times New Roman" w:hAnsi="Times New Roman" w:cs="Times New Roman"/>
          <w:b/>
          <w:sz w:val="24"/>
          <w:szCs w:val="24"/>
          <w:lang w:eastAsia="pl-PL"/>
        </w:rPr>
        <w:t>kwot</w:t>
      </w:r>
      <w:r w:rsidR="004E19DF">
        <w:rPr>
          <w:rFonts w:ascii="Times New Roman" w:eastAsia="Times New Roman" w:hAnsi="Times New Roman" w:cs="Times New Roman"/>
          <w:b/>
          <w:sz w:val="24"/>
          <w:szCs w:val="24"/>
          <w:lang w:eastAsia="pl-PL"/>
        </w:rPr>
        <w:t>a</w:t>
      </w:r>
      <w:r w:rsidR="00EE1E6F">
        <w:rPr>
          <w:rFonts w:ascii="Times New Roman" w:eastAsia="Times New Roman" w:hAnsi="Times New Roman" w:cs="Times New Roman"/>
          <w:b/>
          <w:sz w:val="24"/>
          <w:szCs w:val="24"/>
          <w:lang w:eastAsia="pl-PL"/>
        </w:rPr>
        <w:t xml:space="preserve"> podatku VAT … % w wysokości </w:t>
      </w:r>
      <w:r w:rsidR="00EE1E6F" w:rsidRPr="009573EB">
        <w:rPr>
          <w:rFonts w:ascii="Times New Roman" w:eastAsia="Times New Roman" w:hAnsi="Times New Roman" w:cs="Times New Roman"/>
          <w:b/>
          <w:sz w:val="24"/>
          <w:szCs w:val="24"/>
          <w:lang w:eastAsia="pl-PL"/>
        </w:rPr>
        <w:t>…………… zł</w:t>
      </w:r>
      <w:bookmarkEnd w:id="1"/>
      <w:r w:rsidR="004F5CCD">
        <w:rPr>
          <w:rFonts w:ascii="Times New Roman" w:eastAsia="Times New Roman" w:hAnsi="Times New Roman" w:cs="Times New Roman"/>
          <w:b/>
          <w:sz w:val="24"/>
          <w:szCs w:val="24"/>
          <w:lang w:eastAsia="pl-PL"/>
        </w:rPr>
        <w:t>.</w:t>
      </w:r>
    </w:p>
    <w:p w14:paraId="147C0E28" w14:textId="77777777" w:rsidR="001B1FE7" w:rsidRPr="006F21B1" w:rsidRDefault="009573EB" w:rsidP="00177E4B">
      <w:pPr>
        <w:numPr>
          <w:ilvl w:val="1"/>
          <w:numId w:val="16"/>
        </w:numPr>
        <w:suppressAutoHyphens/>
        <w:spacing w:after="0" w:line="240" w:lineRule="auto"/>
        <w:ind w:left="397" w:hanging="397"/>
        <w:contextualSpacing/>
        <w:jc w:val="both"/>
        <w:rPr>
          <w:rFonts w:ascii="Times New Roman" w:eastAsia="Times New Roman" w:hAnsi="Times New Roman" w:cs="Times New Roman"/>
          <w:color w:val="C00000"/>
          <w:sz w:val="24"/>
          <w:szCs w:val="24"/>
          <w:lang w:eastAsia="pl-PL"/>
        </w:rPr>
      </w:pPr>
      <w:r w:rsidRPr="006F21B1">
        <w:rPr>
          <w:rFonts w:ascii="Times New Roman" w:eastAsia="Times New Roman" w:hAnsi="Times New Roman" w:cs="Times New Roman"/>
          <w:b/>
          <w:color w:val="C00000"/>
          <w:sz w:val="24"/>
          <w:szCs w:val="24"/>
          <w:lang w:eastAsia="pl-PL"/>
        </w:rPr>
        <w:t>Zamawiający</w:t>
      </w:r>
      <w:r w:rsidR="007C637D" w:rsidRPr="006F21B1">
        <w:rPr>
          <w:rFonts w:ascii="Times New Roman" w:eastAsia="Times New Roman" w:hAnsi="Times New Roman" w:cs="Times New Roman"/>
          <w:b/>
          <w:color w:val="C00000"/>
          <w:sz w:val="24"/>
          <w:szCs w:val="24"/>
          <w:lang w:eastAsia="pl-PL"/>
        </w:rPr>
        <w:t xml:space="preserve"> </w:t>
      </w:r>
      <w:r w:rsidRPr="006F21B1">
        <w:rPr>
          <w:rFonts w:ascii="Times New Roman" w:eastAsia="Times New Roman" w:hAnsi="Times New Roman" w:cs="Times New Roman"/>
          <w:b/>
          <w:color w:val="C00000"/>
          <w:sz w:val="24"/>
          <w:szCs w:val="24"/>
          <w:lang w:eastAsia="pl-PL"/>
        </w:rPr>
        <w:t xml:space="preserve">dopuszcza </w:t>
      </w:r>
      <w:r w:rsidR="007C637D" w:rsidRPr="006F21B1">
        <w:rPr>
          <w:rFonts w:ascii="Times New Roman" w:eastAsia="Times New Roman" w:hAnsi="Times New Roman" w:cs="Times New Roman"/>
          <w:b/>
          <w:color w:val="C00000"/>
          <w:sz w:val="24"/>
          <w:szCs w:val="24"/>
          <w:lang w:eastAsia="pl-PL"/>
        </w:rPr>
        <w:t xml:space="preserve">możliwości </w:t>
      </w:r>
      <w:r w:rsidR="00E32D96" w:rsidRPr="006F21B1">
        <w:rPr>
          <w:rFonts w:ascii="Times New Roman" w:eastAsia="Times New Roman" w:hAnsi="Times New Roman" w:cs="Times New Roman"/>
          <w:b/>
          <w:color w:val="C00000"/>
          <w:sz w:val="24"/>
          <w:szCs w:val="24"/>
          <w:lang w:eastAsia="pl-PL"/>
        </w:rPr>
        <w:t>wystawienia</w:t>
      </w:r>
      <w:r w:rsidR="004C088E" w:rsidRPr="006F21B1">
        <w:rPr>
          <w:rFonts w:ascii="Times New Roman" w:eastAsia="Times New Roman" w:hAnsi="Times New Roman" w:cs="Times New Roman"/>
          <w:b/>
          <w:color w:val="C00000"/>
          <w:sz w:val="24"/>
          <w:szCs w:val="24"/>
          <w:lang w:eastAsia="pl-PL"/>
        </w:rPr>
        <w:t xml:space="preserve"> </w:t>
      </w:r>
      <w:r w:rsidR="0004505E">
        <w:rPr>
          <w:rFonts w:ascii="Times New Roman" w:eastAsia="Times New Roman" w:hAnsi="Times New Roman" w:cs="Times New Roman"/>
          <w:b/>
          <w:color w:val="C00000"/>
          <w:sz w:val="24"/>
          <w:szCs w:val="24"/>
          <w:lang w:eastAsia="pl-PL"/>
        </w:rPr>
        <w:t>czterech</w:t>
      </w:r>
      <w:r w:rsidR="0008765D" w:rsidRPr="006F21B1">
        <w:rPr>
          <w:rFonts w:ascii="Times New Roman" w:eastAsia="Times New Roman" w:hAnsi="Times New Roman" w:cs="Times New Roman"/>
          <w:b/>
          <w:color w:val="C00000"/>
          <w:sz w:val="24"/>
          <w:szCs w:val="24"/>
          <w:lang w:eastAsia="pl-PL"/>
        </w:rPr>
        <w:t xml:space="preserve"> f</w:t>
      </w:r>
      <w:r w:rsidR="009645F5" w:rsidRPr="006F21B1">
        <w:rPr>
          <w:rFonts w:ascii="Times New Roman" w:eastAsia="Times New Roman" w:hAnsi="Times New Roman" w:cs="Times New Roman"/>
          <w:b/>
          <w:color w:val="C00000"/>
          <w:sz w:val="24"/>
          <w:szCs w:val="24"/>
          <w:lang w:eastAsia="pl-PL"/>
        </w:rPr>
        <w:t>aktur</w:t>
      </w:r>
      <w:r w:rsidR="00BA3CAA" w:rsidRPr="006F21B1">
        <w:rPr>
          <w:rFonts w:ascii="Times New Roman" w:eastAsia="Times New Roman" w:hAnsi="Times New Roman" w:cs="Times New Roman"/>
          <w:b/>
          <w:color w:val="C00000"/>
          <w:sz w:val="24"/>
          <w:szCs w:val="24"/>
          <w:lang w:eastAsia="pl-PL"/>
        </w:rPr>
        <w:t xml:space="preserve"> </w:t>
      </w:r>
      <w:r w:rsidR="009645F5" w:rsidRPr="006F21B1">
        <w:rPr>
          <w:rFonts w:ascii="Times New Roman" w:eastAsia="Times New Roman" w:hAnsi="Times New Roman" w:cs="Times New Roman"/>
          <w:b/>
          <w:color w:val="C00000"/>
          <w:sz w:val="24"/>
          <w:szCs w:val="24"/>
          <w:lang w:eastAsia="pl-PL"/>
        </w:rPr>
        <w:t>częściow</w:t>
      </w:r>
      <w:r w:rsidR="00E32D96" w:rsidRPr="006F21B1">
        <w:rPr>
          <w:rFonts w:ascii="Times New Roman" w:eastAsia="Times New Roman" w:hAnsi="Times New Roman" w:cs="Times New Roman"/>
          <w:b/>
          <w:color w:val="C00000"/>
          <w:sz w:val="24"/>
          <w:szCs w:val="24"/>
          <w:lang w:eastAsia="pl-PL"/>
        </w:rPr>
        <w:t>ych</w:t>
      </w:r>
      <w:r w:rsidR="00524F63">
        <w:rPr>
          <w:rFonts w:ascii="Times New Roman" w:eastAsia="Times New Roman" w:hAnsi="Times New Roman" w:cs="Times New Roman"/>
          <w:b/>
          <w:color w:val="C00000"/>
          <w:sz w:val="24"/>
          <w:szCs w:val="24"/>
          <w:lang w:eastAsia="pl-PL"/>
        </w:rPr>
        <w:t xml:space="preserve"> </w:t>
      </w:r>
      <w:r w:rsidR="0008765D" w:rsidRPr="006F21B1">
        <w:rPr>
          <w:rFonts w:ascii="Times New Roman" w:eastAsia="Times New Roman" w:hAnsi="Times New Roman" w:cs="Times New Roman"/>
          <w:b/>
          <w:color w:val="C00000"/>
          <w:sz w:val="24"/>
          <w:szCs w:val="24"/>
          <w:lang w:eastAsia="pl-PL"/>
        </w:rPr>
        <w:t xml:space="preserve">- </w:t>
      </w:r>
      <w:r w:rsidR="004C088E" w:rsidRPr="006F21B1">
        <w:rPr>
          <w:rFonts w:ascii="Times New Roman" w:eastAsia="Times New Roman" w:hAnsi="Times New Roman" w:cs="Times New Roman"/>
          <w:b/>
          <w:color w:val="C00000"/>
          <w:sz w:val="24"/>
          <w:szCs w:val="24"/>
          <w:lang w:eastAsia="pl-PL"/>
        </w:rPr>
        <w:t xml:space="preserve">przy czym pierwsza z </w:t>
      </w:r>
      <w:r w:rsidR="0008765D" w:rsidRPr="006F21B1">
        <w:rPr>
          <w:rFonts w:ascii="Times New Roman" w:eastAsia="Times New Roman" w:hAnsi="Times New Roman" w:cs="Times New Roman"/>
          <w:b/>
          <w:color w:val="C00000"/>
          <w:sz w:val="24"/>
          <w:szCs w:val="24"/>
          <w:lang w:eastAsia="pl-PL"/>
        </w:rPr>
        <w:t>faktur częściowych</w:t>
      </w:r>
      <w:r w:rsidR="004C088E" w:rsidRPr="006F21B1">
        <w:rPr>
          <w:rFonts w:ascii="Times New Roman" w:eastAsia="Times New Roman" w:hAnsi="Times New Roman" w:cs="Times New Roman"/>
          <w:b/>
          <w:color w:val="C00000"/>
          <w:sz w:val="24"/>
          <w:szCs w:val="24"/>
          <w:lang w:eastAsia="pl-PL"/>
        </w:rPr>
        <w:t xml:space="preserve"> powinna być wystawiona </w:t>
      </w:r>
      <w:r w:rsidR="0008765D" w:rsidRPr="006F21B1">
        <w:rPr>
          <w:rFonts w:ascii="Times New Roman" w:eastAsia="Times New Roman" w:hAnsi="Times New Roman" w:cs="Times New Roman"/>
          <w:b/>
          <w:color w:val="C00000"/>
          <w:sz w:val="24"/>
          <w:szCs w:val="24"/>
          <w:lang w:eastAsia="pl-PL"/>
        </w:rPr>
        <w:t xml:space="preserve">nie wcześniej, niż </w:t>
      </w:r>
      <w:r w:rsidR="004C088E" w:rsidRPr="006F21B1">
        <w:rPr>
          <w:rFonts w:ascii="Times New Roman" w:eastAsia="Times New Roman" w:hAnsi="Times New Roman" w:cs="Times New Roman"/>
          <w:b/>
          <w:color w:val="C00000"/>
          <w:sz w:val="24"/>
          <w:szCs w:val="24"/>
          <w:lang w:eastAsia="pl-PL"/>
        </w:rPr>
        <w:t xml:space="preserve">po zrealizowaniu </w:t>
      </w:r>
      <w:r w:rsidR="0008765D" w:rsidRPr="006F21B1">
        <w:rPr>
          <w:rFonts w:ascii="Times New Roman" w:eastAsia="Times New Roman" w:hAnsi="Times New Roman" w:cs="Times New Roman"/>
          <w:b/>
          <w:color w:val="C00000"/>
          <w:sz w:val="24"/>
          <w:szCs w:val="24"/>
          <w:lang w:eastAsia="pl-PL"/>
        </w:rPr>
        <w:t xml:space="preserve">co najmniej </w:t>
      </w:r>
      <w:r w:rsidR="00137E9F">
        <w:rPr>
          <w:rFonts w:ascii="Times New Roman" w:eastAsia="Times New Roman" w:hAnsi="Times New Roman" w:cs="Times New Roman"/>
          <w:b/>
          <w:color w:val="C00000"/>
          <w:sz w:val="24"/>
          <w:szCs w:val="24"/>
          <w:lang w:eastAsia="pl-PL"/>
        </w:rPr>
        <w:t>8</w:t>
      </w:r>
      <w:r w:rsidR="0008765D" w:rsidRPr="006F21B1">
        <w:rPr>
          <w:rFonts w:ascii="Times New Roman" w:eastAsia="Times New Roman" w:hAnsi="Times New Roman" w:cs="Times New Roman"/>
          <w:b/>
          <w:color w:val="C00000"/>
          <w:sz w:val="24"/>
          <w:szCs w:val="24"/>
          <w:lang w:eastAsia="pl-PL"/>
        </w:rPr>
        <w:t>,00% prac stanowiących przedmiot zamówienia</w:t>
      </w:r>
      <w:r w:rsidR="00135176">
        <w:rPr>
          <w:rFonts w:ascii="Times New Roman" w:eastAsia="Times New Roman" w:hAnsi="Times New Roman" w:cs="Times New Roman"/>
          <w:b/>
          <w:color w:val="C00000"/>
          <w:sz w:val="24"/>
          <w:szCs w:val="24"/>
          <w:lang w:eastAsia="pl-PL"/>
        </w:rPr>
        <w:t>. Jednocześnie wszystkie</w:t>
      </w:r>
      <w:r w:rsidR="003B6425">
        <w:rPr>
          <w:rFonts w:ascii="Times New Roman" w:eastAsia="Times New Roman" w:hAnsi="Times New Roman" w:cs="Times New Roman"/>
          <w:b/>
          <w:color w:val="C00000"/>
          <w:sz w:val="24"/>
          <w:szCs w:val="24"/>
          <w:lang w:eastAsia="pl-PL"/>
        </w:rPr>
        <w:t xml:space="preserve"> faktury częściowe z roku 2019 </w:t>
      </w:r>
      <w:r w:rsidR="00135176">
        <w:rPr>
          <w:rFonts w:ascii="Times New Roman" w:eastAsia="Times New Roman" w:hAnsi="Times New Roman" w:cs="Times New Roman"/>
          <w:b/>
          <w:color w:val="C00000"/>
          <w:sz w:val="24"/>
          <w:szCs w:val="24"/>
          <w:lang w:eastAsia="pl-PL"/>
        </w:rPr>
        <w:t>muszą</w:t>
      </w:r>
      <w:r w:rsidR="003B6425">
        <w:rPr>
          <w:rFonts w:ascii="Times New Roman" w:eastAsia="Times New Roman" w:hAnsi="Times New Roman" w:cs="Times New Roman"/>
          <w:b/>
          <w:color w:val="C00000"/>
          <w:sz w:val="24"/>
          <w:szCs w:val="24"/>
          <w:lang w:eastAsia="pl-PL"/>
        </w:rPr>
        <w:t xml:space="preserve"> być wystawione w terminie do dnia 27 listopada 2019 r.</w:t>
      </w:r>
      <w:r w:rsidR="006D3363">
        <w:rPr>
          <w:rFonts w:ascii="Times New Roman" w:eastAsia="Times New Roman" w:hAnsi="Times New Roman" w:cs="Times New Roman"/>
          <w:b/>
          <w:color w:val="C00000"/>
          <w:sz w:val="24"/>
          <w:szCs w:val="24"/>
          <w:lang w:eastAsia="pl-PL"/>
        </w:rPr>
        <w:t xml:space="preserve"> i na łączną kwotę nie wyższą niż </w:t>
      </w:r>
      <w:r w:rsidR="00135176">
        <w:rPr>
          <w:rFonts w:ascii="Times New Roman" w:eastAsia="Times New Roman" w:hAnsi="Times New Roman" w:cs="Times New Roman"/>
          <w:b/>
          <w:color w:val="C00000"/>
          <w:sz w:val="24"/>
          <w:szCs w:val="24"/>
          <w:lang w:eastAsia="pl-PL"/>
        </w:rPr>
        <w:t>680 000,00 zł brutto</w:t>
      </w:r>
      <w:r w:rsidR="003B6425">
        <w:rPr>
          <w:rFonts w:ascii="Times New Roman" w:eastAsia="Times New Roman" w:hAnsi="Times New Roman" w:cs="Times New Roman"/>
          <w:b/>
          <w:color w:val="C00000"/>
          <w:sz w:val="24"/>
          <w:szCs w:val="24"/>
          <w:lang w:eastAsia="pl-PL"/>
        </w:rPr>
        <w:t xml:space="preserve"> </w:t>
      </w:r>
      <w:r w:rsidR="003B6425">
        <w:rPr>
          <w:rFonts w:ascii="Times New Roman" w:eastAsia="Times New Roman" w:hAnsi="Times New Roman" w:cs="Times New Roman"/>
          <w:bCs/>
          <w:color w:val="C00000"/>
          <w:sz w:val="24"/>
          <w:szCs w:val="24"/>
          <w:lang w:eastAsia="pl-PL"/>
        </w:rPr>
        <w:t xml:space="preserve">– zgodnie z rzeczywisty stopniem zaawansowania prac stanowiących przedmiot zamówienia i udokumentowaniu </w:t>
      </w:r>
      <w:r w:rsidR="00135176">
        <w:rPr>
          <w:rFonts w:ascii="Times New Roman" w:eastAsia="Times New Roman" w:hAnsi="Times New Roman" w:cs="Times New Roman"/>
          <w:bCs/>
          <w:color w:val="C00000"/>
          <w:sz w:val="24"/>
          <w:szCs w:val="24"/>
          <w:lang w:eastAsia="pl-PL"/>
        </w:rPr>
        <w:t>ich</w:t>
      </w:r>
      <w:r w:rsidR="003B6425">
        <w:rPr>
          <w:rFonts w:ascii="Times New Roman" w:eastAsia="Times New Roman" w:hAnsi="Times New Roman" w:cs="Times New Roman"/>
          <w:bCs/>
          <w:color w:val="C00000"/>
          <w:sz w:val="24"/>
          <w:szCs w:val="24"/>
          <w:lang w:eastAsia="pl-PL"/>
        </w:rPr>
        <w:t xml:space="preserve"> stosownym protokołem odbioru</w:t>
      </w:r>
      <w:r w:rsidR="00135176">
        <w:rPr>
          <w:rFonts w:ascii="Times New Roman" w:eastAsia="Times New Roman" w:hAnsi="Times New Roman" w:cs="Times New Roman"/>
          <w:bCs/>
          <w:color w:val="C00000"/>
          <w:sz w:val="24"/>
          <w:szCs w:val="24"/>
          <w:lang w:eastAsia="pl-PL"/>
        </w:rPr>
        <w:t>.</w:t>
      </w:r>
    </w:p>
    <w:p w14:paraId="7637C3CF" w14:textId="77777777" w:rsidR="009573EB" w:rsidRPr="009573EB" w:rsidRDefault="009573EB" w:rsidP="00177E4B">
      <w:pPr>
        <w:numPr>
          <w:ilvl w:val="1"/>
          <w:numId w:val="1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Wynagrodzenie za wykonane roboty płatne przelewem z konta Zamawiającego na konto Wykonawcy będzie realizowane w terminie </w:t>
      </w:r>
      <w:r w:rsidR="00D33B56">
        <w:rPr>
          <w:rFonts w:ascii="Times New Roman" w:eastAsia="Times New Roman" w:hAnsi="Times New Roman" w:cs="Times New Roman"/>
          <w:sz w:val="24"/>
          <w:szCs w:val="24"/>
          <w:lang w:eastAsia="pl-PL"/>
        </w:rPr>
        <w:t>30</w:t>
      </w:r>
      <w:r w:rsidRPr="009573EB">
        <w:rPr>
          <w:rFonts w:ascii="Times New Roman" w:eastAsia="Times New Roman" w:hAnsi="Times New Roman" w:cs="Times New Roman"/>
          <w:sz w:val="24"/>
          <w:szCs w:val="24"/>
          <w:lang w:eastAsia="pl-PL"/>
        </w:rPr>
        <w:t xml:space="preserve"> dni od dnia otrzymania</w:t>
      </w:r>
      <w:r w:rsidR="00EE1E6F">
        <w:rPr>
          <w:rFonts w:ascii="Times New Roman" w:eastAsia="Times New Roman" w:hAnsi="Times New Roman" w:cs="Times New Roman"/>
          <w:sz w:val="24"/>
          <w:szCs w:val="24"/>
          <w:lang w:eastAsia="pl-PL"/>
        </w:rPr>
        <w:t xml:space="preserve"> prawidłowo wystawionej</w:t>
      </w:r>
      <w:r w:rsidRPr="009573EB">
        <w:rPr>
          <w:rFonts w:ascii="Times New Roman" w:eastAsia="Times New Roman" w:hAnsi="Times New Roman" w:cs="Times New Roman"/>
          <w:sz w:val="24"/>
          <w:szCs w:val="24"/>
          <w:lang w:eastAsia="pl-PL"/>
        </w:rPr>
        <w:t xml:space="preserve"> faktury przez Zamawiającego</w:t>
      </w:r>
      <w:r w:rsidR="00EE1E6F">
        <w:rPr>
          <w:rFonts w:ascii="Times New Roman" w:eastAsia="Times New Roman" w:hAnsi="Times New Roman" w:cs="Times New Roman"/>
          <w:sz w:val="24"/>
          <w:szCs w:val="24"/>
          <w:lang w:eastAsia="pl-PL"/>
        </w:rPr>
        <w:t xml:space="preserve"> wraz z niezbędnymi dokumentami</w:t>
      </w:r>
      <w:r w:rsidRPr="009573EB">
        <w:rPr>
          <w:rFonts w:ascii="Times New Roman" w:eastAsia="Times New Roman" w:hAnsi="Times New Roman" w:cs="Times New Roman"/>
          <w:sz w:val="24"/>
          <w:szCs w:val="24"/>
          <w:lang w:eastAsia="pl-PL"/>
        </w:rPr>
        <w:t xml:space="preserve">. </w:t>
      </w:r>
      <w:r w:rsidR="00CE372F" w:rsidRPr="008017A8">
        <w:rPr>
          <w:rFonts w:ascii="Times New Roman" w:eastAsia="Times New Roman" w:hAnsi="Times New Roman" w:cs="Times New Roman"/>
          <w:b/>
          <w:sz w:val="24"/>
          <w:szCs w:val="24"/>
          <w:lang w:eastAsia="pl-PL"/>
        </w:rPr>
        <w:t xml:space="preserve">W </w:t>
      </w:r>
      <w:r w:rsidR="00CE372F" w:rsidRPr="008017A8">
        <w:rPr>
          <w:rFonts w:ascii="Times New Roman" w:eastAsia="Times New Roman" w:hAnsi="Times New Roman" w:cs="Times New Roman"/>
          <w:b/>
          <w:sz w:val="24"/>
          <w:szCs w:val="24"/>
          <w:lang w:eastAsia="pl-PL"/>
        </w:rPr>
        <w:lastRenderedPageBreak/>
        <w:t xml:space="preserve">przypadku przedstawienia </w:t>
      </w:r>
      <w:r w:rsidR="008017A8" w:rsidRPr="008017A8">
        <w:rPr>
          <w:rFonts w:ascii="Times New Roman" w:eastAsia="Times New Roman" w:hAnsi="Times New Roman" w:cs="Times New Roman"/>
          <w:b/>
          <w:sz w:val="24"/>
          <w:szCs w:val="24"/>
          <w:lang w:eastAsia="pl-PL"/>
        </w:rPr>
        <w:t>przez Wykonawcę faktury VAT niezgodnej z dokumentami rozliczeniowymi, Zamawiający ma prawo zwrócić fakturę bez realizacji.</w:t>
      </w:r>
    </w:p>
    <w:p w14:paraId="545FCDA4" w14:textId="77777777" w:rsidR="009573EB" w:rsidRPr="009573EB" w:rsidRDefault="009573EB" w:rsidP="00177E4B">
      <w:pPr>
        <w:numPr>
          <w:ilvl w:val="1"/>
          <w:numId w:val="1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Za termin zapłaty Strony przyjmują dzień, w którym Zamawiający polecił swojemu bankowi dokonanie przelewu. </w:t>
      </w:r>
    </w:p>
    <w:p w14:paraId="7A60E6B7" w14:textId="77777777" w:rsidR="009573EB" w:rsidRPr="009573EB" w:rsidRDefault="009573EB" w:rsidP="00177E4B">
      <w:pPr>
        <w:numPr>
          <w:ilvl w:val="1"/>
          <w:numId w:val="1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Strony ustalają możliwość wycofania przez Zamawiającego z realizacji poszczególnych pozycji znajdujących się w przedmiarze robót, jak również zastąpienia ich innymi, o zbliżonych parametrach, z tym że zamiana taka: </w:t>
      </w:r>
    </w:p>
    <w:p w14:paraId="727FE806" w14:textId="77777777" w:rsidR="009573EB" w:rsidRPr="009573EB" w:rsidRDefault="009573EB" w:rsidP="00177E4B">
      <w:pPr>
        <w:numPr>
          <w:ilvl w:val="0"/>
          <w:numId w:val="17"/>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musi być każdorazowo uzgodniona przez Strony protokolarnie;</w:t>
      </w:r>
    </w:p>
    <w:p w14:paraId="2FF51D99" w14:textId="77777777" w:rsidR="009573EB" w:rsidRPr="009573EB" w:rsidRDefault="009573EB" w:rsidP="00177E4B">
      <w:pPr>
        <w:numPr>
          <w:ilvl w:val="0"/>
          <w:numId w:val="17"/>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nie może spowodować przekroczenia łącznej wartości robót określonej w ust. 2 niniejszego paragrafu. </w:t>
      </w:r>
    </w:p>
    <w:p w14:paraId="697D5451" w14:textId="77777777" w:rsidR="0008765D" w:rsidRPr="009573EB" w:rsidRDefault="0008765D" w:rsidP="0008765D">
      <w:pPr>
        <w:numPr>
          <w:ilvl w:val="1"/>
          <w:numId w:val="16"/>
        </w:numPr>
        <w:suppressAutoHyphens/>
        <w:spacing w:after="0" w:line="240" w:lineRule="auto"/>
        <w:ind w:left="397" w:hanging="397"/>
        <w:contextualSpacing/>
        <w:jc w:val="both"/>
        <w:rPr>
          <w:rFonts w:ascii="Times New Roman" w:hAnsi="Times New Roman"/>
          <w:b/>
          <w:sz w:val="24"/>
          <w:szCs w:val="24"/>
          <w:lang w:eastAsia="pl-PL"/>
        </w:rPr>
      </w:pPr>
      <w:r w:rsidRPr="009573EB">
        <w:rPr>
          <w:rFonts w:ascii="Times New Roman" w:hAnsi="Times New Roman"/>
          <w:b/>
          <w:sz w:val="24"/>
          <w:szCs w:val="24"/>
          <w:lang w:eastAsia="pl-PL"/>
        </w:rPr>
        <w:t>Podstawę do wystawienia faktury stanowi załączony do faktury oryginał protokołu bezusterkowego odbioru określonej części (w przypadku faktur</w:t>
      </w:r>
      <w:r>
        <w:rPr>
          <w:rFonts w:ascii="Times New Roman" w:hAnsi="Times New Roman"/>
          <w:b/>
          <w:sz w:val="24"/>
          <w:szCs w:val="24"/>
          <w:lang w:eastAsia="pl-PL"/>
        </w:rPr>
        <w:t>y</w:t>
      </w:r>
      <w:r w:rsidRPr="009573EB">
        <w:rPr>
          <w:rFonts w:ascii="Times New Roman" w:hAnsi="Times New Roman"/>
          <w:b/>
          <w:sz w:val="24"/>
          <w:szCs w:val="24"/>
          <w:lang w:eastAsia="pl-PL"/>
        </w:rPr>
        <w:t xml:space="preserve"> częściow</w:t>
      </w:r>
      <w:r>
        <w:rPr>
          <w:rFonts w:ascii="Times New Roman" w:hAnsi="Times New Roman"/>
          <w:b/>
          <w:sz w:val="24"/>
          <w:szCs w:val="24"/>
          <w:lang w:eastAsia="pl-PL"/>
        </w:rPr>
        <w:t>ej</w:t>
      </w:r>
      <w:r w:rsidRPr="009573EB">
        <w:rPr>
          <w:rFonts w:ascii="Times New Roman" w:hAnsi="Times New Roman"/>
          <w:b/>
          <w:sz w:val="24"/>
          <w:szCs w:val="24"/>
          <w:lang w:eastAsia="pl-PL"/>
        </w:rPr>
        <w:t xml:space="preserve">) oraz całości robót potwierdzony przez upoważnionych przedstawicieli Stron. </w:t>
      </w:r>
      <w:r w:rsidR="0004505E">
        <w:rPr>
          <w:rFonts w:ascii="Times New Roman" w:hAnsi="Times New Roman"/>
          <w:b/>
          <w:color w:val="C00000"/>
          <w:sz w:val="24"/>
          <w:szCs w:val="24"/>
          <w:lang w:eastAsia="pl-PL"/>
        </w:rPr>
        <w:t>Faktura końcowa za wykonanie przedmiotu umowy będzie wystawiona na kwotę ustaloną ww. rozliczeniu w par. 3 ust. 2 umowy i pomniejszoną o kwoty uprzednio zafakturowane na podstawie faktur częściowych.</w:t>
      </w:r>
    </w:p>
    <w:p w14:paraId="08188A2F" w14:textId="77777777" w:rsidR="009573EB" w:rsidRPr="009573EB" w:rsidRDefault="009573EB" w:rsidP="00177E4B">
      <w:pPr>
        <w:numPr>
          <w:ilvl w:val="1"/>
          <w:numId w:val="1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Wykonawcy nie przysługuje prawo dochodzenia zmiany wynagrodzenia, jeśli zmiana ta wynika z niestarannego obliczenia ceny oferty. </w:t>
      </w:r>
    </w:p>
    <w:p w14:paraId="3079EFFD" w14:textId="77777777" w:rsidR="009573EB" w:rsidRPr="009573EB" w:rsidRDefault="009573EB" w:rsidP="00177E4B">
      <w:pPr>
        <w:numPr>
          <w:ilvl w:val="1"/>
          <w:numId w:val="1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Wynikłe w toku realizacji zamówienia roboty zamienne Wykonawca wykona na osobiste zlecenie Zamawiającego. </w:t>
      </w:r>
    </w:p>
    <w:p w14:paraId="50F87841" w14:textId="77777777" w:rsidR="009573EB" w:rsidRPr="009573EB" w:rsidRDefault="00EE1E6F" w:rsidP="00177E4B">
      <w:pPr>
        <w:numPr>
          <w:ilvl w:val="1"/>
          <w:numId w:val="1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oświadcza, że </w:t>
      </w:r>
      <w:r w:rsidRPr="006C3410">
        <w:rPr>
          <w:rFonts w:ascii="Times New Roman" w:eastAsia="Times New Roman" w:hAnsi="Times New Roman" w:cs="Times New Roman"/>
          <w:b/>
          <w:sz w:val="24"/>
          <w:szCs w:val="24"/>
          <w:lang w:eastAsia="pl-PL"/>
        </w:rPr>
        <w:t>nie/jest płatnikiem</w:t>
      </w:r>
      <w:r>
        <w:rPr>
          <w:rFonts w:ascii="Times New Roman" w:eastAsia="Times New Roman" w:hAnsi="Times New Roman" w:cs="Times New Roman"/>
          <w:sz w:val="24"/>
          <w:szCs w:val="24"/>
          <w:lang w:eastAsia="pl-PL"/>
        </w:rPr>
        <w:t xml:space="preserve"> podatku</w:t>
      </w:r>
      <w:r w:rsidR="00F5443F">
        <w:rPr>
          <w:rFonts w:ascii="Times New Roman" w:eastAsia="Times New Roman" w:hAnsi="Times New Roman" w:cs="Times New Roman"/>
          <w:sz w:val="24"/>
          <w:szCs w:val="24"/>
          <w:lang w:eastAsia="pl-PL"/>
        </w:rPr>
        <w:t xml:space="preserve"> od towarów i usług</w:t>
      </w:r>
      <w:r>
        <w:rPr>
          <w:rFonts w:ascii="Times New Roman" w:eastAsia="Times New Roman" w:hAnsi="Times New Roman" w:cs="Times New Roman"/>
          <w:sz w:val="24"/>
          <w:szCs w:val="24"/>
          <w:lang w:eastAsia="pl-PL"/>
        </w:rPr>
        <w:t xml:space="preserve"> </w:t>
      </w:r>
      <w:r w:rsidR="00F544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VAT</w:t>
      </w:r>
      <w:r w:rsidR="00F5443F">
        <w:rPr>
          <w:rFonts w:ascii="Times New Roman" w:eastAsia="Times New Roman" w:hAnsi="Times New Roman" w:cs="Times New Roman"/>
          <w:sz w:val="24"/>
          <w:szCs w:val="24"/>
          <w:lang w:eastAsia="pl-PL"/>
        </w:rPr>
        <w:t>), NIP: ……………………………. .</w:t>
      </w:r>
    </w:p>
    <w:p w14:paraId="672A2A0E" w14:textId="77777777" w:rsidR="009573EB" w:rsidRPr="009573EB" w:rsidRDefault="009573EB" w:rsidP="00177E4B">
      <w:pPr>
        <w:suppressAutoHyphens/>
        <w:spacing w:after="0" w:line="240" w:lineRule="auto"/>
        <w:jc w:val="both"/>
        <w:rPr>
          <w:rFonts w:ascii="Times New Roman" w:eastAsia="Calibri" w:hAnsi="Times New Roman" w:cs="Times New Roman"/>
          <w:sz w:val="24"/>
          <w:szCs w:val="24"/>
        </w:rPr>
      </w:pPr>
    </w:p>
    <w:p w14:paraId="579C501F"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4</w:t>
      </w:r>
    </w:p>
    <w:p w14:paraId="22BAAAD4"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Obowiązki Stron</w:t>
      </w:r>
    </w:p>
    <w:p w14:paraId="6E383A44" w14:textId="77777777"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Zamawiający zobowiązany jest do: </w:t>
      </w:r>
    </w:p>
    <w:p w14:paraId="7E2025D4" w14:textId="169CA1F2" w:rsidR="009573EB" w:rsidRPr="009573EB" w:rsidRDefault="009573EB" w:rsidP="00177E4B">
      <w:pPr>
        <w:numPr>
          <w:ilvl w:val="0"/>
          <w:numId w:val="20"/>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przekazania obiektu do wykonywania robót w </w:t>
      </w:r>
      <w:r w:rsidR="00861D53">
        <w:rPr>
          <w:rFonts w:ascii="Times New Roman" w:eastAsia="Times New Roman" w:hAnsi="Times New Roman" w:cs="Times New Roman"/>
          <w:sz w:val="24"/>
          <w:szCs w:val="24"/>
          <w:lang w:eastAsia="pl-PL"/>
        </w:rPr>
        <w:t>terminie określonym niniejszą umową</w:t>
      </w:r>
      <w:r w:rsidRPr="009573EB">
        <w:rPr>
          <w:rFonts w:ascii="Times New Roman" w:eastAsia="Times New Roman" w:hAnsi="Times New Roman" w:cs="Times New Roman"/>
          <w:sz w:val="24"/>
          <w:szCs w:val="24"/>
          <w:lang w:eastAsia="pl-PL"/>
        </w:rPr>
        <w:t>;</w:t>
      </w:r>
    </w:p>
    <w:p w14:paraId="32584235" w14:textId="77777777" w:rsidR="009573EB" w:rsidRPr="009573EB" w:rsidRDefault="009573EB" w:rsidP="00177E4B">
      <w:pPr>
        <w:numPr>
          <w:ilvl w:val="0"/>
          <w:numId w:val="20"/>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zapewnienia nadzoru inwestorskiego;</w:t>
      </w:r>
    </w:p>
    <w:p w14:paraId="7EF0BF65" w14:textId="77777777" w:rsidR="009573EB" w:rsidRPr="009573EB" w:rsidRDefault="009573EB" w:rsidP="00177E4B">
      <w:pPr>
        <w:numPr>
          <w:ilvl w:val="0"/>
          <w:numId w:val="20"/>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odbioru przedmiotu Umowy do eksploatacji. </w:t>
      </w:r>
    </w:p>
    <w:p w14:paraId="74EB8537" w14:textId="77777777"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zobowiązany jest do: </w:t>
      </w:r>
    </w:p>
    <w:p w14:paraId="0A62952E" w14:textId="77777777" w:rsidR="009573EB" w:rsidRPr="009573EB" w:rsidRDefault="009573EB" w:rsidP="00177E4B">
      <w:pPr>
        <w:numPr>
          <w:ilvl w:val="0"/>
          <w:numId w:val="19"/>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wykonania zakresu robót objętego umową zgodnie z zaleceniami nadzoru inwestorskiego, obowiązującymi warunkami technicznymi, przepisami dozoru technicznego, prawem budowlanym i sztuką inżynierską;</w:t>
      </w:r>
    </w:p>
    <w:p w14:paraId="0301C57B" w14:textId="77777777" w:rsidR="009573EB" w:rsidRPr="009573EB" w:rsidRDefault="009573EB" w:rsidP="00177E4B">
      <w:pPr>
        <w:numPr>
          <w:ilvl w:val="0"/>
          <w:numId w:val="19"/>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wykonania Umowy przy pomocy osób posiadających odpowiednie kwalifikacje zawodowe; </w:t>
      </w:r>
    </w:p>
    <w:p w14:paraId="7601A2E6" w14:textId="77777777" w:rsidR="009573EB" w:rsidRPr="009573EB" w:rsidRDefault="009573EB" w:rsidP="00177E4B">
      <w:pPr>
        <w:numPr>
          <w:ilvl w:val="0"/>
          <w:numId w:val="19"/>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zapewnienia przestrzegania przepisów BHP we wszystkich miejscach wykonywania robót i miejscach składowania materiałów, zgodnie z przepisami, oraz zapewnienia należytego porządku na terenie wykonywania robót i w jego otoczeniu, w tym na drogach dojazdowych; </w:t>
      </w:r>
    </w:p>
    <w:p w14:paraId="37D339A2" w14:textId="77777777" w:rsidR="009573EB" w:rsidRPr="009573EB" w:rsidRDefault="009573EB" w:rsidP="00177E4B">
      <w:pPr>
        <w:numPr>
          <w:ilvl w:val="0"/>
          <w:numId w:val="19"/>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odpowiedzialności za stosowanie materiałów o odpowiedniej jakości, które powinny posiadać aktualne aprobaty techniczne, atesty, certyfikaty i inne wymagane przepisami dopuszczenia;</w:t>
      </w:r>
    </w:p>
    <w:p w14:paraId="3D56D1CB" w14:textId="77777777" w:rsidR="009573EB" w:rsidRPr="009573EB" w:rsidRDefault="009573EB" w:rsidP="00177E4B">
      <w:pPr>
        <w:numPr>
          <w:ilvl w:val="0"/>
          <w:numId w:val="19"/>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uzyskania akceptacji Zamawiającego na materiały wykończeniowe oraz urządzenia przeznaczone do wbudowania, jeżeli nie zostało to sprecyzowane w specyfikacji istotnych warunków zamówienia. </w:t>
      </w:r>
    </w:p>
    <w:p w14:paraId="46BB3FB3" w14:textId="77777777"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ponosi odpowiedzialność za szkody wyrządzone w wyniku kradzieży, włamania, celowego działania pracowników Wykonawcy na szkodę Zamawiającego lub nienależytego wykonania Umowy przez Wykonawcę oraz za szkody powstałe w wyniku niedbalstwa oraz wyrządzone wobec osób trzecich przez Wykonawcę w trakcie realizacji Umowy. </w:t>
      </w:r>
    </w:p>
    <w:p w14:paraId="18877F89" w14:textId="77777777"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lastRenderedPageBreak/>
        <w:t>Wykonawca zobowiązany jest podjąć czynności zmierzające do zapobieżenia powstaniu szkody, a w razie ich zaistnienia – do ograniczenia rozmiarów szkody oraz do natychmiastowego powiadomienia przedstawicieli Zamawiającego, Policji, ewentualnie Straży Pożarnej. Wykonawca zobowiązuje się zabezpieczać teren robót na własny koszt przez cały czas realizacji przedmiotu Umowy.</w:t>
      </w:r>
    </w:p>
    <w:p w14:paraId="21346584" w14:textId="77777777"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Sporządzenie protokołu szkód musi odbyć się przy udziale przedstawiciela Zamawiającego. Zamawiający określa w protokole rodzaj i przybliżoną wartość wyrządzonych szkód. </w:t>
      </w:r>
    </w:p>
    <w:p w14:paraId="72273C03" w14:textId="77777777"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zobowiązany jest do usunięcia ewentualnych szkód powstałych podczas realizacji przedmiotu Umowy z przyczyn leżących po stronie Wykonawcy. </w:t>
      </w:r>
    </w:p>
    <w:p w14:paraId="66362EBB" w14:textId="77777777" w:rsidR="009F70A3" w:rsidRPr="003A2FB4" w:rsidRDefault="009573EB" w:rsidP="009F70A3">
      <w:pPr>
        <w:numPr>
          <w:ilvl w:val="1"/>
          <w:numId w:val="18"/>
        </w:numPr>
        <w:suppressAutoHyphens/>
        <w:spacing w:after="0" w:line="240" w:lineRule="auto"/>
        <w:ind w:left="397" w:hanging="397"/>
        <w:contextualSpacing/>
        <w:jc w:val="both"/>
        <w:rPr>
          <w:rFonts w:ascii="Times New Roman" w:eastAsia="Times New Roman" w:hAnsi="Times New Roman" w:cs="Times New Roman"/>
          <w:b/>
          <w:color w:val="C00000"/>
          <w:sz w:val="24"/>
          <w:szCs w:val="24"/>
          <w:lang w:eastAsia="pl-PL"/>
        </w:rPr>
      </w:pPr>
      <w:r w:rsidRPr="003A2FB4">
        <w:rPr>
          <w:rFonts w:ascii="Times New Roman" w:eastAsia="Times New Roman" w:hAnsi="Times New Roman" w:cs="Times New Roman"/>
          <w:sz w:val="24"/>
          <w:szCs w:val="24"/>
          <w:lang w:eastAsia="pl-PL"/>
        </w:rPr>
        <w:t>Wykonawca ponosi odpowiedzialność za wszelkie szkody wyrządzone osobom i w mieniu, jakich mogą doznać Zamawiający, jak i osoby trzecie w związku z wykonywaniem przedmiotu Umowy, w tym także związane z należytym wykonaniem, i poniesie wszelkie koszty ubezpieczenia budowy od takich zdarzeń. Przed wprowadzeniem na budowę Wykonawca zobowiązany jest przedstawić Zamawiającemu oryginał polisy ubezpieczenia budowy od zdarzeń wskazanych w zdaniu poprzedzającym, ważnej co najmniej przez przewidziany w umowie okres realizacji przedmiotu Umowy, oraz pozostawić u Zamawiającego kopię polisy potwierdzonej za zgodność z oryginałem przez Wykonawcę. Kwota ubezpieczenia budowy</w:t>
      </w:r>
      <w:r w:rsidR="002F618E" w:rsidRPr="003A2FB4">
        <w:rPr>
          <w:rFonts w:ascii="Times New Roman" w:eastAsia="Times New Roman" w:hAnsi="Times New Roman" w:cs="Times New Roman"/>
          <w:sz w:val="24"/>
          <w:szCs w:val="24"/>
          <w:lang w:eastAsia="pl-PL"/>
        </w:rPr>
        <w:t xml:space="preserve">, tj. polisy ubezpieczeniowej od odpowiedzialności cywilnej w zakresie prowadzonej działalności </w:t>
      </w:r>
      <w:r w:rsidRPr="003A2FB4">
        <w:rPr>
          <w:rFonts w:ascii="Times New Roman" w:eastAsia="Times New Roman" w:hAnsi="Times New Roman" w:cs="Times New Roman"/>
          <w:sz w:val="24"/>
          <w:szCs w:val="24"/>
          <w:lang w:eastAsia="pl-PL"/>
        </w:rPr>
        <w:t>nie może być niższa niż</w:t>
      </w:r>
      <w:r w:rsidR="009F70A3" w:rsidRPr="003A2FB4">
        <w:rPr>
          <w:rFonts w:ascii="Times New Roman" w:eastAsia="Times New Roman" w:hAnsi="Times New Roman" w:cs="Times New Roman"/>
          <w:sz w:val="24"/>
          <w:szCs w:val="24"/>
          <w:lang w:eastAsia="pl-PL"/>
        </w:rPr>
        <w:t>:</w:t>
      </w:r>
      <w:r w:rsidR="003A2FB4">
        <w:rPr>
          <w:rFonts w:ascii="Times New Roman" w:eastAsia="Times New Roman" w:hAnsi="Times New Roman" w:cs="Times New Roman"/>
          <w:sz w:val="24"/>
          <w:szCs w:val="24"/>
          <w:lang w:eastAsia="pl-PL"/>
        </w:rPr>
        <w:t xml:space="preserve"> </w:t>
      </w:r>
      <w:r w:rsidR="00D2627A" w:rsidRPr="006F21B1">
        <w:rPr>
          <w:rFonts w:ascii="Times New Roman" w:eastAsia="Times New Roman" w:hAnsi="Times New Roman" w:cs="Times New Roman"/>
          <w:b/>
          <w:color w:val="C00000"/>
          <w:sz w:val="24"/>
          <w:szCs w:val="24"/>
          <w:lang w:eastAsia="pl-PL"/>
        </w:rPr>
        <w:t>………………………….</w:t>
      </w:r>
      <w:r w:rsidR="002F618E" w:rsidRPr="006F21B1">
        <w:rPr>
          <w:rFonts w:ascii="Times New Roman" w:eastAsia="Times New Roman" w:hAnsi="Times New Roman" w:cs="Times New Roman"/>
          <w:b/>
          <w:color w:val="C00000"/>
          <w:sz w:val="24"/>
          <w:szCs w:val="24"/>
          <w:lang w:eastAsia="pl-PL"/>
        </w:rPr>
        <w:t xml:space="preserve"> </w:t>
      </w:r>
      <w:r w:rsidRPr="006F21B1">
        <w:rPr>
          <w:rFonts w:ascii="Times New Roman" w:eastAsia="Times New Roman" w:hAnsi="Times New Roman" w:cs="Times New Roman"/>
          <w:b/>
          <w:color w:val="C00000"/>
          <w:sz w:val="24"/>
          <w:szCs w:val="24"/>
          <w:lang w:eastAsia="pl-PL"/>
        </w:rPr>
        <w:t>zł</w:t>
      </w:r>
      <w:r w:rsidR="00065A3E" w:rsidRPr="006F21B1">
        <w:rPr>
          <w:rFonts w:ascii="Times New Roman" w:eastAsia="Times New Roman" w:hAnsi="Times New Roman" w:cs="Times New Roman"/>
          <w:b/>
          <w:color w:val="C00000"/>
          <w:sz w:val="24"/>
          <w:szCs w:val="24"/>
          <w:lang w:eastAsia="pl-PL"/>
        </w:rPr>
        <w:t xml:space="preserve"> (słownie: </w:t>
      </w:r>
      <w:r w:rsidR="00D2627A" w:rsidRPr="006F21B1">
        <w:rPr>
          <w:rFonts w:ascii="Times New Roman" w:eastAsia="Times New Roman" w:hAnsi="Times New Roman" w:cs="Times New Roman"/>
          <w:b/>
          <w:color w:val="C00000"/>
          <w:sz w:val="24"/>
          <w:szCs w:val="24"/>
          <w:lang w:eastAsia="pl-PL"/>
        </w:rPr>
        <w:t>…………………….………………</w:t>
      </w:r>
      <w:r w:rsidR="00065A3E" w:rsidRPr="006F21B1">
        <w:rPr>
          <w:rFonts w:ascii="Times New Roman" w:eastAsia="Times New Roman" w:hAnsi="Times New Roman" w:cs="Times New Roman"/>
          <w:b/>
          <w:color w:val="C00000"/>
          <w:sz w:val="24"/>
          <w:szCs w:val="24"/>
          <w:lang w:eastAsia="pl-PL"/>
        </w:rPr>
        <w:t xml:space="preserve"> zł 00/100)</w:t>
      </w:r>
      <w:r w:rsidR="003A2FB4" w:rsidRPr="006F21B1">
        <w:rPr>
          <w:rFonts w:ascii="Times New Roman" w:eastAsia="Times New Roman" w:hAnsi="Times New Roman" w:cs="Times New Roman"/>
          <w:b/>
          <w:color w:val="C00000"/>
          <w:sz w:val="24"/>
          <w:szCs w:val="24"/>
          <w:lang w:eastAsia="pl-PL"/>
        </w:rPr>
        <w:t>.</w:t>
      </w:r>
    </w:p>
    <w:p w14:paraId="47ABAEA6" w14:textId="77777777" w:rsidR="009573EB" w:rsidRPr="009573EB" w:rsidRDefault="009573EB" w:rsidP="009F70A3">
      <w:pPr>
        <w:suppressAutoHyphens/>
        <w:spacing w:after="0" w:line="240" w:lineRule="auto"/>
        <w:ind w:left="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opóźnienia w realizacji przedmiotu Umowy Wykonawca zobowiązany jest przedłużyć ważność polisy do dnia ustalonego przez Strony w aneksie do niniejszej Umowy jako dzień zakończenia prac.</w:t>
      </w:r>
    </w:p>
    <w:p w14:paraId="2057F3AB" w14:textId="77777777" w:rsidR="009573EB" w:rsidRPr="00D25C3E"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D25C3E">
        <w:rPr>
          <w:rFonts w:ascii="Times New Roman" w:eastAsia="Times New Roman" w:hAnsi="Times New Roman" w:cs="Times New Roman"/>
          <w:sz w:val="24"/>
          <w:szCs w:val="24"/>
          <w:lang w:eastAsia="pl-PL"/>
        </w:rPr>
        <w:t>Wykonawca ponosi koszty zużycia wody i energii elektrycznej</w:t>
      </w:r>
      <w:r w:rsidR="00104E48" w:rsidRPr="00D25C3E">
        <w:rPr>
          <w:rFonts w:ascii="Times New Roman" w:eastAsia="Times New Roman" w:hAnsi="Times New Roman" w:cs="Times New Roman"/>
          <w:sz w:val="24"/>
          <w:szCs w:val="24"/>
          <w:lang w:eastAsia="pl-PL"/>
        </w:rPr>
        <w:t>, a także koszty utylizacji odpadów</w:t>
      </w:r>
      <w:r w:rsidRPr="00D25C3E">
        <w:rPr>
          <w:rFonts w:ascii="Times New Roman" w:eastAsia="Times New Roman" w:hAnsi="Times New Roman" w:cs="Times New Roman"/>
          <w:sz w:val="24"/>
          <w:szCs w:val="24"/>
          <w:lang w:eastAsia="pl-PL"/>
        </w:rPr>
        <w:t>.</w:t>
      </w:r>
    </w:p>
    <w:p w14:paraId="692BA708" w14:textId="77777777" w:rsidR="0059583E"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wykonuje przedmiot Umowy przy użyciu materiałów i urządzeń własnych. Materiały użyte do realizacji przedmiotu Umowy muszą być dopuszczone do obrotu powszechnego lub jednostkowego stosowania w budownictwie zgodnie z art. 10 ustawy z dnia 7 lipca 1994 r. Prawo budowlane</w:t>
      </w:r>
      <w:r w:rsidR="00AB29F7">
        <w:rPr>
          <w:rFonts w:ascii="Times New Roman" w:eastAsia="Times New Roman" w:hAnsi="Times New Roman" w:cs="Times New Roman"/>
          <w:sz w:val="24"/>
          <w:szCs w:val="24"/>
          <w:lang w:eastAsia="pl-PL"/>
        </w:rPr>
        <w:t>.</w:t>
      </w:r>
    </w:p>
    <w:p w14:paraId="4AB3DBC9" w14:textId="77777777"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opracowuje dokumentację powykonawczą przedmiotu Umowy i ma obowiązek gromadzenia wszelkich certyfikatów, aprobat technicznych i </w:t>
      </w:r>
      <w:proofErr w:type="spellStart"/>
      <w:r w:rsidRPr="009573EB">
        <w:rPr>
          <w:rFonts w:ascii="Times New Roman" w:eastAsia="Times New Roman" w:hAnsi="Times New Roman" w:cs="Times New Roman"/>
          <w:sz w:val="24"/>
          <w:szCs w:val="24"/>
          <w:lang w:eastAsia="pl-PL"/>
        </w:rPr>
        <w:t>dopuszczeń</w:t>
      </w:r>
      <w:proofErr w:type="spellEnd"/>
      <w:r w:rsidRPr="009573EB">
        <w:rPr>
          <w:rFonts w:ascii="Times New Roman" w:eastAsia="Times New Roman" w:hAnsi="Times New Roman" w:cs="Times New Roman"/>
          <w:sz w:val="24"/>
          <w:szCs w:val="24"/>
          <w:lang w:eastAsia="pl-PL"/>
        </w:rPr>
        <w:t xml:space="preserve"> w stosunku do materiałów użytych podczas realizacji Umowy, a także ich protokolarnego przekazania Zamawiającemu w dniu odbioru, wraz z instrukcjami obsługi, użytkowania i konserwacji.</w:t>
      </w:r>
    </w:p>
    <w:p w14:paraId="71038DDA" w14:textId="77777777"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zabezpiecza we własnym zakresie odpowiednie warunki socjalne dla pracowników zatrudnionych przy wykonaniu przedmiotu Umowy.</w:t>
      </w:r>
    </w:p>
    <w:p w14:paraId="3065CA40" w14:textId="77777777"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ponosi pełną odpowiedzialność za zapewnienie i przestrzeganie warunków bezpieczeństwa w czasie wykonywania prac.</w:t>
      </w:r>
    </w:p>
    <w:p w14:paraId="4C0CBC03" w14:textId="77777777"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Po zakończeniu robót Wykonawca zobowiązany jest uporządkować teren budowy i przekazać go Zamawiającemu w terminie ustalonym na odbiór robót.</w:t>
      </w:r>
    </w:p>
    <w:p w14:paraId="1F9592DD" w14:textId="77777777"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ponosi odpowiedzialność wobec Zamawiającego i osób trzecich za szkody powstałe w trakcie realizacji Umowy.</w:t>
      </w:r>
    </w:p>
    <w:p w14:paraId="482FDE9C" w14:textId="77777777" w:rsidR="009573EB" w:rsidRPr="009573EB"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zobowiązany jest zgłaszać do odbioru roboty zanikające i ulegające zakryciu. Niezgłoszenie tych robót daje podstawę Zamawiającemu do żądania odkrycia robót i przywrócenia stanu poprzedniego na koszt i ryzyko Wykonawcy.</w:t>
      </w:r>
    </w:p>
    <w:p w14:paraId="6F7BD498" w14:textId="77777777" w:rsidR="009573EB" w:rsidRPr="00571BDF"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9573EB">
        <w:rPr>
          <w:rFonts w:ascii="Times New Roman" w:eastAsia="Times New Roman" w:hAnsi="Times New Roman" w:cs="Times New Roman"/>
          <w:sz w:val="24"/>
          <w:szCs w:val="24"/>
          <w:lang w:eastAsia="pl-PL"/>
        </w:rPr>
        <w:t xml:space="preserve">Wykonawca ma obowiązek </w:t>
      </w:r>
      <w:r w:rsidRPr="00571BDF">
        <w:rPr>
          <w:rFonts w:ascii="Times New Roman" w:eastAsia="Times New Roman" w:hAnsi="Times New Roman" w:cs="Times New Roman"/>
          <w:color w:val="000000" w:themeColor="text1"/>
          <w:sz w:val="24"/>
          <w:szCs w:val="24"/>
          <w:lang w:eastAsia="pl-PL"/>
        </w:rPr>
        <w:t>dokumentowania na bieżąco postępu robót i protokolarnego przekazania tej dokumentacji Zamawiającemu.</w:t>
      </w:r>
    </w:p>
    <w:p w14:paraId="7C97C7D2" w14:textId="77777777" w:rsidR="009573EB" w:rsidRPr="00571BDF" w:rsidRDefault="009573EB" w:rsidP="00177E4B">
      <w:pPr>
        <w:numPr>
          <w:ilvl w:val="1"/>
          <w:numId w:val="18"/>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571BDF">
        <w:rPr>
          <w:rFonts w:ascii="Times New Roman" w:eastAsia="Times New Roman" w:hAnsi="Times New Roman" w:cs="Times New Roman"/>
          <w:color w:val="000000" w:themeColor="text1"/>
          <w:sz w:val="24"/>
          <w:szCs w:val="24"/>
          <w:lang w:eastAsia="pl-PL"/>
        </w:rPr>
        <w:t>Wykonawca zobowiązany jest stosować się do wszystkich poleceń i instrukcji wydanych przez Zamawiającego.</w:t>
      </w:r>
    </w:p>
    <w:p w14:paraId="65D9C630" w14:textId="77777777" w:rsidR="009573EB" w:rsidRPr="00571BDF" w:rsidRDefault="009573EB" w:rsidP="00177E4B">
      <w:pPr>
        <w:suppressAutoHyphens/>
        <w:spacing w:after="0" w:line="240" w:lineRule="auto"/>
        <w:jc w:val="center"/>
        <w:rPr>
          <w:rFonts w:ascii="Times New Roman" w:eastAsia="Calibri" w:hAnsi="Times New Roman" w:cs="Times New Roman"/>
          <w:color w:val="000000" w:themeColor="text1"/>
          <w:sz w:val="24"/>
          <w:szCs w:val="24"/>
        </w:rPr>
      </w:pPr>
      <w:r w:rsidRPr="00571BDF">
        <w:rPr>
          <w:rFonts w:ascii="Times New Roman" w:eastAsia="Calibri" w:hAnsi="Times New Roman" w:cs="Times New Roman"/>
          <w:color w:val="000000" w:themeColor="text1"/>
          <w:sz w:val="24"/>
          <w:szCs w:val="24"/>
        </w:rPr>
        <w:t>§ 5</w:t>
      </w:r>
    </w:p>
    <w:p w14:paraId="6E9505DD" w14:textId="77777777" w:rsidR="009573EB" w:rsidRPr="00571BDF" w:rsidRDefault="009573EB" w:rsidP="00177E4B">
      <w:pPr>
        <w:suppressAutoHyphens/>
        <w:spacing w:after="0" w:line="240" w:lineRule="auto"/>
        <w:jc w:val="center"/>
        <w:rPr>
          <w:rFonts w:ascii="Times New Roman" w:eastAsia="Calibri" w:hAnsi="Times New Roman" w:cs="Times New Roman"/>
          <w:color w:val="000000" w:themeColor="text1"/>
          <w:sz w:val="24"/>
          <w:szCs w:val="24"/>
        </w:rPr>
      </w:pPr>
      <w:r w:rsidRPr="00571BDF">
        <w:rPr>
          <w:rFonts w:ascii="Times New Roman" w:eastAsia="Calibri" w:hAnsi="Times New Roman" w:cs="Times New Roman"/>
          <w:color w:val="000000" w:themeColor="text1"/>
          <w:sz w:val="24"/>
          <w:szCs w:val="24"/>
        </w:rPr>
        <w:t>Przedstawiciele Stron</w:t>
      </w:r>
    </w:p>
    <w:p w14:paraId="660ED4BC" w14:textId="77777777" w:rsidR="002F618E" w:rsidRPr="00571BDF" w:rsidRDefault="009573EB" w:rsidP="00177E4B">
      <w:pPr>
        <w:numPr>
          <w:ilvl w:val="1"/>
          <w:numId w:val="21"/>
        </w:numPr>
        <w:suppressAutoHyphens/>
        <w:spacing w:after="0" w:line="240" w:lineRule="auto"/>
        <w:ind w:left="397" w:hanging="397"/>
        <w:contextualSpacing/>
        <w:jc w:val="both"/>
        <w:rPr>
          <w:rFonts w:ascii="Times New Roman" w:eastAsia="Times New Roman" w:hAnsi="Times New Roman" w:cs="Times New Roman"/>
          <w:b/>
          <w:color w:val="000000" w:themeColor="text1"/>
          <w:sz w:val="24"/>
          <w:szCs w:val="24"/>
          <w:lang w:eastAsia="pl-PL"/>
        </w:rPr>
      </w:pPr>
      <w:r w:rsidRPr="00571BDF">
        <w:rPr>
          <w:rFonts w:ascii="Times New Roman" w:eastAsia="Times New Roman" w:hAnsi="Times New Roman" w:cs="Times New Roman"/>
          <w:b/>
          <w:color w:val="000000" w:themeColor="text1"/>
          <w:sz w:val="24"/>
          <w:szCs w:val="24"/>
          <w:lang w:eastAsia="pl-PL"/>
        </w:rPr>
        <w:lastRenderedPageBreak/>
        <w:t xml:space="preserve">Zamawiający powołuje inspektora nadzoru </w:t>
      </w:r>
      <w:r w:rsidR="003A2FB4" w:rsidRPr="00571BDF">
        <w:rPr>
          <w:rFonts w:ascii="Times New Roman" w:eastAsia="Times New Roman" w:hAnsi="Times New Roman" w:cs="Times New Roman"/>
          <w:b/>
          <w:color w:val="000000" w:themeColor="text1"/>
          <w:sz w:val="24"/>
          <w:szCs w:val="24"/>
          <w:lang w:eastAsia="pl-PL"/>
        </w:rPr>
        <w:t>……………………………………………</w:t>
      </w:r>
      <w:r w:rsidR="00D2627A">
        <w:rPr>
          <w:rFonts w:ascii="Times New Roman" w:eastAsia="Times New Roman" w:hAnsi="Times New Roman" w:cs="Times New Roman"/>
          <w:b/>
          <w:color w:val="000000" w:themeColor="text1"/>
          <w:sz w:val="24"/>
          <w:szCs w:val="24"/>
          <w:lang w:eastAsia="pl-PL"/>
        </w:rPr>
        <w:t>.</w:t>
      </w:r>
    </w:p>
    <w:p w14:paraId="62042E66" w14:textId="77777777" w:rsidR="009573EB" w:rsidRPr="00571BDF" w:rsidRDefault="009573EB" w:rsidP="002F618E">
      <w:pPr>
        <w:suppressAutoHyphens/>
        <w:spacing w:after="0" w:line="240" w:lineRule="auto"/>
        <w:ind w:left="397"/>
        <w:contextualSpacing/>
        <w:jc w:val="both"/>
        <w:rPr>
          <w:rFonts w:ascii="Times New Roman" w:eastAsia="Times New Roman" w:hAnsi="Times New Roman" w:cs="Times New Roman"/>
          <w:b/>
          <w:color w:val="000000" w:themeColor="text1"/>
          <w:sz w:val="24"/>
          <w:szCs w:val="24"/>
          <w:lang w:eastAsia="pl-PL"/>
        </w:rPr>
      </w:pPr>
      <w:r w:rsidRPr="00571BDF">
        <w:rPr>
          <w:rFonts w:ascii="Times New Roman" w:eastAsia="Times New Roman" w:hAnsi="Times New Roman" w:cs="Times New Roman"/>
          <w:b/>
          <w:color w:val="000000" w:themeColor="text1"/>
          <w:sz w:val="24"/>
          <w:szCs w:val="24"/>
          <w:lang w:eastAsia="pl-PL"/>
        </w:rPr>
        <w:t>Inspektorzy nadzoru działają w granicach umocowania określonego przepisami ustawy Prawo budowlane</w:t>
      </w:r>
      <w:r w:rsidR="002F618E" w:rsidRPr="00571BDF">
        <w:rPr>
          <w:rFonts w:ascii="Times New Roman" w:eastAsia="Times New Roman" w:hAnsi="Times New Roman" w:cs="Times New Roman"/>
          <w:b/>
          <w:color w:val="000000" w:themeColor="text1"/>
          <w:sz w:val="24"/>
          <w:szCs w:val="24"/>
          <w:lang w:eastAsia="pl-PL"/>
        </w:rPr>
        <w:t>.</w:t>
      </w:r>
    </w:p>
    <w:p w14:paraId="5574F3CB" w14:textId="77777777" w:rsidR="009573EB" w:rsidRPr="00571BDF" w:rsidRDefault="009573EB" w:rsidP="00177E4B">
      <w:pPr>
        <w:numPr>
          <w:ilvl w:val="1"/>
          <w:numId w:val="21"/>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571BDF">
        <w:rPr>
          <w:rFonts w:ascii="Times New Roman" w:eastAsia="Times New Roman" w:hAnsi="Times New Roman" w:cs="Times New Roman"/>
          <w:color w:val="000000" w:themeColor="text1"/>
          <w:sz w:val="24"/>
          <w:szCs w:val="24"/>
          <w:lang w:eastAsia="pl-PL"/>
        </w:rPr>
        <w:t xml:space="preserve">Inspektor nadzoru uprawniony jest do wydawania Wykonawcy poleceń związanych z jakością i ilością robót, które są niezbędne do prawidłowego oraz zgodnego z Umową wykonania przedmiotu Umowy. </w:t>
      </w:r>
    </w:p>
    <w:p w14:paraId="02B98C70" w14:textId="77777777" w:rsidR="009573EB" w:rsidRPr="00571BDF" w:rsidRDefault="009573EB" w:rsidP="00177E4B">
      <w:pPr>
        <w:numPr>
          <w:ilvl w:val="1"/>
          <w:numId w:val="21"/>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571BDF">
        <w:rPr>
          <w:rFonts w:ascii="Times New Roman" w:eastAsia="Times New Roman" w:hAnsi="Times New Roman" w:cs="Times New Roman"/>
          <w:color w:val="000000" w:themeColor="text1"/>
          <w:sz w:val="24"/>
          <w:szCs w:val="24"/>
          <w:lang w:eastAsia="pl-PL"/>
        </w:rPr>
        <w:t>Wymieniony w ust. 1 inspektor nadzoru nie posiada pełnomocnictwa do podejmowania w imieniu Zamawiającego decyzji niosących skutki finansowe wykraczające poza wynagrodzenie Wykonawcy ustalone w § 3 ust. 2.</w:t>
      </w:r>
    </w:p>
    <w:p w14:paraId="234D686D" w14:textId="77777777" w:rsidR="009573EB" w:rsidRPr="00571BDF" w:rsidRDefault="009573EB" w:rsidP="00177E4B">
      <w:pPr>
        <w:numPr>
          <w:ilvl w:val="1"/>
          <w:numId w:val="21"/>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571BDF">
        <w:rPr>
          <w:rFonts w:ascii="Times New Roman" w:eastAsia="Times New Roman" w:hAnsi="Times New Roman" w:cs="Times New Roman"/>
          <w:color w:val="000000" w:themeColor="text1"/>
          <w:sz w:val="24"/>
          <w:szCs w:val="24"/>
          <w:lang w:eastAsia="pl-PL"/>
        </w:rPr>
        <w:t xml:space="preserve">Zamawiający może odmówić zapłaty wynagrodzenia za roboty dodatkowe lub zamienne wykonane z naruszeniem § 5 ust. 3. </w:t>
      </w:r>
    </w:p>
    <w:p w14:paraId="6BABD8DE" w14:textId="77777777" w:rsidR="009573EB" w:rsidRPr="00571BDF" w:rsidRDefault="009573EB" w:rsidP="00177E4B">
      <w:pPr>
        <w:numPr>
          <w:ilvl w:val="1"/>
          <w:numId w:val="21"/>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571BDF">
        <w:rPr>
          <w:rFonts w:ascii="Times New Roman" w:eastAsia="Times New Roman" w:hAnsi="Times New Roman" w:cs="Times New Roman"/>
          <w:color w:val="000000" w:themeColor="text1"/>
          <w:sz w:val="24"/>
          <w:szCs w:val="24"/>
          <w:lang w:eastAsia="pl-PL"/>
        </w:rPr>
        <w:t xml:space="preserve">Wykonawca poniesie wszystkie konsekwencje finansowe i prawne wykonania robót, o których mowa w § 5 ust. 3, bez zgody Zamawiającego. </w:t>
      </w:r>
    </w:p>
    <w:p w14:paraId="3AABA121" w14:textId="77777777" w:rsidR="009573EB" w:rsidRDefault="00E51B1D" w:rsidP="00177E4B">
      <w:pPr>
        <w:numPr>
          <w:ilvl w:val="1"/>
          <w:numId w:val="21"/>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Nadzór nad robotami przewidzianymi niniejszą umową </w:t>
      </w:r>
      <w:r w:rsidR="00AC4A4F">
        <w:rPr>
          <w:rFonts w:ascii="Times New Roman" w:eastAsia="Times New Roman" w:hAnsi="Times New Roman" w:cs="Times New Roman"/>
          <w:b/>
          <w:sz w:val="24"/>
          <w:szCs w:val="24"/>
          <w:lang w:eastAsia="pl-PL"/>
        </w:rPr>
        <w:t xml:space="preserve">z ramienia </w:t>
      </w:r>
      <w:r w:rsidR="009573EB" w:rsidRPr="009573EB">
        <w:rPr>
          <w:rFonts w:ascii="Times New Roman" w:eastAsia="Times New Roman" w:hAnsi="Times New Roman" w:cs="Times New Roman"/>
          <w:b/>
          <w:sz w:val="24"/>
          <w:szCs w:val="24"/>
          <w:lang w:eastAsia="pl-PL"/>
        </w:rPr>
        <w:t>Wykonawcy będzie</w:t>
      </w:r>
      <w:r w:rsidR="009645F5" w:rsidRPr="009645F5">
        <w:rPr>
          <w:b/>
          <w:lang w:eastAsia="pl-PL"/>
        </w:rPr>
        <w:t xml:space="preserve"> </w:t>
      </w:r>
      <w:r w:rsidR="009645F5" w:rsidRPr="009573EB">
        <w:rPr>
          <w:rFonts w:ascii="Times New Roman" w:eastAsia="Times New Roman" w:hAnsi="Times New Roman" w:cs="Times New Roman"/>
          <w:b/>
          <w:sz w:val="24"/>
          <w:szCs w:val="24"/>
          <w:lang w:eastAsia="pl-PL"/>
        </w:rPr>
        <w:t>……………, tel. kontaktowy ……………</w:t>
      </w:r>
      <w:r w:rsidR="00BF2A9A">
        <w:rPr>
          <w:rFonts w:ascii="Times New Roman" w:eastAsia="Times New Roman" w:hAnsi="Times New Roman" w:cs="Times New Roman"/>
          <w:b/>
          <w:sz w:val="24"/>
          <w:szCs w:val="24"/>
          <w:lang w:eastAsia="pl-PL"/>
        </w:rPr>
        <w:t xml:space="preserve">, nr uprawnień </w:t>
      </w:r>
      <w:r w:rsidR="009573EB" w:rsidRPr="009573EB">
        <w:rPr>
          <w:rFonts w:ascii="Times New Roman" w:eastAsia="Times New Roman" w:hAnsi="Times New Roman" w:cs="Times New Roman"/>
          <w:b/>
          <w:sz w:val="24"/>
          <w:szCs w:val="24"/>
          <w:lang w:eastAsia="pl-PL"/>
        </w:rPr>
        <w:t xml:space="preserve"> </w:t>
      </w:r>
      <w:r w:rsidR="00BF2A9A" w:rsidRPr="009573EB">
        <w:rPr>
          <w:rFonts w:ascii="Times New Roman" w:eastAsia="Times New Roman" w:hAnsi="Times New Roman" w:cs="Times New Roman"/>
          <w:b/>
          <w:sz w:val="24"/>
          <w:szCs w:val="24"/>
          <w:lang w:eastAsia="pl-PL"/>
        </w:rPr>
        <w:t>……………,</w:t>
      </w:r>
      <w:r w:rsidR="00BF2A9A">
        <w:rPr>
          <w:rFonts w:ascii="Times New Roman" w:eastAsia="Times New Roman" w:hAnsi="Times New Roman" w:cs="Times New Roman"/>
          <w:b/>
          <w:sz w:val="24"/>
          <w:szCs w:val="24"/>
          <w:lang w:eastAsia="pl-PL"/>
        </w:rPr>
        <w:t xml:space="preserve"> </w:t>
      </w:r>
      <w:r w:rsidR="00BF2A9A">
        <w:rPr>
          <w:rFonts w:ascii="Times New Roman" w:eastAsia="Times New Roman" w:hAnsi="Times New Roman" w:cs="Times New Roman"/>
          <w:sz w:val="24"/>
          <w:szCs w:val="24"/>
          <w:lang w:eastAsia="pl-PL"/>
        </w:rPr>
        <w:t xml:space="preserve">działający w granicach umocowania przepisami ustawy Prawo budowlane. </w:t>
      </w:r>
    </w:p>
    <w:p w14:paraId="655138CA" w14:textId="77777777" w:rsidR="00BF2A9A" w:rsidRPr="00BF2A9A" w:rsidRDefault="00BF2A9A" w:rsidP="00BF2A9A">
      <w:pPr>
        <w:pStyle w:val="Akapitzlist"/>
        <w:numPr>
          <w:ilvl w:val="1"/>
          <w:numId w:val="21"/>
        </w:numPr>
        <w:suppressAutoHyphens/>
        <w:ind w:left="397" w:hanging="397"/>
        <w:jc w:val="both"/>
      </w:pPr>
      <w:r w:rsidRPr="004152E1">
        <w:t>Zamawiający dopuszcza zmianę wskazanych przedstawicieli Stron, przy czym zmiana którejkolwiek osoby wskazanej w pkt 6 dopuszczalna będzie pod warunkiem wykazania, że nowa osoba posiada uprawnienia na poziomie nie gorszym, ni</w:t>
      </w:r>
      <w:r w:rsidRPr="004152E1">
        <w:rPr>
          <w:rFonts w:eastAsia="TimesNewRoman"/>
        </w:rPr>
        <w:t xml:space="preserve">ż </w:t>
      </w:r>
      <w:r>
        <w:t>były wymagane w </w:t>
      </w:r>
      <w:r w:rsidRPr="004152E1">
        <w:t>trakcie post</w:t>
      </w:r>
      <w:r w:rsidRPr="004152E1">
        <w:rPr>
          <w:rFonts w:eastAsia="TimesNewRoman"/>
        </w:rPr>
        <w:t>ę</w:t>
      </w:r>
      <w:r w:rsidRPr="004152E1">
        <w:t>powania o udzielenie zamówienia. Zmiana ww. osób wymaga pisemnej zgody Zamawiającego.</w:t>
      </w:r>
    </w:p>
    <w:p w14:paraId="77FC9A5C" w14:textId="77777777" w:rsidR="009573EB" w:rsidRPr="009573EB" w:rsidRDefault="009573EB" w:rsidP="00177E4B">
      <w:pPr>
        <w:suppressAutoHyphens/>
        <w:spacing w:after="0" w:line="240" w:lineRule="auto"/>
        <w:jc w:val="both"/>
        <w:rPr>
          <w:rFonts w:ascii="Times New Roman" w:eastAsia="Calibri" w:hAnsi="Times New Roman" w:cs="Times New Roman"/>
          <w:sz w:val="24"/>
          <w:szCs w:val="24"/>
        </w:rPr>
      </w:pPr>
    </w:p>
    <w:p w14:paraId="30BABABA"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6</w:t>
      </w:r>
    </w:p>
    <w:p w14:paraId="069A3C6D" w14:textId="77777777" w:rsidR="009573EB" w:rsidRPr="009573EB" w:rsidRDefault="009573EB" w:rsidP="00177E4B">
      <w:pPr>
        <w:suppressAutoHyphens/>
        <w:spacing w:after="0" w:line="240" w:lineRule="auto"/>
        <w:jc w:val="center"/>
        <w:rPr>
          <w:rFonts w:ascii="Times New Roman" w:eastAsia="Calibri" w:hAnsi="Times New Roman" w:cs="Times New Roman"/>
          <w:b/>
          <w:sz w:val="24"/>
          <w:szCs w:val="24"/>
        </w:rPr>
      </w:pPr>
      <w:r w:rsidRPr="009573EB">
        <w:rPr>
          <w:rFonts w:ascii="Times New Roman" w:eastAsia="Calibri" w:hAnsi="Times New Roman" w:cs="Times New Roman"/>
          <w:sz w:val="24"/>
          <w:szCs w:val="24"/>
        </w:rPr>
        <w:t>Zabezpieczenie należytego wykonania Umowy</w:t>
      </w:r>
    </w:p>
    <w:p w14:paraId="660CE6AE" w14:textId="77777777" w:rsidR="009573EB" w:rsidRDefault="009573EB" w:rsidP="00177E4B">
      <w:pPr>
        <w:numPr>
          <w:ilvl w:val="1"/>
          <w:numId w:val="22"/>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t>Wykonawca wniósł na rzecz Zamawiającego zabezpieczenie należytego wykonania Umowy w wysokości 5</w:t>
      </w:r>
      <w:r w:rsidR="00132A76">
        <w:rPr>
          <w:rFonts w:ascii="Times New Roman" w:eastAsia="Times New Roman" w:hAnsi="Times New Roman" w:cs="Times New Roman"/>
          <w:b/>
          <w:sz w:val="24"/>
          <w:szCs w:val="24"/>
          <w:lang w:eastAsia="pl-PL"/>
        </w:rPr>
        <w:t>,00</w:t>
      </w:r>
      <w:r w:rsidRPr="009573EB">
        <w:rPr>
          <w:rFonts w:ascii="Times New Roman" w:eastAsia="Times New Roman" w:hAnsi="Times New Roman" w:cs="Times New Roman"/>
          <w:b/>
          <w:sz w:val="24"/>
          <w:szCs w:val="24"/>
          <w:lang w:eastAsia="pl-PL"/>
        </w:rPr>
        <w:t>% całkowitego wynagrodzenia umownego brutto, wskazanego w § 3 ust. 2, tj.</w:t>
      </w:r>
      <w:r w:rsidRPr="009573EB">
        <w:rPr>
          <w:rFonts w:ascii="Times New Roman" w:eastAsia="Times New Roman" w:hAnsi="Times New Roman" w:cs="Times New Roman"/>
          <w:b/>
          <w:i/>
          <w:sz w:val="24"/>
          <w:szCs w:val="24"/>
          <w:lang w:eastAsia="pl-PL"/>
        </w:rPr>
        <w:t xml:space="preserve"> </w:t>
      </w:r>
      <w:r w:rsidRPr="009573EB">
        <w:rPr>
          <w:rFonts w:ascii="Times New Roman" w:eastAsia="Times New Roman" w:hAnsi="Times New Roman" w:cs="Times New Roman"/>
          <w:b/>
          <w:sz w:val="24"/>
          <w:szCs w:val="24"/>
          <w:lang w:eastAsia="pl-PL"/>
        </w:rPr>
        <w:t>w kwocie …………… zł (słownie …………… zł), w formie ……………</w:t>
      </w:r>
      <w:r w:rsidR="002F618E">
        <w:rPr>
          <w:rFonts w:ascii="Times New Roman" w:eastAsia="Times New Roman" w:hAnsi="Times New Roman" w:cs="Times New Roman"/>
          <w:b/>
          <w:sz w:val="24"/>
          <w:szCs w:val="24"/>
          <w:lang w:eastAsia="pl-PL"/>
        </w:rPr>
        <w:t>, w tym w kwocie</w:t>
      </w:r>
      <w:r w:rsidR="003A2FB4">
        <w:rPr>
          <w:rFonts w:ascii="Times New Roman" w:eastAsia="Times New Roman" w:hAnsi="Times New Roman" w:cs="Times New Roman"/>
          <w:b/>
          <w:sz w:val="24"/>
          <w:szCs w:val="24"/>
          <w:lang w:eastAsia="pl-PL"/>
        </w:rPr>
        <w:t xml:space="preserve"> ……………………………………………………..</w:t>
      </w:r>
    </w:p>
    <w:p w14:paraId="17FA8D2F" w14:textId="77777777" w:rsidR="009573EB" w:rsidRPr="009573EB" w:rsidRDefault="009573EB" w:rsidP="00177E4B">
      <w:pPr>
        <w:numPr>
          <w:ilvl w:val="1"/>
          <w:numId w:val="2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Zabezpieczenie należytego wykonania Umowy zostało wniesione na pełny okres realizacji Umowy z uwzględnieniem okresu rękojmi, o którym mowa w § 7 ust. 2.</w:t>
      </w:r>
    </w:p>
    <w:p w14:paraId="0207141A" w14:textId="77777777" w:rsidR="009573EB" w:rsidRPr="009573EB" w:rsidRDefault="009573EB" w:rsidP="00177E4B">
      <w:pPr>
        <w:numPr>
          <w:ilvl w:val="1"/>
          <w:numId w:val="2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Część zabezpieczenia gwarantująca wykonanie robót zgodnie z umową, wynosząca 70% wartości całego zabezpieczenia, zostanie zwrócona w ciągu 30 dni po podpisaniu bez zastrzeżeń protokołu odbioru końcowego, natomiast pozostała część służąca pokryciu roszczeń z tytułu rękojmi, wynosząca 30% całego zabezpieczenia, zostanie zwrócona w ciągu 15 dni po upływie okresu rękojmi.</w:t>
      </w:r>
    </w:p>
    <w:p w14:paraId="649ADC9F" w14:textId="77777777" w:rsidR="009573EB" w:rsidRPr="009573EB" w:rsidRDefault="009573EB" w:rsidP="00177E4B">
      <w:pPr>
        <w:numPr>
          <w:ilvl w:val="1"/>
          <w:numId w:val="2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Zabezpieczenie wskazane w ust. 1 zabezpiecza należyte wykonanie robót zgodnie z umową oraz służy pokryciu roszczeń z tytułu rękojmi i gwarancji na wykonane roboty oraz nałożonych na podstawie § 8 kar umownych.</w:t>
      </w:r>
    </w:p>
    <w:p w14:paraId="240E9BEE" w14:textId="77777777" w:rsidR="009573EB" w:rsidRPr="009573EB" w:rsidRDefault="009573EB" w:rsidP="00177E4B">
      <w:pPr>
        <w:numPr>
          <w:ilvl w:val="1"/>
          <w:numId w:val="2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 przypadku gdy przedmiot Umowy nie zostanie wykonany w terminie, a zabezpieczenie zostało wniesione w innej formie niż w pieniądzu, najpóźniej na 7 dni, licząc od dnia poprzedzającego upływ ważności zabezpieczenia, Wykonawca zobowiązany będzie przedłużyć wniesione zabezpieczenie lub przedłożyć nowe na przedłużony okres realizacji oraz rękojmi, którego treść zobowiązań będzie zgodna z pierwotnymi. </w:t>
      </w:r>
    </w:p>
    <w:p w14:paraId="5F80AD9C" w14:textId="77777777" w:rsidR="009573EB" w:rsidRPr="009573EB" w:rsidRDefault="009573EB" w:rsidP="00177E4B">
      <w:pPr>
        <w:tabs>
          <w:tab w:val="left" w:pos="0"/>
        </w:tabs>
        <w:suppressAutoHyphens/>
        <w:spacing w:after="0" w:line="240" w:lineRule="auto"/>
        <w:jc w:val="both"/>
        <w:rPr>
          <w:rFonts w:ascii="Times New Roman" w:eastAsia="Calibri" w:hAnsi="Times New Roman" w:cs="Times New Roman"/>
          <w:sz w:val="24"/>
          <w:szCs w:val="24"/>
        </w:rPr>
      </w:pPr>
    </w:p>
    <w:p w14:paraId="669123B2"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7</w:t>
      </w:r>
    </w:p>
    <w:p w14:paraId="69133E53"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Gwarancja jakości i rękojmia</w:t>
      </w:r>
    </w:p>
    <w:p w14:paraId="224AEE1D" w14:textId="77777777" w:rsidR="00065A3E" w:rsidRPr="003A2FB4" w:rsidRDefault="009573EB" w:rsidP="00065A3E">
      <w:pPr>
        <w:numPr>
          <w:ilvl w:val="1"/>
          <w:numId w:val="23"/>
        </w:numPr>
        <w:suppressAutoHyphens/>
        <w:spacing w:after="0" w:line="240" w:lineRule="auto"/>
        <w:ind w:left="397" w:hanging="397"/>
        <w:contextualSpacing/>
        <w:jc w:val="both"/>
        <w:rPr>
          <w:rFonts w:ascii="Times New Roman" w:eastAsia="Times New Roman" w:hAnsi="Times New Roman" w:cs="Times New Roman"/>
          <w:b/>
          <w:color w:val="C00000"/>
          <w:sz w:val="24"/>
          <w:szCs w:val="24"/>
          <w:lang w:eastAsia="pl-PL"/>
        </w:rPr>
      </w:pPr>
      <w:r w:rsidRPr="003A2FB4">
        <w:rPr>
          <w:rFonts w:ascii="Times New Roman" w:eastAsia="Times New Roman" w:hAnsi="Times New Roman" w:cs="Times New Roman"/>
          <w:b/>
          <w:sz w:val="24"/>
          <w:szCs w:val="24"/>
          <w:lang w:eastAsia="pl-PL"/>
        </w:rPr>
        <w:t xml:space="preserve">Wykonawca udziela Zamawiającemu pisemnej gwarancji jakości na wykonany przedmiot Umowy w dacie odbioru końcowego robót. </w:t>
      </w:r>
      <w:r w:rsidRPr="00D25C3E">
        <w:rPr>
          <w:rFonts w:ascii="Times New Roman" w:eastAsia="Times New Roman" w:hAnsi="Times New Roman" w:cs="Times New Roman"/>
          <w:b/>
          <w:color w:val="000000" w:themeColor="text1"/>
          <w:sz w:val="24"/>
          <w:szCs w:val="24"/>
          <w:lang w:eastAsia="pl-PL"/>
        </w:rPr>
        <w:t>Na wykonanie robót budowlanych udziela się Zamawiającemu gwarancji obejmującej okres …………… miesięcy od daty bezusterkowego odbioru robót</w:t>
      </w:r>
      <w:r w:rsidR="003A2FB4" w:rsidRPr="00D25C3E">
        <w:rPr>
          <w:rFonts w:ascii="Times New Roman" w:eastAsia="Times New Roman" w:hAnsi="Times New Roman" w:cs="Times New Roman"/>
          <w:b/>
          <w:color w:val="000000" w:themeColor="text1"/>
          <w:sz w:val="24"/>
          <w:szCs w:val="24"/>
          <w:lang w:eastAsia="pl-PL"/>
        </w:rPr>
        <w:t>.</w:t>
      </w:r>
    </w:p>
    <w:p w14:paraId="2F9DA0F5" w14:textId="77777777" w:rsidR="009573EB" w:rsidRPr="009573EB" w:rsidRDefault="009573EB" w:rsidP="00177E4B">
      <w:pPr>
        <w:numPr>
          <w:ilvl w:val="1"/>
          <w:numId w:val="23"/>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lastRenderedPageBreak/>
        <w:t>W związku z wyznaczonym okresem gwarancji Strony ustalają, że okres rękojmi</w:t>
      </w:r>
      <w:r w:rsidR="009645F5" w:rsidRPr="009645F5">
        <w:rPr>
          <w:rFonts w:ascii="Times New Roman" w:eastAsia="Times New Roman" w:hAnsi="Times New Roman" w:cs="Times New Roman"/>
          <w:b/>
          <w:sz w:val="24"/>
          <w:szCs w:val="24"/>
          <w:lang w:eastAsia="pl-PL"/>
        </w:rPr>
        <w:t xml:space="preserve"> będzie tożsamy z okresem</w:t>
      </w:r>
      <w:r w:rsidR="001D132C">
        <w:rPr>
          <w:rFonts w:ascii="Times New Roman" w:eastAsia="Times New Roman" w:hAnsi="Times New Roman" w:cs="Times New Roman"/>
          <w:b/>
          <w:sz w:val="24"/>
          <w:szCs w:val="24"/>
          <w:lang w:eastAsia="pl-PL"/>
        </w:rPr>
        <w:t xml:space="preserve"> gwarancji</w:t>
      </w:r>
      <w:r w:rsidR="009645F5" w:rsidRPr="009645F5">
        <w:rPr>
          <w:rFonts w:ascii="Times New Roman" w:eastAsia="Times New Roman" w:hAnsi="Times New Roman" w:cs="Times New Roman"/>
          <w:b/>
          <w:sz w:val="24"/>
          <w:szCs w:val="24"/>
          <w:lang w:eastAsia="pl-PL"/>
        </w:rPr>
        <w:t>.</w:t>
      </w:r>
    </w:p>
    <w:p w14:paraId="4D34A95A" w14:textId="77777777" w:rsidR="009573EB" w:rsidRPr="009573EB" w:rsidRDefault="009573EB" w:rsidP="00177E4B">
      <w:pPr>
        <w:numPr>
          <w:ilvl w:val="1"/>
          <w:numId w:val="23"/>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razie stwierdzenia wad robót w okresie gwarancji i rękojmi Zamawiający zawiadomi o tym na piśmie Wykonawcę, który będzie zobowiązany do ich niezwłocznego usunięcia. Żądając usunięcia wad, Zamawiający wyznaczy Wykonawcy termin technicznie uzasadniony na ich usunięcie.</w:t>
      </w:r>
    </w:p>
    <w:p w14:paraId="7851AD12" w14:textId="77777777" w:rsidR="009573EB" w:rsidRPr="009573EB" w:rsidRDefault="009573EB" w:rsidP="00177E4B">
      <w:pPr>
        <w:numPr>
          <w:ilvl w:val="1"/>
          <w:numId w:val="23"/>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 jakości. Prawo wyboru dochodzenia roszczeń z rękojmi za wady i z gwarancji jakości dla każdej wady z osobna należy do Zamawiającego. Wykonawca nie może odmówić usunięcia wad ze względu na ich koszt.</w:t>
      </w:r>
    </w:p>
    <w:p w14:paraId="70698166" w14:textId="77777777" w:rsidR="009573EB" w:rsidRPr="009573EB" w:rsidRDefault="009573EB" w:rsidP="00177E4B">
      <w:pPr>
        <w:numPr>
          <w:ilvl w:val="1"/>
          <w:numId w:val="23"/>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Okres gwarancji ulega odpowiedniemu przedłużeniu o czas trwania napraw gwarancyjnych.</w:t>
      </w:r>
    </w:p>
    <w:p w14:paraId="1A961B9F" w14:textId="77777777" w:rsidR="009573EB" w:rsidRPr="009573EB" w:rsidRDefault="009573EB" w:rsidP="00177E4B">
      <w:pPr>
        <w:suppressAutoHyphens/>
        <w:spacing w:after="0" w:line="240" w:lineRule="auto"/>
        <w:ind w:firstLine="708"/>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8</w:t>
      </w:r>
    </w:p>
    <w:p w14:paraId="0BAE5617" w14:textId="77777777" w:rsidR="009573EB" w:rsidRPr="009573EB" w:rsidRDefault="009573EB" w:rsidP="00177E4B">
      <w:pPr>
        <w:suppressAutoHyphens/>
        <w:spacing w:after="0" w:line="240" w:lineRule="auto"/>
        <w:ind w:firstLine="708"/>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Kary umowne</w:t>
      </w:r>
    </w:p>
    <w:p w14:paraId="3A297417" w14:textId="77777777" w:rsidR="009573EB" w:rsidRPr="009573EB" w:rsidRDefault="009573EB" w:rsidP="00177E4B">
      <w:pPr>
        <w:numPr>
          <w:ilvl w:val="1"/>
          <w:numId w:val="24"/>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zapłaci Zamawiającemu kary umowne:</w:t>
      </w:r>
    </w:p>
    <w:p w14:paraId="635777FC" w14:textId="77777777" w:rsidR="009573EB" w:rsidRPr="009573EB" w:rsidRDefault="009573EB"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0,2% wartości wynagrodzenia, o którym mowa w § 3 ust. 2, za każdy rozpoczęty dzień</w:t>
      </w:r>
      <w:r w:rsidR="00A5301F">
        <w:rPr>
          <w:rFonts w:ascii="Times New Roman" w:eastAsia="Times New Roman" w:hAnsi="Times New Roman" w:cs="Times New Roman"/>
          <w:sz w:val="24"/>
          <w:szCs w:val="24"/>
          <w:lang w:eastAsia="pl-PL"/>
        </w:rPr>
        <w:t xml:space="preserve"> zwłoki lub</w:t>
      </w:r>
      <w:r w:rsidRPr="009573EB">
        <w:rPr>
          <w:rFonts w:ascii="Times New Roman" w:eastAsia="Times New Roman" w:hAnsi="Times New Roman" w:cs="Times New Roman"/>
          <w:sz w:val="24"/>
          <w:szCs w:val="24"/>
          <w:lang w:eastAsia="pl-PL"/>
        </w:rPr>
        <w:t xml:space="preserve"> opóźnienia w wykonaniu robót w terminie określonym w § 2;</w:t>
      </w:r>
    </w:p>
    <w:p w14:paraId="2DA2F263" w14:textId="77777777" w:rsidR="009573EB" w:rsidRPr="009573EB" w:rsidRDefault="009573EB"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color w:val="000000"/>
          <w:sz w:val="24"/>
          <w:szCs w:val="24"/>
          <w:lang w:eastAsia="pl-PL"/>
        </w:rPr>
        <w:t>0,05% wartości wynagrodzenia, o którym mowa w § 3 ust. 2, za każdy rozpoczęty dzień</w:t>
      </w:r>
      <w:r w:rsidRPr="009573EB">
        <w:rPr>
          <w:rFonts w:ascii="Times New Roman" w:eastAsia="Times New Roman" w:hAnsi="Times New Roman" w:cs="Times New Roman"/>
          <w:sz w:val="24"/>
          <w:szCs w:val="24"/>
          <w:lang w:eastAsia="pl-PL"/>
        </w:rPr>
        <w:t xml:space="preserve"> </w:t>
      </w:r>
      <w:r w:rsidR="00A5301F">
        <w:rPr>
          <w:rFonts w:ascii="Times New Roman" w:eastAsia="Times New Roman" w:hAnsi="Times New Roman" w:cs="Times New Roman"/>
          <w:sz w:val="24"/>
          <w:szCs w:val="24"/>
          <w:lang w:eastAsia="pl-PL"/>
        </w:rPr>
        <w:t xml:space="preserve">zwłoki lub </w:t>
      </w:r>
      <w:r w:rsidRPr="009573EB">
        <w:rPr>
          <w:rFonts w:ascii="Times New Roman" w:eastAsia="Times New Roman" w:hAnsi="Times New Roman" w:cs="Times New Roman"/>
          <w:sz w:val="24"/>
          <w:szCs w:val="24"/>
          <w:lang w:eastAsia="pl-PL"/>
        </w:rPr>
        <w:t>opóźnienia w usunięciu wad stwierdzonych przy odbiorze robót lub w okresie gwarancji i rękojmi, liczony od dnia wyznaczonego na usunięcie wad;</w:t>
      </w:r>
    </w:p>
    <w:p w14:paraId="5F3992C2" w14:textId="77777777" w:rsidR="009573EB" w:rsidRPr="009573EB" w:rsidRDefault="000A6316"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0,5</w:t>
      </w:r>
      <w:r w:rsidR="009573EB" w:rsidRPr="009573EB">
        <w:rPr>
          <w:rFonts w:ascii="Times New Roman" w:eastAsia="Times New Roman" w:hAnsi="Times New Roman" w:cs="Times New Roman"/>
          <w:color w:val="000000"/>
          <w:sz w:val="24"/>
          <w:szCs w:val="24"/>
          <w:lang w:eastAsia="pl-PL"/>
        </w:rPr>
        <w:t>%</w:t>
      </w:r>
      <w:r w:rsidR="009573EB" w:rsidRPr="009573EB">
        <w:rPr>
          <w:rFonts w:ascii="Times New Roman" w:eastAsia="Times New Roman" w:hAnsi="Times New Roman" w:cs="Times New Roman"/>
          <w:sz w:val="24"/>
          <w:szCs w:val="24"/>
          <w:lang w:eastAsia="pl-PL"/>
        </w:rPr>
        <w:t xml:space="preserve"> </w:t>
      </w:r>
      <w:r w:rsidR="009573EB" w:rsidRPr="009573EB">
        <w:rPr>
          <w:rFonts w:ascii="Times New Roman" w:eastAsia="Times New Roman" w:hAnsi="Times New Roman" w:cs="Times New Roman"/>
          <w:color w:val="000000"/>
          <w:sz w:val="24"/>
          <w:szCs w:val="24"/>
          <w:lang w:eastAsia="pl-PL"/>
        </w:rPr>
        <w:t xml:space="preserve">wartości wynagrodzenia, o którym mowa w § 3 ust. 2, </w:t>
      </w:r>
      <w:r w:rsidR="009573EB" w:rsidRPr="009573EB">
        <w:rPr>
          <w:rFonts w:ascii="Times New Roman" w:eastAsia="Times New Roman" w:hAnsi="Times New Roman" w:cs="Times New Roman"/>
          <w:sz w:val="24"/>
          <w:szCs w:val="24"/>
          <w:lang w:eastAsia="pl-PL"/>
        </w:rPr>
        <w:t>w przypadku nieprzedłożenia do zaakceptowania Zamawiającemu projektu umowy o podwykonawstwo lub projektu jej zmiany – za każdy stwierdzony przypadek;</w:t>
      </w:r>
    </w:p>
    <w:p w14:paraId="3EC011AA" w14:textId="77777777" w:rsidR="009573EB" w:rsidRPr="009573EB" w:rsidRDefault="000A6316"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0,5</w:t>
      </w:r>
      <w:r w:rsidR="009573EB" w:rsidRPr="009573EB">
        <w:rPr>
          <w:rFonts w:ascii="Times New Roman" w:eastAsia="Times New Roman" w:hAnsi="Times New Roman" w:cs="Times New Roman"/>
          <w:sz w:val="24"/>
          <w:szCs w:val="24"/>
          <w:lang w:eastAsia="pl-PL"/>
        </w:rPr>
        <w:t xml:space="preserve">% </w:t>
      </w:r>
      <w:r w:rsidR="009573EB" w:rsidRPr="009573EB">
        <w:rPr>
          <w:rFonts w:ascii="Times New Roman" w:eastAsia="Times New Roman" w:hAnsi="Times New Roman" w:cs="Times New Roman"/>
          <w:color w:val="000000"/>
          <w:sz w:val="24"/>
          <w:szCs w:val="24"/>
          <w:lang w:eastAsia="pl-PL"/>
        </w:rPr>
        <w:t xml:space="preserve">wartości wynagrodzenia, o którym mowa w § 3 ust. 2, </w:t>
      </w:r>
      <w:r w:rsidR="009573EB" w:rsidRPr="009573EB">
        <w:rPr>
          <w:rFonts w:ascii="Times New Roman" w:eastAsia="Times New Roman" w:hAnsi="Times New Roman" w:cs="Times New Roman"/>
          <w:sz w:val="24"/>
          <w:szCs w:val="24"/>
          <w:lang w:eastAsia="pl-PL"/>
        </w:rPr>
        <w:t>w przypadku nieprzedłożenia w terminie 7 dni od daty podpisania umowy o podwykonawstwo, poświadczonej za zgodność z oryginałem kopii tej umowy lub kopii jej zmiany – za każdy stwierdzony przypadek;</w:t>
      </w:r>
    </w:p>
    <w:p w14:paraId="697283E4" w14:textId="77777777" w:rsidR="009573EB" w:rsidRPr="009573EB" w:rsidRDefault="009573EB"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5</w:t>
      </w:r>
      <w:r w:rsidRPr="009573EB">
        <w:rPr>
          <w:rFonts w:ascii="Times New Roman" w:eastAsia="Times New Roman" w:hAnsi="Times New Roman" w:cs="Times New Roman"/>
          <w:color w:val="000000"/>
          <w:sz w:val="24"/>
          <w:szCs w:val="24"/>
          <w:lang w:eastAsia="pl-PL"/>
        </w:rPr>
        <w:t>%</w:t>
      </w:r>
      <w:r w:rsidRPr="009573EB">
        <w:rPr>
          <w:rFonts w:ascii="Times New Roman" w:eastAsia="Times New Roman" w:hAnsi="Times New Roman" w:cs="Times New Roman"/>
          <w:sz w:val="24"/>
          <w:szCs w:val="24"/>
          <w:lang w:eastAsia="pl-PL"/>
        </w:rPr>
        <w:t xml:space="preserve"> </w:t>
      </w:r>
      <w:r w:rsidRPr="009573EB">
        <w:rPr>
          <w:rFonts w:ascii="Times New Roman" w:eastAsia="Times New Roman" w:hAnsi="Times New Roman" w:cs="Times New Roman"/>
          <w:color w:val="000000"/>
          <w:sz w:val="24"/>
          <w:szCs w:val="24"/>
          <w:lang w:eastAsia="pl-PL"/>
        </w:rPr>
        <w:t xml:space="preserve">wartości wynagrodzenia, o którym mowa w § 3 ust. 2, </w:t>
      </w:r>
      <w:r w:rsidRPr="009573EB">
        <w:rPr>
          <w:rFonts w:ascii="Times New Roman" w:eastAsia="Times New Roman" w:hAnsi="Times New Roman" w:cs="Times New Roman"/>
          <w:sz w:val="24"/>
          <w:szCs w:val="24"/>
          <w:lang w:eastAsia="pl-PL"/>
        </w:rPr>
        <w:t>za stwierdzony brak zapłaty wynagrodzenia lub</w:t>
      </w:r>
      <w:r w:rsidR="00D55A1F">
        <w:rPr>
          <w:rFonts w:ascii="Times New Roman" w:eastAsia="Times New Roman" w:hAnsi="Times New Roman" w:cs="Times New Roman"/>
          <w:sz w:val="24"/>
          <w:szCs w:val="24"/>
          <w:lang w:eastAsia="pl-PL"/>
        </w:rPr>
        <w:t xml:space="preserve"> </w:t>
      </w:r>
      <w:r w:rsidR="000A6316">
        <w:rPr>
          <w:rFonts w:ascii="Times New Roman" w:eastAsia="Times New Roman" w:hAnsi="Times New Roman" w:cs="Times New Roman"/>
          <w:sz w:val="24"/>
          <w:szCs w:val="24"/>
          <w:lang w:eastAsia="pl-PL"/>
        </w:rPr>
        <w:t>0,5</w:t>
      </w:r>
      <w:r w:rsidR="00D55A1F">
        <w:rPr>
          <w:rFonts w:ascii="Times New Roman" w:eastAsia="Times New Roman" w:hAnsi="Times New Roman" w:cs="Times New Roman"/>
          <w:sz w:val="24"/>
          <w:szCs w:val="24"/>
          <w:lang w:eastAsia="pl-PL"/>
        </w:rPr>
        <w:t>%</w:t>
      </w:r>
      <w:r w:rsidRPr="009573EB">
        <w:rPr>
          <w:rFonts w:ascii="Times New Roman" w:eastAsia="Times New Roman" w:hAnsi="Times New Roman" w:cs="Times New Roman"/>
          <w:sz w:val="24"/>
          <w:szCs w:val="24"/>
          <w:lang w:eastAsia="pl-PL"/>
        </w:rPr>
        <w:t xml:space="preserve"> za nieterminową zapłatę wynagrodzenia podwykonawcy lub dalszemu podwykonawcy – za każdy rozpoczęty dzień opóźnienia w stosunku do terminu, o którym mowa w § 12 ust. 6 lit. c;</w:t>
      </w:r>
    </w:p>
    <w:p w14:paraId="693AB990" w14:textId="77777777" w:rsidR="009573EB" w:rsidRPr="009573EB" w:rsidRDefault="009573EB"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0,5% </w:t>
      </w:r>
      <w:r w:rsidRPr="009573EB">
        <w:rPr>
          <w:rFonts w:ascii="Times New Roman" w:eastAsia="Times New Roman" w:hAnsi="Times New Roman" w:cs="Times New Roman"/>
          <w:color w:val="000000"/>
          <w:sz w:val="24"/>
          <w:szCs w:val="24"/>
          <w:lang w:eastAsia="pl-PL"/>
        </w:rPr>
        <w:t xml:space="preserve">wartości wynagrodzenia, o którym mowa w § 3 ust. 2, </w:t>
      </w:r>
      <w:r w:rsidRPr="009573EB">
        <w:rPr>
          <w:rFonts w:ascii="Times New Roman" w:eastAsia="Times New Roman" w:hAnsi="Times New Roman" w:cs="Times New Roman"/>
          <w:sz w:val="24"/>
          <w:szCs w:val="24"/>
          <w:lang w:eastAsia="pl-PL"/>
        </w:rPr>
        <w:t>za brak zmiany umowy z podwykonawcą lub dalszym podwykonawcą w zakresie terminu zapłaty, który jest dłuższy od wskazanego w § 12 ust. 6 lit. c – za każdy dzień jej obowiązywania;</w:t>
      </w:r>
    </w:p>
    <w:p w14:paraId="0CEDAD32" w14:textId="77777777" w:rsidR="009573EB" w:rsidRPr="009573EB" w:rsidRDefault="009573EB" w:rsidP="00177E4B">
      <w:pPr>
        <w:numPr>
          <w:ilvl w:val="0"/>
          <w:numId w:val="25"/>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20% wartości wynagrodzenia, o którym mowa </w:t>
      </w:r>
      <w:r w:rsidRPr="009573EB">
        <w:rPr>
          <w:rFonts w:ascii="Times New Roman" w:eastAsia="Times New Roman" w:hAnsi="Times New Roman" w:cs="Times New Roman"/>
          <w:color w:val="000000"/>
          <w:sz w:val="24"/>
          <w:szCs w:val="24"/>
          <w:lang w:eastAsia="pl-PL"/>
        </w:rPr>
        <w:t>w § 3 ust. 2</w:t>
      </w:r>
      <w:r w:rsidRPr="009573EB">
        <w:rPr>
          <w:rFonts w:ascii="Times New Roman" w:eastAsia="Times New Roman" w:hAnsi="Times New Roman" w:cs="Times New Roman"/>
          <w:sz w:val="24"/>
          <w:szCs w:val="24"/>
          <w:lang w:eastAsia="pl-PL"/>
        </w:rPr>
        <w:t>, za odstąpienie przez Zamawiającego lub Wykonawcę od umowy z przyczyn leżących po stronie Wykonawcy.</w:t>
      </w:r>
    </w:p>
    <w:p w14:paraId="151A0F83" w14:textId="77777777" w:rsidR="009573EB" w:rsidRPr="009573EB" w:rsidRDefault="009573EB" w:rsidP="00177E4B">
      <w:pPr>
        <w:numPr>
          <w:ilvl w:val="1"/>
          <w:numId w:val="24"/>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Naliczenie kary, o której mowa w ust. </w:t>
      </w:r>
      <w:r w:rsidR="00AF07DE">
        <w:rPr>
          <w:rFonts w:ascii="Times New Roman" w:eastAsia="Times New Roman" w:hAnsi="Times New Roman" w:cs="Times New Roman"/>
          <w:sz w:val="24"/>
          <w:szCs w:val="24"/>
          <w:lang w:eastAsia="pl-PL"/>
        </w:rPr>
        <w:t>1</w:t>
      </w:r>
      <w:r w:rsidRPr="009573EB">
        <w:rPr>
          <w:rFonts w:ascii="Times New Roman" w:eastAsia="Times New Roman" w:hAnsi="Times New Roman" w:cs="Times New Roman"/>
          <w:sz w:val="24"/>
          <w:szCs w:val="24"/>
          <w:lang w:eastAsia="pl-PL"/>
        </w:rPr>
        <w:t xml:space="preserve"> lit. a–g nie zwalnia Wykonawcy z obowiązku należytego wykonania Umowy. </w:t>
      </w:r>
    </w:p>
    <w:p w14:paraId="23D1DED9" w14:textId="77777777" w:rsidR="009573EB" w:rsidRPr="009573EB" w:rsidRDefault="009573EB" w:rsidP="00177E4B">
      <w:pPr>
        <w:numPr>
          <w:ilvl w:val="1"/>
          <w:numId w:val="24"/>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wyraża zgodę na potrącanie kar umownych z wynagrodzenia umownego należnego Wykonawcy bez dodatkowych wezwań do zapłaty oraz z zabezpieczenia należytego wykonania Umowy.</w:t>
      </w:r>
    </w:p>
    <w:p w14:paraId="455EDE88" w14:textId="77777777" w:rsidR="009573EB" w:rsidRPr="009573EB" w:rsidRDefault="009573EB" w:rsidP="00177E4B">
      <w:pPr>
        <w:numPr>
          <w:ilvl w:val="1"/>
          <w:numId w:val="24"/>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razie gdyby kary umowne nie pokryły poniesionej szkody, Zamawiający zachowuje możliwość dochodzenia odszkodowania uzupełniającego na zasadach przewidzianych w ustawie z dnia 23 kwietnia 1964 r. – Kodeks cywilny.</w:t>
      </w:r>
    </w:p>
    <w:p w14:paraId="638BEDFB" w14:textId="77777777" w:rsidR="009573EB" w:rsidRPr="009573EB" w:rsidRDefault="009573EB" w:rsidP="00177E4B">
      <w:pPr>
        <w:numPr>
          <w:ilvl w:val="1"/>
          <w:numId w:val="24"/>
        </w:numPr>
        <w:tabs>
          <w:tab w:val="left" w:pos="0"/>
        </w:tabs>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 sytuacji wyrządzenia przez Wykonawcę szkody na skutek zaistnienia przypadków niewykonania lub nienależytego wykonania Umowy innych niż wymienione w ust. </w:t>
      </w:r>
      <w:r w:rsidR="00AF07DE">
        <w:rPr>
          <w:rFonts w:ascii="Times New Roman" w:eastAsia="Times New Roman" w:hAnsi="Times New Roman" w:cs="Times New Roman"/>
          <w:sz w:val="24"/>
          <w:szCs w:val="24"/>
          <w:lang w:eastAsia="pl-PL"/>
        </w:rPr>
        <w:t>1</w:t>
      </w:r>
      <w:r w:rsidRPr="009573EB">
        <w:rPr>
          <w:rFonts w:ascii="Times New Roman" w:eastAsia="Times New Roman" w:hAnsi="Times New Roman" w:cs="Times New Roman"/>
          <w:sz w:val="24"/>
          <w:szCs w:val="24"/>
          <w:lang w:eastAsia="pl-PL"/>
        </w:rPr>
        <w:t xml:space="preserve"> Wykonawca będzie ponosił wobec Zamawiającego odpowiedzialność na zasadach ogólnych przewidzianych w ustawie Kodeks cywilny.</w:t>
      </w:r>
    </w:p>
    <w:p w14:paraId="0A35A994" w14:textId="77777777" w:rsidR="00A00B4D" w:rsidRDefault="00A00B4D" w:rsidP="00177E4B">
      <w:pPr>
        <w:suppressAutoHyphens/>
        <w:spacing w:after="0" w:line="240" w:lineRule="auto"/>
        <w:jc w:val="center"/>
        <w:rPr>
          <w:rFonts w:ascii="Times New Roman" w:eastAsia="Calibri" w:hAnsi="Times New Roman" w:cs="Times New Roman"/>
          <w:sz w:val="24"/>
          <w:szCs w:val="24"/>
        </w:rPr>
      </w:pPr>
    </w:p>
    <w:p w14:paraId="47B73BC0"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9</w:t>
      </w:r>
    </w:p>
    <w:p w14:paraId="5B7C1C4D"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Odbiór robót</w:t>
      </w:r>
    </w:p>
    <w:p w14:paraId="435690DC" w14:textId="77777777" w:rsidR="00E67F36" w:rsidRPr="002F618E"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color w:val="000000" w:themeColor="text1"/>
          <w:sz w:val="24"/>
          <w:szCs w:val="24"/>
          <w:lang w:eastAsia="pl-PL"/>
        </w:rPr>
      </w:pPr>
      <w:r w:rsidRPr="009573EB">
        <w:rPr>
          <w:rFonts w:ascii="Times New Roman" w:eastAsia="Times New Roman" w:hAnsi="Times New Roman" w:cs="Times New Roman"/>
          <w:sz w:val="24"/>
          <w:szCs w:val="24"/>
          <w:lang w:eastAsia="pl-PL"/>
        </w:rPr>
        <w:lastRenderedPageBreak/>
        <w:t>Strony postanawiają, że przedmiotem odbioru końcowego będzie przedmiot umowy</w:t>
      </w:r>
      <w:r w:rsidR="00E67F36">
        <w:rPr>
          <w:rFonts w:ascii="Times New Roman" w:eastAsia="Times New Roman" w:hAnsi="Times New Roman" w:cs="Times New Roman"/>
          <w:sz w:val="24"/>
          <w:szCs w:val="24"/>
          <w:lang w:eastAsia="pl-PL"/>
        </w:rPr>
        <w:t xml:space="preserve">. </w:t>
      </w:r>
      <w:r w:rsidR="00E67F36" w:rsidRPr="002F618E">
        <w:rPr>
          <w:rFonts w:ascii="Times New Roman" w:eastAsia="Times New Roman" w:hAnsi="Times New Roman" w:cs="Times New Roman"/>
          <w:color w:val="000000" w:themeColor="text1"/>
          <w:sz w:val="24"/>
          <w:szCs w:val="24"/>
          <w:lang w:eastAsia="pl-PL"/>
        </w:rPr>
        <w:t>Dopuszcza się natomiast przeprowadzenie następujących rodzajów odbiorów:</w:t>
      </w:r>
    </w:p>
    <w:p w14:paraId="6B002E6C" w14:textId="77777777" w:rsidR="00E67F36" w:rsidRPr="002F618E" w:rsidRDefault="007C637D" w:rsidP="00E67F36">
      <w:pPr>
        <w:pStyle w:val="Akapitzlist"/>
        <w:numPr>
          <w:ilvl w:val="0"/>
          <w:numId w:val="42"/>
        </w:numPr>
        <w:suppressAutoHyphens/>
        <w:jc w:val="both"/>
        <w:rPr>
          <w:color w:val="000000" w:themeColor="text1"/>
        </w:rPr>
      </w:pPr>
      <w:r>
        <w:rPr>
          <w:color w:val="000000" w:themeColor="text1"/>
        </w:rPr>
        <w:t xml:space="preserve">Odbiór częściowy </w:t>
      </w:r>
      <w:r w:rsidR="00E67F36" w:rsidRPr="002F618E">
        <w:rPr>
          <w:color w:val="000000" w:themeColor="text1"/>
        </w:rPr>
        <w:t>za wykonanie etapu lub realizacji robót. Dokonanie odbiorów częściowych bez zastrzeżeń nie rozpoczyna biegu terminów dla dochodzenia uprawnień odszkodowawczych z tytułu rękojmi bądź gwarancji,</w:t>
      </w:r>
    </w:p>
    <w:p w14:paraId="0101D1A9" w14:textId="77777777" w:rsidR="009573EB" w:rsidRPr="002F618E" w:rsidRDefault="00E67F36" w:rsidP="002F618E">
      <w:pPr>
        <w:pStyle w:val="Akapitzlist"/>
        <w:numPr>
          <w:ilvl w:val="0"/>
          <w:numId w:val="42"/>
        </w:numPr>
        <w:suppressAutoHyphens/>
        <w:jc w:val="both"/>
        <w:rPr>
          <w:color w:val="000000" w:themeColor="text1"/>
        </w:rPr>
      </w:pPr>
      <w:r w:rsidRPr="002F618E">
        <w:rPr>
          <w:color w:val="000000" w:themeColor="text1"/>
        </w:rPr>
        <w:t xml:space="preserve">Odbiór końcowy, który nastąpi po całkowitym zakończeniu realizacji przedmiotu zamówienia. </w:t>
      </w:r>
    </w:p>
    <w:p w14:paraId="3DD4ED94" w14:textId="77777777"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t xml:space="preserve">Odbiór robót będzie dokonywany komisyjnie, przy udziale przedstawicieli Stron, nie później niż 7 dni od daty zakończenia robót i zgłoszenia przez Wykonawcę gotowości do ich odbioru, z tym że przez gotowość do odbioru rozumie się również skompletowanie wszystkich wymaganych przepisami i niniejszą Umową dokumentów. </w:t>
      </w:r>
    </w:p>
    <w:p w14:paraId="2CAB0E8D" w14:textId="77777777" w:rsidR="009573EB" w:rsidRPr="00752A9C" w:rsidRDefault="00D25C3E" w:rsidP="00C70E09">
      <w:pPr>
        <w:numPr>
          <w:ilvl w:val="1"/>
          <w:numId w:val="26"/>
        </w:numPr>
        <w:suppressAutoHyphens/>
        <w:spacing w:after="0" w:line="240" w:lineRule="auto"/>
        <w:ind w:left="397" w:hanging="397"/>
        <w:contextualSpacing/>
        <w:jc w:val="both"/>
        <w:rPr>
          <w:rFonts w:ascii="Times New Roman" w:eastAsia="Times New Roman" w:hAnsi="Times New Roman" w:cs="Times New Roman"/>
          <w:b/>
          <w:color w:val="C00000"/>
          <w:sz w:val="24"/>
          <w:szCs w:val="24"/>
          <w:lang w:eastAsia="pl-PL"/>
        </w:rPr>
      </w:pPr>
      <w:r>
        <w:rPr>
          <w:rFonts w:ascii="Times New Roman" w:eastAsia="Times New Roman" w:hAnsi="Times New Roman" w:cs="Times New Roman"/>
          <w:b/>
          <w:sz w:val="24"/>
          <w:szCs w:val="24"/>
          <w:lang w:eastAsia="pl-PL"/>
        </w:rPr>
        <w:t xml:space="preserve">Nie później </w:t>
      </w:r>
      <w:r w:rsidR="00A5301F">
        <w:rPr>
          <w:rFonts w:ascii="Times New Roman" w:eastAsia="Times New Roman" w:hAnsi="Times New Roman" w:cs="Times New Roman"/>
          <w:b/>
          <w:sz w:val="24"/>
          <w:szCs w:val="24"/>
          <w:lang w:eastAsia="pl-PL"/>
        </w:rPr>
        <w:t>a</w:t>
      </w:r>
      <w:r>
        <w:rPr>
          <w:rFonts w:ascii="Times New Roman" w:eastAsia="Times New Roman" w:hAnsi="Times New Roman" w:cs="Times New Roman"/>
          <w:b/>
          <w:sz w:val="24"/>
          <w:szCs w:val="24"/>
          <w:lang w:eastAsia="pl-PL"/>
        </w:rPr>
        <w:t>niżeli w dniu odbioru wszystkich robót</w:t>
      </w:r>
      <w:r w:rsidR="00290953">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009573EB" w:rsidRPr="001A15CB">
        <w:rPr>
          <w:rFonts w:ascii="Times New Roman" w:eastAsia="Times New Roman" w:hAnsi="Times New Roman" w:cs="Times New Roman"/>
          <w:b/>
          <w:sz w:val="24"/>
          <w:szCs w:val="24"/>
          <w:lang w:eastAsia="pl-PL"/>
        </w:rPr>
        <w:t>Wykonawca przekaże Zamawiającemu kompletną dokumentację powykonawczą</w:t>
      </w:r>
      <w:r w:rsidR="00752A9C">
        <w:rPr>
          <w:rFonts w:ascii="Times New Roman" w:eastAsia="Times New Roman" w:hAnsi="Times New Roman" w:cs="Times New Roman"/>
          <w:b/>
          <w:sz w:val="24"/>
          <w:szCs w:val="24"/>
          <w:lang w:eastAsia="pl-PL"/>
        </w:rPr>
        <w:t>.</w:t>
      </w:r>
    </w:p>
    <w:p w14:paraId="3959F69D" w14:textId="77777777"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zobowiązany jest być przy odbiorze osobiście. Nieobecność Wykonawcy nie wstrzymuje czynności odbioru, jednak traci on w tym przypadku prawo do zgłoszenia zastrzeżeń i zarzutów w stosunku do stwierdzonych usterek w przedmiocie odbioru. </w:t>
      </w:r>
    </w:p>
    <w:p w14:paraId="4B56B223" w14:textId="77777777"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Zamawiający ma prawo, w trakcie realizacji robót lub po ich zakończeniu, odmówić przyjęcia części lub całości robót wykonanych niezgodnie z wymogami technicznymi lub z innymi wymaganiami Zamawiającego wynikającymi z Umowy. Powstałe z tego tytułu koszty ponosi Wykonawca, niezależnie od kar umownych. </w:t>
      </w:r>
    </w:p>
    <w:p w14:paraId="57FCBF08" w14:textId="77777777"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Jeżeli w toku czynności odbiorczych zostaną stwierdzone wady, to Zamawiającemu przysługują następujące uprawnienia: </w:t>
      </w:r>
    </w:p>
    <w:p w14:paraId="16397957" w14:textId="77777777" w:rsidR="009573EB" w:rsidRPr="009573EB" w:rsidRDefault="009573EB" w:rsidP="00177E4B">
      <w:pPr>
        <w:numPr>
          <w:ilvl w:val="0"/>
          <w:numId w:val="28"/>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jeżeli wady nadają się do usunięcia, może odmówić odbioru do czasu usunięcia wad;</w:t>
      </w:r>
    </w:p>
    <w:p w14:paraId="35F0B381" w14:textId="77777777" w:rsidR="009573EB" w:rsidRPr="009573EB" w:rsidRDefault="009573EB" w:rsidP="00177E4B">
      <w:pPr>
        <w:numPr>
          <w:ilvl w:val="0"/>
          <w:numId w:val="28"/>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jeżeli wady nie nadają się do usunięcia, to: </w:t>
      </w:r>
    </w:p>
    <w:p w14:paraId="6E233ED7" w14:textId="77777777" w:rsidR="009573EB" w:rsidRPr="009573EB" w:rsidRDefault="009573EB" w:rsidP="00177E4B">
      <w:pPr>
        <w:numPr>
          <w:ilvl w:val="0"/>
          <w:numId w:val="29"/>
        </w:numPr>
        <w:suppressAutoHyphens/>
        <w:spacing w:after="0" w:line="240" w:lineRule="auto"/>
        <w:ind w:left="1078" w:hanging="284"/>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jeżeli nie uniemożliwiają one korzystania z przedmiotu odbioru zgodnie z przeznaczeniem, Zamawiający może obniżyć wynagrodzenie</w:t>
      </w:r>
      <w:r w:rsidR="00A5301F">
        <w:rPr>
          <w:rFonts w:ascii="Times New Roman" w:eastAsia="Times New Roman" w:hAnsi="Times New Roman" w:cs="Times New Roman"/>
          <w:sz w:val="24"/>
          <w:szCs w:val="24"/>
          <w:lang w:eastAsia="pl-PL"/>
        </w:rPr>
        <w:t xml:space="preserve"> Wykonawcy</w:t>
      </w:r>
      <w:r w:rsidRPr="009573EB">
        <w:rPr>
          <w:rFonts w:ascii="Times New Roman" w:eastAsia="Times New Roman" w:hAnsi="Times New Roman" w:cs="Times New Roman"/>
          <w:sz w:val="24"/>
          <w:szCs w:val="24"/>
          <w:lang w:eastAsia="pl-PL"/>
        </w:rPr>
        <w:t xml:space="preserve">, </w:t>
      </w:r>
    </w:p>
    <w:p w14:paraId="592EBC49" w14:textId="77777777" w:rsidR="009573EB" w:rsidRDefault="009573EB" w:rsidP="00177E4B">
      <w:pPr>
        <w:numPr>
          <w:ilvl w:val="0"/>
          <w:numId w:val="29"/>
        </w:numPr>
        <w:suppressAutoHyphens/>
        <w:spacing w:after="0" w:line="240" w:lineRule="auto"/>
        <w:ind w:left="1078" w:hanging="284"/>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jeżeli wady uniemożliwiają korzystanie z przedmiotu odbioru zgodnie z przeznaczeniem, Zamawiający może odstąpić od umowy lub żądać wykonania przedmiotu umowy po raz drugi. </w:t>
      </w:r>
    </w:p>
    <w:p w14:paraId="70FA11DC" w14:textId="77777777" w:rsidR="00A5301F" w:rsidRPr="009573EB" w:rsidRDefault="00425E33" w:rsidP="00A5301F">
      <w:pPr>
        <w:suppressAutoHyphens/>
        <w:spacing w:after="0" w:line="240" w:lineRule="auto"/>
        <w:ind w:left="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uchybia to przepisom Kodeksu Cywilnego dot. rękojmi za wady</w:t>
      </w:r>
      <w:r w:rsidR="00C1089C">
        <w:rPr>
          <w:rFonts w:ascii="Times New Roman" w:eastAsia="Times New Roman" w:hAnsi="Times New Roman" w:cs="Times New Roman"/>
          <w:sz w:val="24"/>
          <w:szCs w:val="24"/>
          <w:lang w:eastAsia="pl-PL"/>
        </w:rPr>
        <w:t xml:space="preserve"> </w:t>
      </w:r>
      <w:r w:rsidR="00E33DF9">
        <w:rPr>
          <w:rFonts w:ascii="Times New Roman" w:eastAsia="Times New Roman" w:hAnsi="Times New Roman" w:cs="Times New Roman"/>
          <w:sz w:val="24"/>
          <w:szCs w:val="24"/>
          <w:lang w:eastAsia="pl-PL"/>
        </w:rPr>
        <w:t>oraz</w:t>
      </w:r>
      <w:r>
        <w:rPr>
          <w:rFonts w:ascii="Times New Roman" w:eastAsia="Times New Roman" w:hAnsi="Times New Roman" w:cs="Times New Roman"/>
          <w:sz w:val="24"/>
          <w:szCs w:val="24"/>
          <w:lang w:eastAsia="pl-PL"/>
        </w:rPr>
        <w:t xml:space="preserve"> należytego </w:t>
      </w:r>
      <w:r w:rsidR="001F7488">
        <w:rPr>
          <w:rFonts w:ascii="Times New Roman" w:eastAsia="Times New Roman" w:hAnsi="Times New Roman" w:cs="Times New Roman"/>
          <w:sz w:val="24"/>
          <w:szCs w:val="24"/>
          <w:lang w:eastAsia="pl-PL"/>
        </w:rPr>
        <w:t>wykonania umowy.</w:t>
      </w:r>
    </w:p>
    <w:p w14:paraId="448C20DA" w14:textId="77777777"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Strony postanawiają, że z czynności odbioru zostanie spisany protokół, zawierający wszelkie ustalenia dokonane w toku odbioru, jak i terminy wyznaczone na usunięcie stwierdzonych przy odbiorze wad. </w:t>
      </w:r>
    </w:p>
    <w:p w14:paraId="4ED535D1" w14:textId="77777777"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może wystawić fakturę końcową po usunięciu wszystkich usterek, co zostanie stwierdzone w bezusterkowym protokole odbioru, przyjętym przez Strony. </w:t>
      </w:r>
    </w:p>
    <w:p w14:paraId="647E7EF8" w14:textId="77777777"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zobowiązuje się złożyć Zamawiającemu fakturę końcową w ciągu </w:t>
      </w:r>
      <w:r w:rsidR="00EF0D96">
        <w:rPr>
          <w:rFonts w:ascii="Times New Roman" w:eastAsia="Times New Roman" w:hAnsi="Times New Roman" w:cs="Times New Roman"/>
          <w:sz w:val="24"/>
          <w:szCs w:val="24"/>
          <w:lang w:eastAsia="pl-PL"/>
        </w:rPr>
        <w:t>siedmiu</w:t>
      </w:r>
      <w:r w:rsidRPr="009573EB">
        <w:rPr>
          <w:rFonts w:ascii="Times New Roman" w:eastAsia="Times New Roman" w:hAnsi="Times New Roman" w:cs="Times New Roman"/>
          <w:sz w:val="24"/>
          <w:szCs w:val="24"/>
          <w:lang w:eastAsia="pl-PL"/>
        </w:rPr>
        <w:t xml:space="preserve"> dni od daty podpisania przez Strony protokołu bezusterkowego odbioru robót. </w:t>
      </w:r>
    </w:p>
    <w:p w14:paraId="63D9ED72" w14:textId="77777777"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O wykryciu wady w okresie gwarancji Zamawiający obowiązany jest zawiadomić Wykonawcę na piśmie. Istnienie wady Strony potwierdzają protokolarnie, uzgadniając sposób i termin usunięcia wady. Usunięcie wad powinno być stwierdzone protokolarnie. </w:t>
      </w:r>
    </w:p>
    <w:p w14:paraId="3A772A32" w14:textId="77777777"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zobowiązany jest do zawiadomienia Zamawiającego (inspektora nadzoru) o usunięciu wad oraz do żądania wyznaczenia terminu odbioru zakwestionowanych uprzednio robót jako wadliwych. Usunięcie wad powinno być stwierdzone protokolarnie. </w:t>
      </w:r>
    </w:p>
    <w:p w14:paraId="089A9CB4" w14:textId="77777777" w:rsidR="009573EB" w:rsidRPr="009573EB" w:rsidRDefault="009573EB" w:rsidP="00177E4B">
      <w:pPr>
        <w:numPr>
          <w:ilvl w:val="1"/>
          <w:numId w:val="26"/>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 przypadku nieusunięcia wad przez Wykonawcę, w uzgodnionym protokolarnie terminie, usunie je Zamawiający, obciążając pełnymi kosztami ich usunięcia Wykonawcę. </w:t>
      </w:r>
    </w:p>
    <w:p w14:paraId="2E7A6561" w14:textId="77777777" w:rsidR="009573EB" w:rsidRPr="009573EB" w:rsidRDefault="009573EB" w:rsidP="00177E4B">
      <w:pPr>
        <w:suppressAutoHyphens/>
        <w:spacing w:after="0" w:line="240" w:lineRule="auto"/>
        <w:jc w:val="both"/>
        <w:rPr>
          <w:rFonts w:ascii="Times New Roman" w:eastAsia="Calibri" w:hAnsi="Times New Roman" w:cs="Times New Roman"/>
          <w:sz w:val="24"/>
          <w:szCs w:val="24"/>
        </w:rPr>
      </w:pPr>
    </w:p>
    <w:p w14:paraId="289018BA"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10</w:t>
      </w:r>
    </w:p>
    <w:p w14:paraId="3B114CEB"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Zmiany w Umowie</w:t>
      </w:r>
    </w:p>
    <w:p w14:paraId="21C0B9CD" w14:textId="77777777" w:rsidR="009573EB" w:rsidRPr="009573EB" w:rsidRDefault="009573EB" w:rsidP="00177E4B">
      <w:pPr>
        <w:numPr>
          <w:ilvl w:val="1"/>
          <w:numId w:val="30"/>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lastRenderedPageBreak/>
        <w:t xml:space="preserve">Zakazuje się istotnych zmian postanowień zawartej Umowy w stosunku do treści oferty, na podstawie której dokonano wyboru Wykonawcy. </w:t>
      </w:r>
    </w:p>
    <w:p w14:paraId="79A4AC8F" w14:textId="77777777" w:rsidR="009573EB" w:rsidRPr="009573EB" w:rsidRDefault="009573EB" w:rsidP="00177E4B">
      <w:pPr>
        <w:numPr>
          <w:ilvl w:val="1"/>
          <w:numId w:val="30"/>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Zgodnie z art. 144 ust. 1 pkt 1 ustawy z dnia 29 stycznia 2004</w:t>
      </w:r>
      <w:r w:rsidR="0059583E">
        <w:rPr>
          <w:rFonts w:ascii="Times New Roman" w:eastAsia="Times New Roman" w:hAnsi="Times New Roman" w:cs="Times New Roman"/>
          <w:sz w:val="24"/>
          <w:szCs w:val="24"/>
          <w:lang w:eastAsia="pl-PL"/>
        </w:rPr>
        <w:t xml:space="preserve"> r. Prawo zamówień publicznych </w:t>
      </w:r>
      <w:r w:rsidRPr="009573EB">
        <w:rPr>
          <w:rFonts w:ascii="Times New Roman" w:eastAsia="Times New Roman" w:hAnsi="Times New Roman" w:cs="Times New Roman"/>
          <w:sz w:val="24"/>
          <w:szCs w:val="24"/>
          <w:lang w:eastAsia="pl-PL"/>
        </w:rPr>
        <w:t xml:space="preserve">Zamawiający przewiduje zmiany zawartej Umowy dotyczące terminu realizacji zamówienia w przypadku zaistnienia jednej z następujących okoliczności: </w:t>
      </w:r>
    </w:p>
    <w:p w14:paraId="3D7CE7E7" w14:textId="77777777" w:rsidR="009573EB" w:rsidRPr="009573EB" w:rsidRDefault="00430CE1" w:rsidP="00177E4B">
      <w:pPr>
        <w:numPr>
          <w:ilvl w:val="0"/>
          <w:numId w:val="31"/>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Wystąpienia siły wyższej, tj. </w:t>
      </w:r>
      <w:r w:rsidR="009573EB" w:rsidRPr="009573EB">
        <w:rPr>
          <w:rFonts w:ascii="Times New Roman" w:eastAsia="Times New Roman" w:hAnsi="Times New Roman" w:cs="Times New Roman"/>
          <w:sz w:val="24"/>
          <w:szCs w:val="24"/>
          <w:lang w:eastAsia="pl-PL"/>
        </w:rPr>
        <w:t>wystąpieni</w:t>
      </w:r>
      <w:r>
        <w:rPr>
          <w:rFonts w:ascii="Times New Roman" w:eastAsia="Times New Roman" w:hAnsi="Times New Roman" w:cs="Times New Roman"/>
          <w:sz w:val="24"/>
          <w:szCs w:val="24"/>
          <w:lang w:eastAsia="pl-PL"/>
        </w:rPr>
        <w:t>a</w:t>
      </w:r>
      <w:r w:rsidR="009573EB" w:rsidRPr="009573EB">
        <w:rPr>
          <w:rFonts w:ascii="Times New Roman" w:eastAsia="Times New Roman" w:hAnsi="Times New Roman" w:cs="Times New Roman"/>
          <w:sz w:val="24"/>
          <w:szCs w:val="24"/>
          <w:lang w:eastAsia="pl-PL"/>
        </w:rPr>
        <w:t xml:space="preserve"> niekorzystnych warunków atmosferycznych, potwierdzonych przez Zamawiającego, uniemożliwiających wykonanie robót;</w:t>
      </w:r>
    </w:p>
    <w:p w14:paraId="7BD96FCB" w14:textId="77777777" w:rsidR="009573EB" w:rsidRDefault="009573EB" w:rsidP="00177E4B">
      <w:pPr>
        <w:numPr>
          <w:ilvl w:val="0"/>
          <w:numId w:val="31"/>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wystąpienia robót dodatkowych nieobjętych zamówieniem podstawowym</w:t>
      </w:r>
      <w:r w:rsidR="005E21F0">
        <w:rPr>
          <w:rFonts w:ascii="Times New Roman" w:eastAsia="Times New Roman" w:hAnsi="Times New Roman" w:cs="Times New Roman"/>
          <w:sz w:val="24"/>
          <w:szCs w:val="24"/>
          <w:lang w:eastAsia="pl-PL"/>
        </w:rPr>
        <w:t>, w tym w przypadku konieczności realizacji robót dodatkowych;</w:t>
      </w:r>
    </w:p>
    <w:p w14:paraId="5FA2A7A5" w14:textId="77777777" w:rsidR="007C637D" w:rsidRPr="007C637D" w:rsidRDefault="007C637D" w:rsidP="007C637D">
      <w:pPr>
        <w:numPr>
          <w:ilvl w:val="0"/>
          <w:numId w:val="31"/>
        </w:numPr>
        <w:suppressAutoHyphens/>
        <w:spacing w:after="0" w:line="240" w:lineRule="auto"/>
        <w:ind w:left="794" w:hanging="397"/>
        <w:contextualSpacing/>
        <w:jc w:val="both"/>
        <w:rPr>
          <w:rFonts w:ascii="Times New Roman" w:hAnsi="Times New Roman"/>
          <w:sz w:val="24"/>
          <w:szCs w:val="24"/>
          <w:lang w:eastAsia="pl-PL"/>
        </w:rPr>
      </w:pPr>
      <w:r>
        <w:rPr>
          <w:rFonts w:ascii="Times New Roman" w:hAnsi="Times New Roman"/>
          <w:sz w:val="24"/>
          <w:szCs w:val="24"/>
          <w:lang w:eastAsia="pl-PL"/>
        </w:rPr>
        <w:t>w przypadku wystąpienia konieczności wprowadzenia zmian w dokumentacji projektowej;</w:t>
      </w:r>
    </w:p>
    <w:p w14:paraId="7E064A2B" w14:textId="77777777" w:rsidR="00D55A1F" w:rsidRDefault="00D55A1F" w:rsidP="00177E4B">
      <w:pPr>
        <w:numPr>
          <w:ilvl w:val="0"/>
          <w:numId w:val="31"/>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konieczności uzyskania</w:t>
      </w:r>
      <w:r w:rsidR="001D0575">
        <w:rPr>
          <w:rFonts w:ascii="Times New Roman" w:eastAsia="Times New Roman" w:hAnsi="Times New Roman" w:cs="Times New Roman"/>
          <w:sz w:val="24"/>
          <w:szCs w:val="24"/>
          <w:lang w:eastAsia="pl-PL"/>
        </w:rPr>
        <w:t xml:space="preserve"> wszelkich</w:t>
      </w:r>
      <w:r>
        <w:rPr>
          <w:rFonts w:ascii="Times New Roman" w:eastAsia="Times New Roman" w:hAnsi="Times New Roman" w:cs="Times New Roman"/>
          <w:sz w:val="24"/>
          <w:szCs w:val="24"/>
          <w:lang w:eastAsia="pl-PL"/>
        </w:rPr>
        <w:t xml:space="preserve"> niezbędnych uzgodnień lub decyzji </w:t>
      </w:r>
      <w:r w:rsidR="001D0575">
        <w:rPr>
          <w:rFonts w:ascii="Times New Roman" w:eastAsia="Times New Roman" w:hAnsi="Times New Roman" w:cs="Times New Roman"/>
          <w:sz w:val="24"/>
          <w:szCs w:val="24"/>
          <w:lang w:eastAsia="pl-PL"/>
        </w:rPr>
        <w:t>wydawanych przez organy administracji</w:t>
      </w:r>
      <w:r w:rsidR="00477E1C">
        <w:rPr>
          <w:rFonts w:ascii="Times New Roman" w:eastAsia="Times New Roman" w:hAnsi="Times New Roman" w:cs="Times New Roman"/>
          <w:sz w:val="24"/>
          <w:szCs w:val="24"/>
          <w:lang w:eastAsia="pl-PL"/>
        </w:rPr>
        <w:t xml:space="preserve"> publicznej</w:t>
      </w:r>
      <w:r w:rsidR="007C637D">
        <w:rPr>
          <w:rFonts w:ascii="Times New Roman" w:eastAsia="Times New Roman" w:hAnsi="Times New Roman" w:cs="Times New Roman"/>
          <w:sz w:val="24"/>
          <w:szCs w:val="24"/>
          <w:lang w:eastAsia="pl-PL"/>
        </w:rPr>
        <w:t>,</w:t>
      </w:r>
      <w:r w:rsidR="005E21F0">
        <w:rPr>
          <w:rFonts w:ascii="Times New Roman" w:eastAsia="Times New Roman" w:hAnsi="Times New Roman" w:cs="Times New Roman"/>
          <w:sz w:val="24"/>
          <w:szCs w:val="24"/>
          <w:lang w:eastAsia="pl-PL"/>
        </w:rPr>
        <w:t xml:space="preserve"> w tym m. in. wystąpienia konieczności dokonania zmian będących następstwem działania organów nadzorczo- kontrolnych, </w:t>
      </w:r>
    </w:p>
    <w:p w14:paraId="52583CAB" w14:textId="77777777" w:rsidR="007C637D" w:rsidRPr="007C637D" w:rsidRDefault="007C637D" w:rsidP="007C637D">
      <w:pPr>
        <w:pStyle w:val="Akapitzlist"/>
        <w:numPr>
          <w:ilvl w:val="0"/>
          <w:numId w:val="31"/>
        </w:numPr>
      </w:pPr>
      <w:r w:rsidRPr="007C637D">
        <w:t>nieprzekazania terenu budowy przez Zamawiającego w terminie określonym w § 2.</w:t>
      </w:r>
    </w:p>
    <w:p w14:paraId="1E1C5F70" w14:textId="77777777" w:rsidR="009573EB" w:rsidRPr="009573EB" w:rsidRDefault="009573EB" w:rsidP="00177E4B">
      <w:pPr>
        <w:suppressAutoHyphens/>
        <w:spacing w:after="0" w:line="240" w:lineRule="auto"/>
        <w:ind w:left="397" w:firstLine="397"/>
        <w:jc w:val="both"/>
        <w:rPr>
          <w:rFonts w:ascii="Times New Roman" w:eastAsia="Calibri" w:hAnsi="Times New Roman" w:cs="Times New Roman"/>
          <w:sz w:val="24"/>
          <w:szCs w:val="24"/>
        </w:rPr>
      </w:pPr>
      <w:r w:rsidRPr="009573EB">
        <w:rPr>
          <w:rFonts w:ascii="Times New Roman" w:eastAsia="Calibri" w:hAnsi="Times New Roman" w:cs="Times New Roman"/>
          <w:sz w:val="24"/>
          <w:szCs w:val="24"/>
        </w:rPr>
        <w:t xml:space="preserve">Zamawiający zastrzega sobie prawo zmniejszenia zakresu robót stanowiących przedmiot Umowy lub odstąpienia od Umowy, w razie wystąpienia istotnej zmiany okoliczności powodującej, że wykonanie Umowy lub jej części nie leży w interesie publicznym, czego nie można było przewidzieć w chwili jej zawarcia, lub że dalsze wykonywanie Umowy może zagrozić istotnemu interesowi bezpieczeństwa państwa lub bezpieczeństwu publicznemu. W przypadku, o którym mowa wyżej, Wykonawcy przysługuje wynagrodzenie za prace faktycznie wykonane do dnia zawiadomienia go przez Zamawiającego o zmniejszeniu zakresu robót stanowiących przedmiot umowy oraz za zakupione materiały i urządzenia, których wykonawca nie może wykorzystać przy realizacji inwestycji. Zamawiający może odstąpić od Umowy w terminie 30 dni od dnia powzięcia wiadomości o tych okolicznościach. </w:t>
      </w:r>
    </w:p>
    <w:p w14:paraId="41861412" w14:textId="77777777" w:rsidR="009573EB" w:rsidRPr="009573EB" w:rsidRDefault="009573EB" w:rsidP="00177E4B">
      <w:pPr>
        <w:numPr>
          <w:ilvl w:val="1"/>
          <w:numId w:val="30"/>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Warunkiem wprowadzenia istotnych zmian zawartej Umowy jest sporządzenie podpisanego przez Strony Protokołu konieczności, określającego przyczyny zmiany oraz potwierdzającego wystąpienie okoliczności wymienionej w ust. 2. Protokół konieczności będzie załącznikiem do aneksu zmieniającego niniejszą Umowę. </w:t>
      </w:r>
    </w:p>
    <w:p w14:paraId="4FBCBBD9" w14:textId="77777777" w:rsidR="009573EB" w:rsidRPr="009573EB" w:rsidRDefault="009573EB" w:rsidP="00177E4B">
      <w:pPr>
        <w:numPr>
          <w:ilvl w:val="1"/>
          <w:numId w:val="30"/>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Termin powiadomienia o konieczności wprowadzenia zmian w zawartej Umowie nie może nastąpić później niż 3 dni od zaistnienia okoliczności uzasadniających zmiany w Umowie. </w:t>
      </w:r>
    </w:p>
    <w:p w14:paraId="167F4E59" w14:textId="77777777" w:rsidR="009573EB" w:rsidRPr="009573EB" w:rsidRDefault="009573EB" w:rsidP="00177E4B">
      <w:pPr>
        <w:numPr>
          <w:ilvl w:val="1"/>
          <w:numId w:val="30"/>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Wszelkie zmiany i uzupełnienia treści Umowy muszą mieć formę pisemną pod rygorem nieważności. </w:t>
      </w:r>
    </w:p>
    <w:p w14:paraId="2CED6FFE" w14:textId="77777777" w:rsidR="009573EB" w:rsidRPr="009573EB" w:rsidRDefault="009573EB" w:rsidP="00177E4B">
      <w:pPr>
        <w:suppressAutoHyphens/>
        <w:spacing w:after="0" w:line="240" w:lineRule="auto"/>
        <w:jc w:val="both"/>
        <w:rPr>
          <w:rFonts w:ascii="Times New Roman" w:eastAsia="Calibri" w:hAnsi="Times New Roman" w:cs="Times New Roman"/>
          <w:sz w:val="24"/>
          <w:szCs w:val="24"/>
        </w:rPr>
      </w:pPr>
    </w:p>
    <w:p w14:paraId="2BEE3DF0"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11</w:t>
      </w:r>
    </w:p>
    <w:p w14:paraId="6DCAF1C8"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Odstąpienie od Umowy</w:t>
      </w:r>
    </w:p>
    <w:p w14:paraId="1DAA7E71" w14:textId="77777777"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 poza innymi przypadkami uprawniającymi do odstąpienia od niniejszej Umowy, określonymi w ustawie Kodeks cywilny oraz w niniejszej Umowie – może odstąpić od Umowy, według swego wyboru w całości lub niewykonanej części, w przypadkach gdy:</w:t>
      </w:r>
    </w:p>
    <w:p w14:paraId="30C18766" w14:textId="77777777" w:rsidR="009573EB" w:rsidRPr="009573EB" w:rsidRDefault="009573EB" w:rsidP="00177E4B">
      <w:pPr>
        <w:numPr>
          <w:ilvl w:val="0"/>
          <w:numId w:val="3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w:t>
      </w:r>
      <w:r w:rsidR="009958D0">
        <w:rPr>
          <w:rFonts w:ascii="Times New Roman" w:eastAsia="Times New Roman" w:hAnsi="Times New Roman" w:cs="Times New Roman"/>
          <w:sz w:val="24"/>
          <w:szCs w:val="24"/>
          <w:lang w:eastAsia="pl-PL"/>
        </w:rPr>
        <w:t>z własnej woli i bez uzasadnionych przyczyn nie rozpoczął robót w ciągu 20 dni od daty protokolarnego przekazania placu budowy lub bez uzasadnionych przyczyn przerwał roboty na okres dłuższy niż 30 dni i pomimo dodatkowego wezwania nie przystąpił do robót w terminie 1 miesiąca od upływu terminu wskazanego w dodatkowym wezwaniu,</w:t>
      </w:r>
    </w:p>
    <w:p w14:paraId="0B741F70" w14:textId="77777777" w:rsidR="009573EB" w:rsidRPr="009573EB" w:rsidRDefault="009573EB" w:rsidP="00177E4B">
      <w:pPr>
        <w:numPr>
          <w:ilvl w:val="0"/>
          <w:numId w:val="3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nie przedstawił polis ubezpieczeniowych, o których mowa w § 4 ust. 7, lub nie przedłużył terminu ich ważności;</w:t>
      </w:r>
    </w:p>
    <w:p w14:paraId="00E6B4D4" w14:textId="77777777" w:rsidR="009573EB" w:rsidRPr="009573EB" w:rsidRDefault="009573EB" w:rsidP="00177E4B">
      <w:pPr>
        <w:numPr>
          <w:ilvl w:val="0"/>
          <w:numId w:val="3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lastRenderedPageBreak/>
        <w:t>Wykonawca nie przedstawił Zamawiającemu umowy z podwykonawcą zgodnie z niniejszą Umową, zawarł Umowę z podwykonawcą z naruszeniem warunków, o których mowa w § 12, powierzył wykonanie robót podwykonawcom, na których Zamawiający nie wyraził zgody – w terminie do 14 dni od stwierdzenia wystąpienia którejkolwiek z tych okoliczności;</w:t>
      </w:r>
    </w:p>
    <w:p w14:paraId="2DB3D1C7" w14:textId="77777777" w:rsidR="009573EB" w:rsidRDefault="009573EB" w:rsidP="00177E4B">
      <w:pPr>
        <w:numPr>
          <w:ilvl w:val="0"/>
          <w:numId w:val="3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przerwał realizację robót i przerwa trwała dłużej niż 3 kolejne dni – w terminie do 14 dni od stwierdzenia tej okoliczności</w:t>
      </w:r>
    </w:p>
    <w:p w14:paraId="668391F0" w14:textId="77777777" w:rsidR="009958D0" w:rsidRPr="009573EB" w:rsidRDefault="009958D0" w:rsidP="00177E4B">
      <w:pPr>
        <w:numPr>
          <w:ilvl w:val="0"/>
          <w:numId w:val="33"/>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958D0">
        <w:rPr>
          <w:rFonts w:ascii="Times New Roman" w:eastAsia="Times New Roman" w:hAnsi="Times New Roman" w:cs="Times New Roman"/>
          <w:sz w:val="24"/>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r>
        <w:rPr>
          <w:rFonts w:ascii="Times New Roman" w:eastAsia="Times New Roman" w:hAnsi="Times New Roman" w:cs="Times New Roman"/>
          <w:sz w:val="24"/>
          <w:szCs w:val="24"/>
          <w:lang w:eastAsia="pl-PL"/>
        </w:rPr>
        <w:t>.</w:t>
      </w:r>
    </w:p>
    <w:p w14:paraId="608296F0" w14:textId="77777777"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Odstąpienie od Umowy wymaga formy pisemnej pod rygorem nieważności.</w:t>
      </w:r>
    </w:p>
    <w:p w14:paraId="0CE5692E" w14:textId="77777777"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odstąpienia od Umowy Zamawiający jest zobowiązany do odbioru robót wykonanych do chwili ich przerwania.</w:t>
      </w:r>
    </w:p>
    <w:p w14:paraId="5800C414" w14:textId="77777777"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 razie odstąpienia od Umowy przez Zamawiającego Wykonawca jest zobowiązany do przekazania terenu budowy wraz z wykonanymi robotami i dokumentami, w terminie 14 dni od odstąpienia od Umowy. Z przekazania, o którym mowa w zdaniu poprzedzającym, Strony sporządzą protokół, w którym oznaczą stan przedmiotu Umowy i terenu budowy. </w:t>
      </w:r>
    </w:p>
    <w:p w14:paraId="306F2036" w14:textId="77777777"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 razie odstąpienia od Umowy rękojmia oraz gwarancja udzielona w niniejszej Umowie, a także zabezpieczenie należytego wykonania Umowy obowiązują do robót wykonanych przez Wykonawcę do dnia odstąpienia. </w:t>
      </w:r>
    </w:p>
    <w:p w14:paraId="32339581" w14:textId="77777777"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Strony zgodnie postanawiają, że w przypadku odstąpienia od niniejszej Umowy:</w:t>
      </w:r>
    </w:p>
    <w:p w14:paraId="7FFB4030" w14:textId="77777777" w:rsidR="009573EB" w:rsidRPr="009573EB" w:rsidRDefault="009573EB" w:rsidP="00177E4B">
      <w:pPr>
        <w:numPr>
          <w:ilvl w:val="2"/>
          <w:numId w:val="34"/>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terminie do 14 dni od dnia odstąpienia od Umowy Wykonawca jest zobowiązany przeprowadzić inwentaryzację robót wykonanych, a następnie sporządzi i przedstawi Zamawiającemu protokół z takiej inwentaryzacji przygotowany na dzień odstąpienia od Umowy;</w:t>
      </w:r>
    </w:p>
    <w:p w14:paraId="64DA78D5" w14:textId="77777777" w:rsidR="009573EB" w:rsidRPr="009573EB" w:rsidRDefault="009573EB" w:rsidP="00177E4B">
      <w:pPr>
        <w:numPr>
          <w:ilvl w:val="2"/>
          <w:numId w:val="34"/>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14:paraId="2C5A65E9" w14:textId="77777777" w:rsidR="009573EB" w:rsidRPr="009573EB" w:rsidRDefault="009573EB" w:rsidP="00177E4B">
      <w:pPr>
        <w:numPr>
          <w:ilvl w:val="2"/>
          <w:numId w:val="34"/>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niezwłocznie, ale nie później niż w terminie do 14 dni od daty odstąpienia od Umowy, Wykonawca jest zobowiązany zwrócić teren budowy oraz wykonać wszelkie inne obowiązki określone w niniejszej Umowie;</w:t>
      </w:r>
    </w:p>
    <w:p w14:paraId="23047004" w14:textId="77777777" w:rsidR="009573EB" w:rsidRPr="009573EB" w:rsidRDefault="009573EB" w:rsidP="00177E4B">
      <w:pPr>
        <w:numPr>
          <w:ilvl w:val="2"/>
          <w:numId w:val="34"/>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jest zobowiązany do podjęcia wszelkich niezbędnych środków w celu zabezpieczenia wykonanych dotychczas robót na własny koszt, a jeżeli tego nie wykona, wówczas Zamawiający podejmie wszelkie niezbędne środki w celu zabezpieczenia wykonanych dotychczas robót i kosztami zabezpieczenia obciąży Wykonawcę (koszty te mogą być potrącone z wynagrodzenia Wykonawcy lub zabezpieczenia należytego wykonania Umowy);</w:t>
      </w:r>
    </w:p>
    <w:p w14:paraId="7C4A1128" w14:textId="77777777" w:rsidR="009573EB" w:rsidRPr="009573EB" w:rsidRDefault="009573EB" w:rsidP="00177E4B">
      <w:pPr>
        <w:numPr>
          <w:ilvl w:val="2"/>
          <w:numId w:val="34"/>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będzie uprawniony do powierzenia dokończenia wykonania przedmiotu Umowy innemu podmiotowi na koszt i ryzyko Wykonawcy; Wykonawca w takim przypadku udzieli Zamawiającemu wszelkich informacji i będzie współpracować z Zamawiającym w celu umożliwienia zakończenia realizacji przedmiotu Umowy;</w:t>
      </w:r>
    </w:p>
    <w:p w14:paraId="40812537" w14:textId="77777777" w:rsidR="009573EB" w:rsidRPr="009573EB" w:rsidRDefault="009573EB" w:rsidP="00177E4B">
      <w:pPr>
        <w:numPr>
          <w:ilvl w:val="2"/>
          <w:numId w:val="34"/>
        </w:numPr>
        <w:suppressAutoHyphens/>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będzie uprawniony do żądania zapłaty wynagrodzenia wyłącznie za te roboty, które zostały prawidłowo wykonane, udokumentowane i odebrane przez Zamawiającego jako wolne od wad, zgodnie z postanowienia niniejszej Umowy.</w:t>
      </w:r>
    </w:p>
    <w:p w14:paraId="357D8839" w14:textId="77777777" w:rsidR="009573EB" w:rsidRP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lastRenderedPageBreak/>
        <w:t>Odstąpienie od Umowy nie ma wpływu na możliwość żądania i dochodzenia przez Zamawiającego od Wykonawcy kar umownych wynikających z niniejszej Umowy w zakresie robót wykonanych przez wykonawcę do czasu odstąpienia od Umowy.</w:t>
      </w:r>
    </w:p>
    <w:p w14:paraId="2BDFB2FF" w14:textId="77777777" w:rsidR="009573EB" w:rsidRDefault="009573EB" w:rsidP="00177E4B">
      <w:pPr>
        <w:numPr>
          <w:ilvl w:val="1"/>
          <w:numId w:val="32"/>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Postanowienia powyższe stosuje się także w każdym innym przypadku rozwiązania niniejszej Umowy lub stwierdzenia jej nieważności. Rozwiązanie Umowy z jakiegokolwiek powodu nie zwalnia Stron z odpowiedzialności ponoszonej przez Strony w chwili rozwiązania lub mogącej powstać po tym terminie z tytułu działania lub zaniechania mającego miejsce przed jej rozwiązaniem.</w:t>
      </w:r>
    </w:p>
    <w:p w14:paraId="3FE2B4A2" w14:textId="77777777" w:rsidR="00177E4B" w:rsidRPr="009573EB" w:rsidRDefault="00177E4B" w:rsidP="00F468BA">
      <w:pPr>
        <w:suppressAutoHyphens/>
        <w:spacing w:after="0" w:line="240" w:lineRule="auto"/>
        <w:ind w:left="397"/>
        <w:contextualSpacing/>
        <w:jc w:val="both"/>
        <w:rPr>
          <w:rFonts w:ascii="Times New Roman" w:eastAsia="Times New Roman" w:hAnsi="Times New Roman" w:cs="Times New Roman"/>
          <w:sz w:val="24"/>
          <w:szCs w:val="24"/>
          <w:lang w:eastAsia="pl-PL"/>
        </w:rPr>
      </w:pPr>
    </w:p>
    <w:p w14:paraId="77387614"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12</w:t>
      </w:r>
    </w:p>
    <w:p w14:paraId="4C16C531"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Podwykonawstwo</w:t>
      </w:r>
    </w:p>
    <w:p w14:paraId="2097C03F"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t>Wykonawca wykona przedmiot Umowy samodzielnie</w:t>
      </w:r>
      <w:r w:rsidR="00950418">
        <w:rPr>
          <w:rFonts w:ascii="Times New Roman" w:eastAsia="Times New Roman" w:hAnsi="Times New Roman" w:cs="Times New Roman"/>
          <w:b/>
          <w:sz w:val="24"/>
          <w:szCs w:val="24"/>
          <w:lang w:eastAsia="pl-PL"/>
        </w:rPr>
        <w:t xml:space="preserve"> </w:t>
      </w:r>
      <w:r w:rsidR="009518D4">
        <w:rPr>
          <w:rFonts w:ascii="Times New Roman" w:eastAsia="Times New Roman" w:hAnsi="Times New Roman" w:cs="Times New Roman"/>
          <w:b/>
          <w:sz w:val="24"/>
          <w:szCs w:val="24"/>
          <w:lang w:eastAsia="pl-PL"/>
        </w:rPr>
        <w:t xml:space="preserve">lub </w:t>
      </w:r>
      <w:r w:rsidRPr="009573EB">
        <w:rPr>
          <w:rFonts w:ascii="Times New Roman" w:eastAsia="Times New Roman" w:hAnsi="Times New Roman" w:cs="Times New Roman"/>
          <w:b/>
          <w:sz w:val="24"/>
          <w:szCs w:val="24"/>
          <w:lang w:eastAsia="pl-PL"/>
        </w:rPr>
        <w:t>powierzy wykonanie przedmiotu Umowy podwykonawcy</w:t>
      </w:r>
      <w:r w:rsidR="009518D4">
        <w:rPr>
          <w:rFonts w:ascii="Times New Roman" w:eastAsia="Times New Roman" w:hAnsi="Times New Roman" w:cs="Times New Roman"/>
          <w:b/>
          <w:sz w:val="24"/>
          <w:szCs w:val="24"/>
          <w:lang w:eastAsia="pl-PL"/>
        </w:rPr>
        <w:t xml:space="preserve">, </w:t>
      </w:r>
      <w:r w:rsidRPr="009573EB">
        <w:rPr>
          <w:rFonts w:ascii="Times New Roman" w:eastAsia="Times New Roman" w:hAnsi="Times New Roman" w:cs="Times New Roman"/>
          <w:b/>
          <w:iCs/>
          <w:sz w:val="24"/>
          <w:szCs w:val="24"/>
          <w:lang w:eastAsia="pl-PL"/>
        </w:rPr>
        <w:t>z</w:t>
      </w:r>
      <w:r w:rsidR="005E21F0">
        <w:rPr>
          <w:rFonts w:ascii="Times New Roman" w:eastAsia="Times New Roman" w:hAnsi="Times New Roman" w:cs="Times New Roman"/>
          <w:b/>
          <w:iCs/>
          <w:sz w:val="24"/>
          <w:szCs w:val="24"/>
          <w:lang w:eastAsia="pl-PL"/>
        </w:rPr>
        <w:t>godnie z oświadczeniem Wykonawcy stanowiącym załącznik Nr 3</w:t>
      </w:r>
      <w:r w:rsidR="009518D4">
        <w:rPr>
          <w:rFonts w:ascii="Times New Roman" w:eastAsia="Times New Roman" w:hAnsi="Times New Roman" w:cs="Times New Roman"/>
          <w:b/>
          <w:iCs/>
          <w:sz w:val="24"/>
          <w:szCs w:val="24"/>
          <w:lang w:eastAsia="pl-PL"/>
        </w:rPr>
        <w:t xml:space="preserve"> do niniejszej umowy. </w:t>
      </w:r>
    </w:p>
    <w:p w14:paraId="78B6E363"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będzie w pełni odpowiedzialny za działania lub uchybienia każdego podwykonawcy i ich przedstawicieli lub pracowników, tak jakby były to działania lub uchybienia Wykonawcy.</w:t>
      </w:r>
    </w:p>
    <w:p w14:paraId="1B3E3724"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jest zobowiązany do terminowego regulowania wszelkich zobowiązań wobec podwykonawców, z którymi współpracuje w związku z realizacją niniejszej Umowy.</w:t>
      </w:r>
    </w:p>
    <w:p w14:paraId="3CD62264"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Wykonawca zobowiązany jest do koordynacji prac realizowanych przez podwykonawców.</w:t>
      </w:r>
    </w:p>
    <w:p w14:paraId="7DF226A6"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b/>
          <w:sz w:val="24"/>
          <w:szCs w:val="24"/>
          <w:lang w:eastAsia="pl-PL"/>
        </w:rPr>
      </w:pPr>
      <w:r w:rsidRPr="009573EB">
        <w:rPr>
          <w:rFonts w:ascii="Times New Roman" w:eastAsia="Times New Roman" w:hAnsi="Times New Roman" w:cs="Times New Roman"/>
          <w:b/>
          <w:sz w:val="24"/>
          <w:szCs w:val="24"/>
          <w:lang w:eastAsia="pl-PL"/>
        </w:rPr>
        <w:t>Wykonawca, podwykonawca lub dalszy podwykonawca zamówienia na roboty budowlane zamierzający zawrzeć Umowę o podwykonawstwo, której przedmiotem są roboty budowlane, jest zobowiązany do przedłożenia Zamawiającemu przed wprowadzeniem na budowę podwykonawcy lub dalszego podwykonawcy, projektu tej Umowy, przy czym podwykonawca lub dalszy podwykonawca jest obowiązany dołączyć zgodę Wykonawcy na zawarcie Umowy o podwykonawstwo o treści zgodnej z projektem Umowy.</w:t>
      </w:r>
    </w:p>
    <w:p w14:paraId="4DC1A3B8"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Każdy projekt Umowy lub Umowa o podwykonawstwo powinny zawierać co najmniej:</w:t>
      </w:r>
    </w:p>
    <w:p w14:paraId="18B29599" w14:textId="77777777" w:rsidR="009573EB" w:rsidRPr="009573EB" w:rsidRDefault="009573EB" w:rsidP="00177E4B">
      <w:pPr>
        <w:numPr>
          <w:ilvl w:val="0"/>
          <w:numId w:val="36"/>
        </w:numPr>
        <w:suppressAutoHyphens/>
        <w:autoSpaceDE w:val="0"/>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zakres robót budowlanych/dostaw/usług przewidzianych do wykonania;</w:t>
      </w:r>
    </w:p>
    <w:p w14:paraId="1621DA90" w14:textId="77777777" w:rsidR="009573EB" w:rsidRPr="00062717" w:rsidRDefault="009573EB" w:rsidP="00177E4B">
      <w:pPr>
        <w:numPr>
          <w:ilvl w:val="0"/>
          <w:numId w:val="36"/>
        </w:numPr>
        <w:suppressAutoHyphens/>
        <w:autoSpaceDE w:val="0"/>
        <w:spacing w:after="0" w:line="240" w:lineRule="auto"/>
        <w:ind w:left="794" w:hanging="397"/>
        <w:contextualSpacing/>
        <w:jc w:val="both"/>
        <w:rPr>
          <w:rFonts w:ascii="Times New Roman" w:eastAsia="Times New Roman" w:hAnsi="Times New Roman" w:cs="Times New Roman"/>
          <w:color w:val="7030A0"/>
          <w:sz w:val="24"/>
          <w:szCs w:val="24"/>
          <w:lang w:eastAsia="pl-PL"/>
        </w:rPr>
      </w:pPr>
      <w:r w:rsidRPr="009573EB">
        <w:rPr>
          <w:rFonts w:ascii="Times New Roman" w:eastAsia="Times New Roman" w:hAnsi="Times New Roman" w:cs="Times New Roman"/>
          <w:sz w:val="24"/>
          <w:szCs w:val="24"/>
          <w:lang w:eastAsia="pl-PL"/>
        </w:rPr>
        <w:t>wysokość wynagrodzenia należną podwykonawcy</w:t>
      </w:r>
      <w:r w:rsidR="004E776C">
        <w:rPr>
          <w:rFonts w:ascii="Times New Roman" w:eastAsia="Times New Roman" w:hAnsi="Times New Roman" w:cs="Times New Roman"/>
          <w:sz w:val="24"/>
          <w:szCs w:val="24"/>
          <w:lang w:eastAsia="pl-PL"/>
        </w:rPr>
        <w:t>;</w:t>
      </w:r>
    </w:p>
    <w:p w14:paraId="2BCA80D5" w14:textId="77777777" w:rsidR="009573EB" w:rsidRPr="009573EB" w:rsidRDefault="009573EB" w:rsidP="00177E4B">
      <w:pPr>
        <w:numPr>
          <w:ilvl w:val="0"/>
          <w:numId w:val="36"/>
        </w:numPr>
        <w:suppressAutoHyphens/>
        <w:autoSpaceDE w:val="0"/>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14:paraId="12BD3FE7" w14:textId="77777777" w:rsidR="009573EB" w:rsidRPr="009573EB" w:rsidRDefault="009573EB" w:rsidP="00177E4B">
      <w:pPr>
        <w:numPr>
          <w:ilvl w:val="0"/>
          <w:numId w:val="36"/>
        </w:numPr>
        <w:suppressAutoHyphens/>
        <w:autoSpaceDE w:val="0"/>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termin wykonania zleconej podwykonawcy lub dalszemu podwykonawcy dostawy/usługi/roboty budowlane</w:t>
      </w:r>
      <w:r w:rsidR="004E776C">
        <w:rPr>
          <w:rFonts w:ascii="Times New Roman" w:eastAsia="Times New Roman" w:hAnsi="Times New Roman" w:cs="Times New Roman"/>
          <w:sz w:val="24"/>
          <w:szCs w:val="24"/>
          <w:lang w:eastAsia="pl-PL"/>
        </w:rPr>
        <w:t>j</w:t>
      </w:r>
      <w:r w:rsidRPr="00062717">
        <w:rPr>
          <w:rFonts w:ascii="Times New Roman" w:eastAsia="Times New Roman" w:hAnsi="Times New Roman" w:cs="Times New Roman"/>
          <w:color w:val="7030A0"/>
          <w:sz w:val="24"/>
          <w:szCs w:val="24"/>
          <w:lang w:eastAsia="pl-PL"/>
        </w:rPr>
        <w:t>;</w:t>
      </w:r>
    </w:p>
    <w:p w14:paraId="01493034" w14:textId="77777777" w:rsidR="009573EB" w:rsidRPr="009573EB" w:rsidRDefault="009573EB" w:rsidP="00177E4B">
      <w:pPr>
        <w:numPr>
          <w:ilvl w:val="0"/>
          <w:numId w:val="36"/>
        </w:numPr>
        <w:suppressAutoHyphens/>
        <w:autoSpaceDE w:val="0"/>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zapis o możliwości wypowiedzenia Umowy w przypadku, gdy podwykonawca lub dalszy podwykonawca nie dochowa terminu, o którym mowa w lit. d;</w:t>
      </w:r>
    </w:p>
    <w:p w14:paraId="6FCADF9A" w14:textId="77777777" w:rsidR="009573EB" w:rsidRPr="009573EB" w:rsidRDefault="009573EB" w:rsidP="00177E4B">
      <w:pPr>
        <w:numPr>
          <w:ilvl w:val="0"/>
          <w:numId w:val="36"/>
        </w:numPr>
        <w:suppressAutoHyphens/>
        <w:autoSpaceDE w:val="0"/>
        <w:spacing w:after="0" w:line="240" w:lineRule="auto"/>
        <w:ind w:left="794"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oświadczenie, że podwykonawca zapoznał się z treścią Umowy zawartej między Zamawiającym a Wykonawcą.</w:t>
      </w:r>
    </w:p>
    <w:p w14:paraId="54F1174C"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gdy projekt Umowy o podwykonawstwo, której przedmiotem są roboty budowlane, nie będzie zgodny z wymaganiami zawartymi w ust. 6, Zamawiający zgłosi w terminie do 7 dni, licząc od daty otrzymania projektu Umowy o podwykonawstwo, zastrzeżenia w formie pisemnej. Niezgłoszenie pisemnych zastrzeżeń do projektu Umowy o podwykonawstwo do upływu ww. terminu uważa się za akceptację przez Zamawiającego tego projektu.</w:t>
      </w:r>
    </w:p>
    <w:p w14:paraId="4017A9D5" w14:textId="77777777" w:rsidR="009573EB" w:rsidRPr="009525FD"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b/>
          <w:sz w:val="24"/>
          <w:szCs w:val="24"/>
          <w:lang w:eastAsia="pl-PL"/>
        </w:rPr>
      </w:pPr>
      <w:r w:rsidRPr="009525FD">
        <w:rPr>
          <w:rFonts w:ascii="Times New Roman" w:eastAsia="Times New Roman" w:hAnsi="Times New Roman" w:cs="Times New Roman"/>
          <w:b/>
          <w:sz w:val="24"/>
          <w:szCs w:val="24"/>
          <w:lang w:eastAsia="pl-PL"/>
        </w:rPr>
        <w:t>Wykonawca, podwykonawca lub dalszy podwykonawca zobowiązany jest do przedłożenia Zamawiającemu poświadczonej za zgodność z oryginałem kopii Umowy o podwykonawstwo, której przedmiotem są:</w:t>
      </w:r>
    </w:p>
    <w:p w14:paraId="66DB2772" w14:textId="77777777" w:rsidR="009573EB" w:rsidRPr="009525FD" w:rsidRDefault="009573EB" w:rsidP="00177E4B">
      <w:pPr>
        <w:numPr>
          <w:ilvl w:val="0"/>
          <w:numId w:val="37"/>
        </w:numPr>
        <w:suppressAutoHyphens/>
        <w:autoSpaceDE w:val="0"/>
        <w:spacing w:after="0" w:line="240" w:lineRule="auto"/>
        <w:ind w:left="794" w:hanging="397"/>
        <w:contextualSpacing/>
        <w:jc w:val="both"/>
        <w:rPr>
          <w:rFonts w:ascii="Times New Roman" w:eastAsia="Times New Roman" w:hAnsi="Times New Roman" w:cs="Times New Roman"/>
          <w:b/>
          <w:sz w:val="24"/>
          <w:szCs w:val="24"/>
          <w:lang w:eastAsia="pl-PL"/>
        </w:rPr>
      </w:pPr>
      <w:r w:rsidRPr="009525FD">
        <w:rPr>
          <w:rFonts w:ascii="Times New Roman" w:eastAsia="Times New Roman" w:hAnsi="Times New Roman" w:cs="Times New Roman"/>
          <w:b/>
          <w:sz w:val="24"/>
          <w:szCs w:val="24"/>
          <w:lang w:eastAsia="pl-PL"/>
        </w:rPr>
        <w:lastRenderedPageBreak/>
        <w:t>roboty budowlane,</w:t>
      </w:r>
    </w:p>
    <w:p w14:paraId="00851CCE" w14:textId="77777777" w:rsidR="009573EB" w:rsidRPr="009525FD" w:rsidRDefault="009573EB" w:rsidP="00177E4B">
      <w:pPr>
        <w:numPr>
          <w:ilvl w:val="0"/>
          <w:numId w:val="37"/>
        </w:numPr>
        <w:suppressAutoHyphens/>
        <w:autoSpaceDE w:val="0"/>
        <w:spacing w:after="0" w:line="240" w:lineRule="auto"/>
        <w:ind w:left="794" w:hanging="397"/>
        <w:contextualSpacing/>
        <w:jc w:val="both"/>
        <w:rPr>
          <w:rFonts w:ascii="Times New Roman" w:eastAsia="Times New Roman" w:hAnsi="Times New Roman" w:cs="Times New Roman"/>
          <w:b/>
          <w:sz w:val="24"/>
          <w:szCs w:val="24"/>
          <w:lang w:eastAsia="pl-PL"/>
        </w:rPr>
      </w:pPr>
      <w:r w:rsidRPr="009525FD">
        <w:rPr>
          <w:rFonts w:ascii="Times New Roman" w:eastAsia="Times New Roman" w:hAnsi="Times New Roman" w:cs="Times New Roman"/>
          <w:b/>
          <w:sz w:val="24"/>
          <w:szCs w:val="24"/>
          <w:lang w:eastAsia="pl-PL"/>
        </w:rPr>
        <w:t xml:space="preserve">usługi lub dostawy, jeżeli ich wartość przekracza kwotę 50 000,00 zł, </w:t>
      </w:r>
    </w:p>
    <w:p w14:paraId="0DAEBCE4" w14:textId="77777777" w:rsidR="009573EB" w:rsidRPr="009525FD" w:rsidRDefault="009573EB" w:rsidP="00177E4B">
      <w:pPr>
        <w:suppressAutoHyphens/>
        <w:autoSpaceDE w:val="0"/>
        <w:spacing w:after="0" w:line="240" w:lineRule="auto"/>
        <w:ind w:left="397"/>
        <w:jc w:val="both"/>
        <w:rPr>
          <w:rFonts w:ascii="Times New Roman" w:eastAsia="Calibri" w:hAnsi="Times New Roman" w:cs="Times New Roman"/>
          <w:b/>
          <w:sz w:val="24"/>
          <w:szCs w:val="24"/>
        </w:rPr>
      </w:pPr>
      <w:r w:rsidRPr="009525FD">
        <w:rPr>
          <w:rFonts w:ascii="Times New Roman" w:eastAsia="Calibri" w:hAnsi="Times New Roman" w:cs="Times New Roman"/>
          <w:b/>
          <w:sz w:val="24"/>
          <w:szCs w:val="24"/>
        </w:rPr>
        <w:t>– w terminie nieprzekraczającym 7 dni, licząc od daty jej zawarcia.</w:t>
      </w:r>
    </w:p>
    <w:p w14:paraId="03913732"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gdy Umowa, o której mowa w ust. 8, nie spełni wymagań określonych w ust. 6 lub będzie niezgodna z zaakceptowanym przez Zamawiającego projektem Umowy, o którym mowa w ust. 5, Zamawiający zgłosi w terminie wskazanym w ust. 7 sprzeciw do umowy. Brak zgłoszenia sprzeciwu w terminie, o którym mowa w zdaniu pierwszym, uważa się za akceptację przez Zamawiającego Umowy.</w:t>
      </w:r>
    </w:p>
    <w:p w14:paraId="74FF3943"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w trakcie obowiązywania Umowy dopuszcza zmianę podwykonawcy/ rezygnację z podwykonawcy/wprowadzenie nowego podwykonawcy dla zakresu innego niż wskazany w ust. 1.</w:t>
      </w:r>
    </w:p>
    <w:p w14:paraId="7E44BB75"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zmiany podwykonawcy, na którego zasoby Wykonawca powoływał się przy wykazaniu spełniania warunków udziału w postępowaniu, Wykonawca zobowiązany będzie wykazać Zamawiającemu, że proponowany inny podwykonawca lub Wykonawca samodzielnie spełnia te warunki w stopniu nie mniejszym, niż były wymagane w trakcie postępowania o udzielenie zamówienia, oraz zbada, czy nie zachodzą wobec tego podmiotu podstawy wykluczenia, o których mowa w art. 24 ust. 1 pkt 12–23 i ust. 5 pkt 1 ustawy Prawo zamówień publicznych.</w:t>
      </w:r>
    </w:p>
    <w:p w14:paraId="2DD86054"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Jeżeli Zamawiający stwierdzi, że wobec danego podwykonawcy zachodzą podstawy wykluczenia, Wykonawca obowiązany jest zastąpić tego podwykonawcę lub zrezygnować z powierzenia wykonania części zamówienia podwykonawcy.</w:t>
      </w:r>
    </w:p>
    <w:p w14:paraId="60F454D9" w14:textId="77777777" w:rsidR="009573EB" w:rsidRPr="001F3CD5"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b/>
          <w:sz w:val="24"/>
          <w:szCs w:val="24"/>
          <w:lang w:eastAsia="pl-PL"/>
        </w:rPr>
      </w:pPr>
      <w:r w:rsidRPr="001F3CD5">
        <w:rPr>
          <w:rFonts w:ascii="Times New Roman" w:eastAsia="Times New Roman" w:hAnsi="Times New Roman" w:cs="Times New Roman"/>
          <w:b/>
          <w:sz w:val="24"/>
          <w:szCs w:val="24"/>
          <w:lang w:eastAsia="pl-PL"/>
        </w:rPr>
        <w:t>W przypadku gdy Wykonawca zatrudni podwykonawcę, zobowiązany jest dołączyć do wystawionej faktury dowód potwierdzający dokonanie zapłaty wymagalnego wynagrodzenia przysługującego podwykonawcy za zrealizowaną przez niego część przedmiotu Umowy wraz ze wskazaniem kwoty tego wynagrodzenia oraz zakresu, za jaki się ono należy. W przypadku braku przedstawienia przez Wykonawcę dowodu zapłaty Zamawiający wstrzyma wypłatę należnego wynagrodzenia Wykonawcy do czasu dostarczenia przez Wykonawcę wymaganego dokumentu.</w:t>
      </w:r>
    </w:p>
    <w:p w14:paraId="1867FCF9"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Zapis ust. 13 stosuje się odpowiednio do dalszych podwykonawców.</w:t>
      </w:r>
    </w:p>
    <w:p w14:paraId="6860A4C3"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Niedopuszczalne jest przystąpienie do realizacji przedmiotu Umowy podwykonawcy lub dalszego podwykonawcy, który nie podpisał zaakceptowanej przez Zamawiającego Umowy, o której mowa w ust. 5 lub 8.</w:t>
      </w:r>
    </w:p>
    <w:p w14:paraId="5E9DB18B"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Wprowadzenie przez Wykonawcę podwykonawcy lub dalszego podwykonawcy na teren budowy bez akceptacji przez Zamawiającego Umów, o których mowa w ust. 5 lub 8, uniemożliwia dochodzenie przez podwykonawcę lub dalszego podwykonawcę jakichkolwiek roszczeń względem Zamawiającego.</w:t>
      </w:r>
    </w:p>
    <w:p w14:paraId="62B10021"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żąda, aby przed przystąpieniem do wykonania zamówienia Wykonawca podał nazwy albo imiona i nazwiska oraz dane kontaktowe podwykonawców i osób do kontaktu zaangażowanych w realizację zamówienia – o ile dane te już są znane. Wykonawca zawiadamia Zamawiającego o wszelkich zmianach danych, o których mowa powyżej, w trakcie realizacji zamówienia, a także przekazuje informacje na temat nowych podwykonawców, którym w późniejszym okresie zamierza powierzyć realizację robót budowlanych lub usług</w:t>
      </w:r>
      <w:r w:rsidR="008270F4">
        <w:rPr>
          <w:rFonts w:ascii="Times New Roman" w:eastAsia="Times New Roman" w:hAnsi="Times New Roman" w:cs="Times New Roman"/>
          <w:sz w:val="24"/>
          <w:szCs w:val="24"/>
          <w:lang w:eastAsia="pl-PL"/>
        </w:rPr>
        <w:t>, zgodnie ze wzorem załącznika Nr 3 do niniejszej umowy.</w:t>
      </w:r>
    </w:p>
    <w:p w14:paraId="3B5EDBA3" w14:textId="77777777" w:rsidR="009573EB" w:rsidRPr="009573EB" w:rsidRDefault="009573EB" w:rsidP="00177E4B">
      <w:pPr>
        <w:numPr>
          <w:ilvl w:val="1"/>
          <w:numId w:val="35"/>
        </w:numPr>
        <w:suppressAutoHyphens/>
        <w:autoSpaceDE w:val="0"/>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Na żądanie Zamawiającego Wykonawca jest zobowiązany natychmiast usunąć z terenu budowy wszelkie osoby, których przebywanie na terenie budowy w ocenie Zamawiającego jest niezgodne z postanowieniami niniejszej Umowy lub narusza przepisy prawa.</w:t>
      </w:r>
    </w:p>
    <w:p w14:paraId="411CDA66" w14:textId="77777777" w:rsidR="009573EB" w:rsidRPr="009573EB" w:rsidRDefault="009573EB" w:rsidP="00177E4B">
      <w:pPr>
        <w:suppressAutoHyphens/>
        <w:autoSpaceDE w:val="0"/>
        <w:spacing w:after="0" w:line="240" w:lineRule="auto"/>
        <w:jc w:val="both"/>
        <w:rPr>
          <w:rFonts w:ascii="Times New Roman" w:eastAsia="Calibri" w:hAnsi="Times New Roman" w:cs="Times New Roman"/>
          <w:sz w:val="24"/>
          <w:szCs w:val="24"/>
        </w:rPr>
      </w:pPr>
    </w:p>
    <w:p w14:paraId="0AF36143"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13</w:t>
      </w:r>
    </w:p>
    <w:p w14:paraId="35E6F187"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Zatrudnienie przy realizacji Umowy</w:t>
      </w:r>
    </w:p>
    <w:p w14:paraId="77CC85A2" w14:textId="77777777" w:rsidR="009573EB" w:rsidRPr="009573EB" w:rsidRDefault="009573EB" w:rsidP="00177E4B">
      <w:pPr>
        <w:widowControl w:val="0"/>
        <w:numPr>
          <w:ilvl w:val="1"/>
          <w:numId w:val="3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 xml:space="preserve">Wykonawca oświadcza, że zatrudni na podstawie umowy o pracę wszystkie osoby wykonujące bezpośrednio roboty przy realizacji Umowy, jeżeli wykonywane przez nie </w:t>
      </w:r>
      <w:r w:rsidRPr="009573EB">
        <w:rPr>
          <w:rFonts w:ascii="Times New Roman" w:eastAsia="Times New Roman" w:hAnsi="Times New Roman" w:cs="Times New Roman"/>
          <w:sz w:val="24"/>
          <w:szCs w:val="24"/>
          <w:lang w:eastAsia="pl-PL"/>
        </w:rPr>
        <w:lastRenderedPageBreak/>
        <w:t>czynności polegają na wykonaniu pracy w rozumieniu art. 22 § 1 ustawy z dnia 2</w:t>
      </w:r>
      <w:r w:rsidR="0059583E">
        <w:rPr>
          <w:rFonts w:ascii="Times New Roman" w:eastAsia="Times New Roman" w:hAnsi="Times New Roman" w:cs="Times New Roman"/>
          <w:sz w:val="24"/>
          <w:szCs w:val="24"/>
          <w:lang w:eastAsia="pl-PL"/>
        </w:rPr>
        <w:t>6 czerwca 1974 r. Kodeks pracy</w:t>
      </w:r>
      <w:r w:rsidRPr="009573EB">
        <w:rPr>
          <w:rFonts w:ascii="Times New Roman" w:eastAsia="Times New Roman" w:hAnsi="Times New Roman" w:cs="Times New Roman"/>
          <w:sz w:val="24"/>
          <w:szCs w:val="24"/>
          <w:lang w:eastAsia="pl-PL"/>
        </w:rPr>
        <w:t>.</w:t>
      </w:r>
    </w:p>
    <w:p w14:paraId="7C2F7D87" w14:textId="77777777" w:rsidR="009573EB" w:rsidRPr="00AB6B36" w:rsidRDefault="009573EB" w:rsidP="00177E4B">
      <w:pPr>
        <w:widowControl w:val="0"/>
        <w:numPr>
          <w:ilvl w:val="1"/>
          <w:numId w:val="38"/>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AB6B36">
        <w:rPr>
          <w:rFonts w:ascii="Times New Roman" w:eastAsia="Times New Roman" w:hAnsi="Times New Roman" w:cs="Times New Roman"/>
          <w:b/>
          <w:sz w:val="24"/>
          <w:szCs w:val="24"/>
          <w:lang w:eastAsia="pl-PL"/>
        </w:rPr>
        <w:t xml:space="preserve">Wykonawca w terminie do 10 dni, licząc od dnia podpisania Umowy, będzie zobowiązany do przedstawienia Zamawiającemu </w:t>
      </w:r>
      <w:r w:rsidR="00EF0D96" w:rsidRPr="00AB6B36">
        <w:rPr>
          <w:rFonts w:ascii="Times New Roman" w:eastAsia="Times New Roman" w:hAnsi="Times New Roman" w:cs="Times New Roman"/>
          <w:b/>
          <w:sz w:val="24"/>
          <w:szCs w:val="24"/>
          <w:lang w:eastAsia="pl-PL"/>
        </w:rPr>
        <w:t>oświadczenia wykonawcy</w:t>
      </w:r>
      <w:r w:rsidR="007F142D">
        <w:rPr>
          <w:rFonts w:ascii="Times New Roman" w:eastAsia="Times New Roman" w:hAnsi="Times New Roman" w:cs="Times New Roman"/>
          <w:b/>
          <w:sz w:val="24"/>
          <w:szCs w:val="24"/>
          <w:lang w:eastAsia="pl-PL"/>
        </w:rPr>
        <w:t xml:space="preserve">, podwykonawcy lub dalszego </w:t>
      </w:r>
      <w:r w:rsidR="00EF0D96" w:rsidRPr="00AB6B36">
        <w:rPr>
          <w:rFonts w:ascii="Times New Roman" w:eastAsia="Times New Roman" w:hAnsi="Times New Roman" w:cs="Times New Roman"/>
          <w:b/>
          <w:sz w:val="24"/>
          <w:szCs w:val="24"/>
          <w:lang w:eastAsia="pl-PL"/>
        </w:rPr>
        <w:t>podwykonawcy o zatrudnieniu na podstawie umowy o pracę osób wykonujących czynności związane z realizacją przedmiotu zamówienia</w:t>
      </w:r>
      <w:r w:rsidR="007F142D">
        <w:rPr>
          <w:rFonts w:ascii="Times New Roman" w:eastAsia="Times New Roman" w:hAnsi="Times New Roman" w:cs="Times New Roman"/>
          <w:b/>
          <w:sz w:val="24"/>
          <w:szCs w:val="24"/>
          <w:lang w:eastAsia="pl-PL"/>
        </w:rPr>
        <w:t xml:space="preserve"> </w:t>
      </w:r>
      <w:r w:rsidR="007F142D" w:rsidRPr="007F142D">
        <w:rPr>
          <w:rFonts w:ascii="Times New Roman" w:eastAsia="Times New Roman" w:hAnsi="Times New Roman" w:cs="Times New Roman"/>
          <w:sz w:val="24"/>
          <w:szCs w:val="24"/>
          <w:lang w:eastAsia="pl-PL"/>
        </w:rPr>
        <w:t>(</w:t>
      </w:r>
      <w:r w:rsidR="007F142D" w:rsidRPr="007F142D">
        <w:rPr>
          <w:rFonts w:ascii="Times New Roman" w:eastAsia="Times New Roman" w:hAnsi="Times New Roman" w:cs="Times New Roman"/>
          <w:sz w:val="24"/>
          <w:szCs w:val="24"/>
          <w:lang w:eastAsia="pl-PL" w:bidi="pl-PL"/>
        </w:rPr>
        <w:t>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w:t>
      </w:r>
      <w:r w:rsidR="007F142D" w:rsidRPr="007F142D">
        <w:rPr>
          <w:rFonts w:ascii="Times New Roman" w:eastAsia="Times New Roman" w:hAnsi="Times New Roman" w:cs="Times New Roman"/>
          <w:sz w:val="24"/>
          <w:szCs w:val="24"/>
          <w:lang w:eastAsia="pl-PL"/>
        </w:rPr>
        <w:t>)</w:t>
      </w:r>
      <w:r w:rsidR="007F142D">
        <w:rPr>
          <w:rFonts w:ascii="Times New Roman" w:eastAsia="Times New Roman" w:hAnsi="Times New Roman" w:cs="Times New Roman"/>
          <w:sz w:val="24"/>
          <w:szCs w:val="24"/>
          <w:lang w:eastAsia="pl-PL"/>
        </w:rPr>
        <w:t>.</w:t>
      </w:r>
      <w:r w:rsidR="00904CED">
        <w:rPr>
          <w:rFonts w:ascii="Times New Roman" w:eastAsia="Times New Roman" w:hAnsi="Times New Roman" w:cs="Times New Roman"/>
          <w:sz w:val="24"/>
          <w:szCs w:val="24"/>
          <w:lang w:eastAsia="pl-PL"/>
        </w:rPr>
        <w:t xml:space="preserve"> Wzór oświadczenia stanowi załącznik Nr 4 do niniejszej Umowy.</w:t>
      </w:r>
    </w:p>
    <w:p w14:paraId="44EF909D" w14:textId="77777777" w:rsidR="009573EB" w:rsidRPr="00BF4A2F" w:rsidRDefault="00173B90" w:rsidP="00177E4B">
      <w:pPr>
        <w:widowControl w:val="0"/>
        <w:numPr>
          <w:ilvl w:val="1"/>
          <w:numId w:val="3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Ponadto w </w:t>
      </w:r>
      <w:r w:rsidR="00BF4A2F" w:rsidRPr="000A6316">
        <w:rPr>
          <w:rFonts w:ascii="Times New Roman" w:eastAsia="Times New Roman" w:hAnsi="Times New Roman" w:cs="Times New Roman"/>
          <w:sz w:val="24"/>
          <w:szCs w:val="24"/>
          <w:lang w:eastAsia="pl-PL"/>
        </w:rPr>
        <w:t>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w:t>
      </w:r>
      <w:r w:rsidR="00BF4A2F" w:rsidRPr="00BF4A2F">
        <w:rPr>
          <w:rFonts w:ascii="Times New Roman" w:eastAsia="Times New Roman" w:hAnsi="Times New Roman" w:cs="Times New Roman"/>
          <w:sz w:val="24"/>
          <w:szCs w:val="24"/>
          <w:lang w:eastAsia="pl-PL"/>
        </w:rPr>
        <w:t xml:space="preserve"> (wymóg ten nie dotyczy kierownika budowy/robót). </w:t>
      </w:r>
      <w:r w:rsidR="005062FA" w:rsidRPr="006270B1">
        <w:rPr>
          <w:rFonts w:ascii="Times New Roman" w:eastAsia="Times New Roman" w:hAnsi="Times New Roman" w:cs="Times New Roman"/>
          <w:color w:val="000000" w:themeColor="text1"/>
          <w:sz w:val="24"/>
          <w:szCs w:val="24"/>
          <w:lang w:eastAsia="pl-PL"/>
        </w:rPr>
        <w:t xml:space="preserve">Kontrola dopuszcza zarówno wymóg złożenia przez wykonawcę stosownego oświadczenia </w:t>
      </w:r>
      <w:r w:rsidR="00336E65">
        <w:rPr>
          <w:rFonts w:ascii="Times New Roman" w:eastAsia="Times New Roman" w:hAnsi="Times New Roman" w:cs="Times New Roman"/>
          <w:color w:val="000000" w:themeColor="text1"/>
          <w:sz w:val="24"/>
          <w:szCs w:val="24"/>
          <w:lang w:eastAsia="pl-PL"/>
        </w:rPr>
        <w:t xml:space="preserve">Wykonawcy lub podwykonawcy o zatrudnieniu na podstawie mowy o pracę osób, których dotyczy wezwanie Zamawiającego, </w:t>
      </w:r>
      <w:r w:rsidR="005062FA" w:rsidRPr="006270B1">
        <w:rPr>
          <w:rFonts w:ascii="Times New Roman" w:eastAsia="Times New Roman" w:hAnsi="Times New Roman" w:cs="Times New Roman"/>
          <w:color w:val="000000" w:themeColor="text1"/>
          <w:sz w:val="24"/>
          <w:szCs w:val="24"/>
          <w:lang w:eastAsia="pl-PL"/>
        </w:rPr>
        <w:t xml:space="preserve">jak również przedłożenia dokumentów w postaci kopii zawartych umów o pracę oraz kopii dokumentów potwierdzających zgłoszenia pracownika </w:t>
      </w:r>
      <w:r w:rsidR="00336E65">
        <w:rPr>
          <w:rFonts w:ascii="Times New Roman" w:eastAsia="Times New Roman" w:hAnsi="Times New Roman" w:cs="Times New Roman"/>
          <w:color w:val="000000" w:themeColor="text1"/>
          <w:sz w:val="24"/>
          <w:szCs w:val="24"/>
          <w:lang w:eastAsia="pl-PL"/>
        </w:rPr>
        <w:t>przez pracodawcę do ubezpieczeń, zaświadczenie właściwego oddziału ZUS (potwierdzające opłacanie przez Wykonawcę lub Podwykonawcę składek na ubezpieczenia społeczne i zdrowotne z tytułu zatrudnienia na podstawie umów o pracę za ostatni okres rozliczeniowy)</w:t>
      </w:r>
      <w:r w:rsidR="005062FA" w:rsidRPr="006270B1">
        <w:rPr>
          <w:rFonts w:ascii="Times New Roman" w:eastAsia="Times New Roman" w:hAnsi="Times New Roman" w:cs="Times New Roman"/>
          <w:color w:val="000000" w:themeColor="text1"/>
          <w:sz w:val="24"/>
          <w:szCs w:val="24"/>
          <w:lang w:eastAsia="pl-PL"/>
        </w:rPr>
        <w:t>. Wykonawca</w:t>
      </w:r>
      <w:r w:rsidR="006270B1" w:rsidRPr="006270B1">
        <w:rPr>
          <w:rFonts w:ascii="Times New Roman" w:eastAsia="Times New Roman" w:hAnsi="Times New Roman" w:cs="Times New Roman"/>
          <w:color w:val="000000" w:themeColor="text1"/>
          <w:sz w:val="24"/>
          <w:szCs w:val="24"/>
          <w:lang w:eastAsia="pl-PL"/>
        </w:rPr>
        <w:t>, na każde pisemne żądanie Zamawiającego,</w:t>
      </w:r>
      <w:r w:rsidR="005062FA" w:rsidRPr="006270B1">
        <w:rPr>
          <w:rFonts w:ascii="Times New Roman" w:eastAsia="Times New Roman" w:hAnsi="Times New Roman" w:cs="Times New Roman"/>
          <w:color w:val="000000" w:themeColor="text1"/>
          <w:sz w:val="24"/>
          <w:szCs w:val="24"/>
          <w:lang w:eastAsia="pl-PL"/>
        </w:rPr>
        <w:t xml:space="preserve"> będzie zobowiązany do dostarczenia wskazanych przez Zamawiającego dokumentów w terminie do </w:t>
      </w:r>
      <w:r w:rsidR="006270B1" w:rsidRPr="006270B1">
        <w:rPr>
          <w:rFonts w:ascii="Times New Roman" w:eastAsia="Times New Roman" w:hAnsi="Times New Roman" w:cs="Times New Roman"/>
          <w:color w:val="000000" w:themeColor="text1"/>
          <w:sz w:val="24"/>
          <w:szCs w:val="24"/>
          <w:lang w:eastAsia="pl-PL"/>
        </w:rPr>
        <w:t xml:space="preserve">5 dni roboczych od dnia wezwania. </w:t>
      </w:r>
    </w:p>
    <w:p w14:paraId="358BB885" w14:textId="77777777" w:rsidR="009573EB" w:rsidRPr="009573EB" w:rsidRDefault="009573EB" w:rsidP="00177E4B">
      <w:pPr>
        <w:widowControl w:val="0"/>
        <w:numPr>
          <w:ilvl w:val="1"/>
          <w:numId w:val="3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przypadku dwukrotnego niewywiązania się z obowiązku wskazanego w ust. 2 i 3 lub zmiany sposobu zatrudnienia osób Zamawiający ma prawo odstąpić od Umowy i naliczyć dodatkowo kary umowne wskazane w § 8</w:t>
      </w:r>
      <w:r w:rsidRPr="009573EB">
        <w:rPr>
          <w:rFonts w:ascii="Times New Roman" w:eastAsia="Times New Roman" w:hAnsi="Times New Roman" w:cs="Times New Roman"/>
          <w:b/>
          <w:sz w:val="24"/>
          <w:szCs w:val="24"/>
          <w:lang w:eastAsia="pl-PL"/>
        </w:rPr>
        <w:t xml:space="preserve"> </w:t>
      </w:r>
      <w:r w:rsidRPr="009573EB">
        <w:rPr>
          <w:rFonts w:ascii="Times New Roman" w:eastAsia="Times New Roman" w:hAnsi="Times New Roman" w:cs="Times New Roman"/>
          <w:sz w:val="24"/>
          <w:szCs w:val="24"/>
          <w:lang w:eastAsia="pl-PL"/>
        </w:rPr>
        <w:t>niniejszej Umowy.</w:t>
      </w:r>
    </w:p>
    <w:p w14:paraId="4C3285DB" w14:textId="77777777" w:rsidR="009573EB" w:rsidRPr="009573EB" w:rsidRDefault="009573EB" w:rsidP="00177E4B">
      <w:pPr>
        <w:widowControl w:val="0"/>
        <w:numPr>
          <w:ilvl w:val="1"/>
          <w:numId w:val="38"/>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 uzasadnionych przypadkach możliwe jest zastąpienie osoby lub osób, których dotyczy zatrudnienie na podstawie umowy o pracę, pod warunkiem że spełnione zostaną wszystkie powyższe wymagania.</w:t>
      </w:r>
    </w:p>
    <w:p w14:paraId="4945FD99" w14:textId="77777777" w:rsidR="009573EB" w:rsidRPr="009573EB" w:rsidRDefault="009573EB" w:rsidP="00177E4B">
      <w:pPr>
        <w:widowControl w:val="0"/>
        <w:suppressAutoHyphens/>
        <w:spacing w:after="0" w:line="240" w:lineRule="auto"/>
        <w:jc w:val="both"/>
        <w:rPr>
          <w:rFonts w:ascii="Times New Roman" w:eastAsia="Calibri" w:hAnsi="Times New Roman" w:cs="Times New Roman"/>
          <w:b/>
          <w:sz w:val="24"/>
          <w:szCs w:val="24"/>
        </w:rPr>
      </w:pPr>
    </w:p>
    <w:p w14:paraId="1D1EA4A9" w14:textId="77777777" w:rsidR="009573EB" w:rsidRPr="009573EB" w:rsidRDefault="009573EB" w:rsidP="00177E4B">
      <w:pPr>
        <w:suppressAutoHyphens/>
        <w:spacing w:after="0" w:line="240" w:lineRule="auto"/>
        <w:jc w:val="center"/>
        <w:rPr>
          <w:rFonts w:ascii="Times New Roman" w:eastAsia="Calibri" w:hAnsi="Times New Roman" w:cs="Times New Roman"/>
          <w:color w:val="000000"/>
          <w:sz w:val="24"/>
          <w:szCs w:val="24"/>
        </w:rPr>
      </w:pPr>
      <w:r w:rsidRPr="009573EB">
        <w:rPr>
          <w:rFonts w:ascii="Times New Roman" w:eastAsia="Calibri" w:hAnsi="Times New Roman" w:cs="Times New Roman"/>
          <w:color w:val="000000"/>
          <w:sz w:val="24"/>
          <w:szCs w:val="24"/>
        </w:rPr>
        <w:t>§ 14</w:t>
      </w:r>
    </w:p>
    <w:p w14:paraId="3B9FA536" w14:textId="77777777" w:rsidR="009573EB" w:rsidRPr="009573EB" w:rsidRDefault="009573EB" w:rsidP="00177E4B">
      <w:pPr>
        <w:suppressAutoHyphens/>
        <w:spacing w:after="0" w:line="240" w:lineRule="auto"/>
        <w:jc w:val="center"/>
        <w:rPr>
          <w:rFonts w:ascii="Times New Roman" w:eastAsia="Calibri" w:hAnsi="Times New Roman" w:cs="Times New Roman"/>
          <w:color w:val="000000"/>
          <w:sz w:val="24"/>
          <w:szCs w:val="24"/>
        </w:rPr>
      </w:pPr>
      <w:r w:rsidRPr="009573EB">
        <w:rPr>
          <w:rFonts w:ascii="Times New Roman" w:eastAsia="Calibri" w:hAnsi="Times New Roman" w:cs="Times New Roman"/>
          <w:color w:val="000000"/>
          <w:sz w:val="24"/>
          <w:szCs w:val="24"/>
        </w:rPr>
        <w:t>Ochrona danych osobowych</w:t>
      </w:r>
    </w:p>
    <w:p w14:paraId="7691DCD5" w14:textId="77777777" w:rsidR="009573EB" w:rsidRPr="009573EB" w:rsidRDefault="009573EB" w:rsidP="00177E4B">
      <w:pPr>
        <w:numPr>
          <w:ilvl w:val="1"/>
          <w:numId w:val="13"/>
        </w:numPr>
        <w:suppressAutoHyphens/>
        <w:autoSpaceDE w:val="0"/>
        <w:spacing w:after="0" w:line="240" w:lineRule="auto"/>
        <w:ind w:left="397" w:hanging="397"/>
        <w:contextualSpacing/>
        <w:jc w:val="both"/>
        <w:rPr>
          <w:rFonts w:ascii="Times New Roman" w:eastAsia="Times New Roman" w:hAnsi="Times New Roman" w:cs="Times New Roman"/>
          <w:color w:val="000000"/>
          <w:sz w:val="24"/>
          <w:szCs w:val="24"/>
          <w:lang w:eastAsia="pl-PL"/>
        </w:rPr>
      </w:pPr>
      <w:r w:rsidRPr="009573EB">
        <w:rPr>
          <w:rFonts w:ascii="Times New Roman" w:eastAsia="Times New Roman" w:hAnsi="Times New Roman" w:cs="Times New Roman"/>
          <w:color w:val="000000"/>
          <w:sz w:val="24"/>
          <w:szCs w:val="24"/>
          <w:lang w:eastAsia="pl-PL"/>
        </w:rPr>
        <w:t>Wykonawca oświadcza, że znany jest mu fakt, iż treść niniejszej Umowy, a w szczególności przedmiot Umowy i wysokość wynagrodzenia stanowią informację publiczną w rozumieniu art. 1 ust. 1 ustawy z dnia 6 września 2001 r. o dos</w:t>
      </w:r>
      <w:r w:rsidR="00EF0D96">
        <w:rPr>
          <w:rFonts w:ascii="Times New Roman" w:eastAsia="Times New Roman" w:hAnsi="Times New Roman" w:cs="Times New Roman"/>
          <w:color w:val="000000"/>
          <w:sz w:val="24"/>
          <w:szCs w:val="24"/>
          <w:lang w:eastAsia="pl-PL"/>
        </w:rPr>
        <w:t>tępie do informacji publicznej</w:t>
      </w:r>
      <w:r w:rsidRPr="009573EB">
        <w:rPr>
          <w:rFonts w:ascii="Times New Roman" w:eastAsia="Times New Roman" w:hAnsi="Times New Roman" w:cs="Times New Roman"/>
          <w:color w:val="000000"/>
          <w:sz w:val="24"/>
          <w:szCs w:val="24"/>
          <w:lang w:eastAsia="pl-PL"/>
        </w:rPr>
        <w:t>, która podlega udostępnieniu w trybie przedmiotowej ustawy.</w:t>
      </w:r>
    </w:p>
    <w:p w14:paraId="54D1DDE0" w14:textId="77777777" w:rsidR="009573EB" w:rsidRPr="009573EB" w:rsidRDefault="009573EB" w:rsidP="00177E4B">
      <w:pPr>
        <w:numPr>
          <w:ilvl w:val="1"/>
          <w:numId w:val="13"/>
        </w:numPr>
        <w:suppressAutoHyphens/>
        <w:autoSpaceDE w:val="0"/>
        <w:spacing w:after="0" w:line="240" w:lineRule="auto"/>
        <w:ind w:left="397" w:hanging="397"/>
        <w:contextualSpacing/>
        <w:jc w:val="both"/>
        <w:rPr>
          <w:rFonts w:ascii="Times New Roman" w:eastAsia="Times New Roman" w:hAnsi="Times New Roman" w:cs="Times New Roman"/>
          <w:color w:val="000000"/>
          <w:sz w:val="24"/>
          <w:szCs w:val="24"/>
          <w:lang w:eastAsia="pl-PL"/>
        </w:rPr>
      </w:pPr>
      <w:r w:rsidRPr="009573EB">
        <w:rPr>
          <w:rFonts w:ascii="Times New Roman" w:eastAsia="Times New Roman" w:hAnsi="Times New Roman" w:cs="Times New Roman"/>
          <w:color w:val="000000"/>
          <w:sz w:val="24"/>
          <w:szCs w:val="24"/>
          <w:lang w:eastAsia="pl-PL"/>
        </w:rPr>
        <w:t>Wykonawca wyraża zgodę na udostępnianie w trybie ustawy, o której mowa w ust. 1, zawartych w niniejszej Umowie dotyczących go danych osobowych w zakresie obejmującym imię i nazwisko, a w przypadku prowadzenia działalności gospodarczej – również w zakresie firmy.</w:t>
      </w:r>
    </w:p>
    <w:p w14:paraId="1239B604" w14:textId="77777777" w:rsidR="009573EB" w:rsidRPr="009573EB" w:rsidRDefault="009573EB" w:rsidP="00177E4B">
      <w:pPr>
        <w:numPr>
          <w:ilvl w:val="1"/>
          <w:numId w:val="13"/>
        </w:numPr>
        <w:suppressAutoHyphens/>
        <w:autoSpaceDE w:val="0"/>
        <w:spacing w:after="0" w:line="240" w:lineRule="auto"/>
        <w:ind w:left="397" w:hanging="397"/>
        <w:contextualSpacing/>
        <w:jc w:val="both"/>
        <w:rPr>
          <w:rFonts w:ascii="Times New Roman" w:eastAsia="Times New Roman" w:hAnsi="Times New Roman" w:cs="Times New Roman"/>
          <w:b/>
          <w:color w:val="000000"/>
          <w:sz w:val="24"/>
          <w:szCs w:val="24"/>
          <w:lang w:eastAsia="pl-PL"/>
        </w:rPr>
      </w:pPr>
      <w:r w:rsidRPr="009573EB">
        <w:rPr>
          <w:rFonts w:ascii="Times New Roman" w:eastAsia="Times New Roman" w:hAnsi="Times New Roman" w:cs="Times New Roman"/>
          <w:bCs/>
          <w:color w:val="000000"/>
          <w:sz w:val="24"/>
          <w:szCs w:val="24"/>
          <w:lang w:eastAsia="pl-PL"/>
        </w:rPr>
        <w:t xml:space="preserve">Wykonanie niniejszego zamówienia nie wiąże się z przetwarzaniem danych osobowych w rozumieniu ustawy z dnia </w:t>
      </w:r>
      <w:r w:rsidR="0056193F">
        <w:rPr>
          <w:rFonts w:ascii="Times New Roman" w:eastAsia="Times New Roman" w:hAnsi="Times New Roman" w:cs="Times New Roman"/>
          <w:bCs/>
          <w:color w:val="000000"/>
          <w:sz w:val="24"/>
          <w:szCs w:val="24"/>
          <w:lang w:eastAsia="pl-PL"/>
        </w:rPr>
        <w:t>10 maja 2018</w:t>
      </w:r>
      <w:r w:rsidRPr="009573EB">
        <w:rPr>
          <w:rFonts w:ascii="Times New Roman" w:eastAsia="Times New Roman" w:hAnsi="Times New Roman" w:cs="Times New Roman"/>
          <w:bCs/>
          <w:color w:val="000000"/>
          <w:sz w:val="24"/>
          <w:szCs w:val="24"/>
          <w:lang w:eastAsia="pl-PL"/>
        </w:rPr>
        <w:t xml:space="preserve"> </w:t>
      </w:r>
      <w:r w:rsidR="00EF0D96">
        <w:rPr>
          <w:rFonts w:ascii="Times New Roman" w:eastAsia="Times New Roman" w:hAnsi="Times New Roman" w:cs="Times New Roman"/>
          <w:bCs/>
          <w:color w:val="000000"/>
          <w:sz w:val="24"/>
          <w:szCs w:val="24"/>
          <w:lang w:eastAsia="pl-PL"/>
        </w:rPr>
        <w:t>r. o ochronie danych osobowych</w:t>
      </w:r>
      <w:r w:rsidRPr="009573EB">
        <w:rPr>
          <w:rFonts w:ascii="Times New Roman" w:eastAsia="Times New Roman" w:hAnsi="Times New Roman" w:cs="Times New Roman"/>
          <w:bCs/>
          <w:color w:val="000000"/>
          <w:sz w:val="24"/>
          <w:szCs w:val="24"/>
          <w:lang w:eastAsia="pl-PL"/>
        </w:rPr>
        <w:t>, a co za tym idzie, nie wiąże się z dostępem do zasobów systemów informatycznych</w:t>
      </w:r>
      <w:r w:rsidR="00A00B4D">
        <w:rPr>
          <w:rFonts w:ascii="Times New Roman" w:eastAsia="Times New Roman" w:hAnsi="Times New Roman" w:cs="Times New Roman"/>
          <w:bCs/>
          <w:color w:val="000000"/>
          <w:sz w:val="24"/>
          <w:szCs w:val="24"/>
          <w:lang w:eastAsia="pl-PL"/>
        </w:rPr>
        <w:t>.</w:t>
      </w:r>
    </w:p>
    <w:p w14:paraId="4B08708C"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p>
    <w:p w14:paraId="1DD29470"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15</w:t>
      </w:r>
    </w:p>
    <w:p w14:paraId="32953D8B"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Postanowienia końcowe</w:t>
      </w:r>
    </w:p>
    <w:p w14:paraId="2266C175" w14:textId="77777777" w:rsidR="009573EB" w:rsidRPr="009D0F33"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9D0F33">
        <w:rPr>
          <w:rFonts w:ascii="Times New Roman" w:eastAsia="Times New Roman" w:hAnsi="Times New Roman" w:cs="Times New Roman"/>
          <w:b/>
          <w:sz w:val="24"/>
          <w:szCs w:val="24"/>
          <w:lang w:eastAsia="pl-PL"/>
        </w:rPr>
        <w:t xml:space="preserve">W kwestiach nieuregulowanych niniejszą Umową stosuje się powszechnie obowiązujące przepisy prawa, a przede wszystkim przepisy wynikające z ustawy </w:t>
      </w:r>
      <w:r w:rsidRPr="009D0F33">
        <w:rPr>
          <w:rFonts w:ascii="Times New Roman" w:eastAsia="Times New Roman" w:hAnsi="Times New Roman" w:cs="Times New Roman"/>
          <w:b/>
          <w:sz w:val="24"/>
          <w:szCs w:val="24"/>
          <w:lang w:eastAsia="pl-PL"/>
        </w:rPr>
        <w:lastRenderedPageBreak/>
        <w:t>Kodeks cywilny</w:t>
      </w:r>
      <w:r w:rsidR="00FB3CC8" w:rsidRPr="009D0F33">
        <w:rPr>
          <w:rFonts w:ascii="Times New Roman" w:eastAsia="Times New Roman" w:hAnsi="Times New Roman" w:cs="Times New Roman"/>
          <w:b/>
          <w:sz w:val="24"/>
          <w:szCs w:val="24"/>
          <w:lang w:eastAsia="pl-PL"/>
        </w:rPr>
        <w:t xml:space="preserve"> (Dz. U. z 201</w:t>
      </w:r>
      <w:r w:rsidR="00657F82">
        <w:rPr>
          <w:rFonts w:ascii="Times New Roman" w:eastAsia="Times New Roman" w:hAnsi="Times New Roman" w:cs="Times New Roman"/>
          <w:b/>
          <w:sz w:val="24"/>
          <w:szCs w:val="24"/>
          <w:lang w:eastAsia="pl-PL"/>
        </w:rPr>
        <w:t>9</w:t>
      </w:r>
      <w:r w:rsidR="00FB3CC8" w:rsidRPr="009D0F33">
        <w:rPr>
          <w:rFonts w:ascii="Times New Roman" w:eastAsia="Times New Roman" w:hAnsi="Times New Roman" w:cs="Times New Roman"/>
          <w:b/>
          <w:sz w:val="24"/>
          <w:szCs w:val="24"/>
          <w:lang w:eastAsia="pl-PL"/>
        </w:rPr>
        <w:t xml:space="preserve"> r. poz. </w:t>
      </w:r>
      <w:r w:rsidR="00657F82">
        <w:rPr>
          <w:rFonts w:ascii="Times New Roman" w:eastAsia="Times New Roman" w:hAnsi="Times New Roman" w:cs="Times New Roman"/>
          <w:b/>
          <w:sz w:val="24"/>
          <w:szCs w:val="24"/>
          <w:lang w:eastAsia="pl-PL"/>
        </w:rPr>
        <w:t>1145</w:t>
      </w:r>
      <w:r w:rsidR="00FB3CC8" w:rsidRPr="009D0F33">
        <w:rPr>
          <w:rFonts w:ascii="Times New Roman" w:eastAsia="Times New Roman" w:hAnsi="Times New Roman" w:cs="Times New Roman"/>
          <w:b/>
          <w:sz w:val="24"/>
          <w:szCs w:val="24"/>
          <w:lang w:eastAsia="pl-PL"/>
        </w:rPr>
        <w:t>)</w:t>
      </w:r>
      <w:r w:rsidRPr="009D0F33">
        <w:rPr>
          <w:rFonts w:ascii="Times New Roman" w:eastAsia="Times New Roman" w:hAnsi="Times New Roman" w:cs="Times New Roman"/>
          <w:b/>
          <w:sz w:val="24"/>
          <w:szCs w:val="24"/>
          <w:lang w:eastAsia="pl-PL"/>
        </w:rPr>
        <w:t>, z ustawy Prawo budowlane</w:t>
      </w:r>
      <w:r w:rsidR="00FB3CC8" w:rsidRPr="009D0F33">
        <w:rPr>
          <w:rFonts w:ascii="Times New Roman" w:eastAsia="Times New Roman" w:hAnsi="Times New Roman" w:cs="Times New Roman"/>
          <w:b/>
          <w:sz w:val="24"/>
          <w:szCs w:val="24"/>
          <w:lang w:eastAsia="pl-PL"/>
        </w:rPr>
        <w:t xml:space="preserve"> (Dz. U. </w:t>
      </w:r>
      <w:r w:rsidR="00657F82">
        <w:rPr>
          <w:rFonts w:ascii="Times New Roman" w:eastAsia="Times New Roman" w:hAnsi="Times New Roman" w:cs="Times New Roman"/>
          <w:b/>
          <w:sz w:val="24"/>
          <w:szCs w:val="24"/>
          <w:lang w:eastAsia="pl-PL"/>
        </w:rPr>
        <w:t>z 2019 r. poz. 1186</w:t>
      </w:r>
      <w:r w:rsidR="00FB3CC8" w:rsidRPr="009D0F33">
        <w:rPr>
          <w:rFonts w:ascii="Times New Roman" w:eastAsia="Times New Roman" w:hAnsi="Times New Roman" w:cs="Times New Roman"/>
          <w:b/>
          <w:sz w:val="24"/>
          <w:szCs w:val="24"/>
          <w:lang w:eastAsia="pl-PL"/>
        </w:rPr>
        <w:t>)</w:t>
      </w:r>
      <w:r w:rsidRPr="009D0F33">
        <w:rPr>
          <w:rFonts w:ascii="Times New Roman" w:eastAsia="Times New Roman" w:hAnsi="Times New Roman" w:cs="Times New Roman"/>
          <w:b/>
          <w:sz w:val="24"/>
          <w:szCs w:val="24"/>
          <w:lang w:eastAsia="pl-PL"/>
        </w:rPr>
        <w:t xml:space="preserve"> oraz ustawy Prawo zamówień publicznych</w:t>
      </w:r>
      <w:r w:rsidR="00FB3CC8" w:rsidRPr="009D0F33">
        <w:rPr>
          <w:rFonts w:ascii="Times New Roman" w:eastAsia="Times New Roman" w:hAnsi="Times New Roman" w:cs="Times New Roman"/>
          <w:b/>
          <w:sz w:val="24"/>
          <w:szCs w:val="24"/>
          <w:lang w:eastAsia="pl-PL"/>
        </w:rPr>
        <w:t xml:space="preserve"> (Dz. U. z 2018 r. poz. 1986, 2215</w:t>
      </w:r>
      <w:r w:rsidR="002F618E">
        <w:rPr>
          <w:rFonts w:ascii="Times New Roman" w:eastAsia="Times New Roman" w:hAnsi="Times New Roman" w:cs="Times New Roman"/>
          <w:b/>
          <w:sz w:val="24"/>
          <w:szCs w:val="24"/>
          <w:lang w:eastAsia="pl-PL"/>
        </w:rPr>
        <w:t>, z 2019 r. poz. 53</w:t>
      </w:r>
      <w:r w:rsidR="00657F82">
        <w:rPr>
          <w:rFonts w:ascii="Times New Roman" w:eastAsia="Times New Roman" w:hAnsi="Times New Roman" w:cs="Times New Roman"/>
          <w:b/>
          <w:sz w:val="24"/>
          <w:szCs w:val="24"/>
          <w:lang w:eastAsia="pl-PL"/>
        </w:rPr>
        <w:t>, 730</w:t>
      </w:r>
      <w:r w:rsidR="00FB3CC8" w:rsidRPr="009D0F33">
        <w:rPr>
          <w:rFonts w:ascii="Times New Roman" w:eastAsia="Times New Roman" w:hAnsi="Times New Roman" w:cs="Times New Roman"/>
          <w:b/>
          <w:sz w:val="24"/>
          <w:szCs w:val="24"/>
          <w:lang w:eastAsia="pl-PL"/>
        </w:rPr>
        <w:t>)</w:t>
      </w:r>
      <w:r w:rsidRPr="009D0F33">
        <w:rPr>
          <w:rFonts w:ascii="Times New Roman" w:eastAsia="Times New Roman" w:hAnsi="Times New Roman" w:cs="Times New Roman"/>
          <w:b/>
          <w:sz w:val="24"/>
          <w:szCs w:val="24"/>
          <w:lang w:eastAsia="pl-PL"/>
        </w:rPr>
        <w:t xml:space="preserve">. </w:t>
      </w:r>
    </w:p>
    <w:p w14:paraId="5B1875AD" w14:textId="77777777" w:rsidR="009573EB" w:rsidRP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Wszelkie oświadczenia Stron w wykonaniu postanowień niniejszej Umowy, z zastrzeżeniem wyjątków przewidzianych w Umowie, wymagają formy pisemnej i będą przesłane listem poleconym na adres Strony określony w niniejszej Umowie, za potwierdzeniem odbioru. W razie zaniedbania obowiązku zawiadomienia o zmianie adresu korespondencję wysłaną na ostatni adres listem poleconym za potwierdzeniem odbioru i nieodebraną uważa się za doręczoną w dniu zwrotu korespondencji.</w:t>
      </w:r>
    </w:p>
    <w:p w14:paraId="54675553" w14:textId="77777777" w:rsidR="009573EB" w:rsidRP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Strony Umowy zgodnie ustalają, że Wykonawca bez zgody Zamawiającego wyrażonej w formie pisemnej pod rygorem nieważności nie może dokonać na rzecz osoby trzeciej cesji wierzytelności wynikającej z niniejszej Umowy bądź przelewu zapłaty wynagrodzenia umownego.</w:t>
      </w:r>
    </w:p>
    <w:p w14:paraId="1B412513" w14:textId="77777777" w:rsidR="009573EB" w:rsidRP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Strony Umowy stwierdzają, że zapoznały się z Umową i dokonały interpretacji jej poszczególnych postanowień w celu wyeliminowania ewentualnych mogących powstać w przyszłości sporów na tle jej wykonania.</w:t>
      </w:r>
    </w:p>
    <w:p w14:paraId="2D380E2A" w14:textId="77777777" w:rsidR="009573EB" w:rsidRP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Jeżeli Zamawiający w ramach odpowiedzialności solidarnej z Wykonawcą za zapłatę wynagrodzenia za roboty wykonane wobec podwykonawcy zaspokoił powstałe na skutek zachowania Wykonawcy roszczenia podwykonawcy, Zamawiającemu służy roszczenie regresowe do Wykonawcy o zwrot całego spełnionego wobec podwykonawcy świadczenia.</w:t>
      </w:r>
    </w:p>
    <w:p w14:paraId="5A8426F1" w14:textId="77777777" w:rsidR="009573EB" w:rsidRP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Wszelkie zmiany Umowy pod rygorem nieważności wymagają formy pisemnej.</w:t>
      </w:r>
    </w:p>
    <w:p w14:paraId="1AD6C28C" w14:textId="77777777" w:rsidR="009573EB" w:rsidRP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Zamawiający dopuszcza możliwość dokonania następujących zmian postanowień zawartej Umowy w stosunku do treści oferty:</w:t>
      </w:r>
    </w:p>
    <w:p w14:paraId="3BF223EA" w14:textId="4CF4F997" w:rsidR="0056193F" w:rsidRDefault="009573EB" w:rsidP="0056193F">
      <w:pPr>
        <w:numPr>
          <w:ilvl w:val="0"/>
          <w:numId w:val="39"/>
        </w:numPr>
        <w:suppressAutoHyphens/>
        <w:spacing w:after="0" w:line="240" w:lineRule="auto"/>
        <w:jc w:val="both"/>
        <w:rPr>
          <w:rFonts w:ascii="Times New Roman" w:eastAsia="Calibri" w:hAnsi="Times New Roman" w:cs="Times New Roman"/>
          <w:sz w:val="24"/>
          <w:szCs w:val="24"/>
        </w:rPr>
      </w:pPr>
      <w:r w:rsidRPr="009573EB">
        <w:rPr>
          <w:rFonts w:ascii="Times New Roman" w:eastAsia="Calibri" w:hAnsi="Times New Roman" w:cs="Times New Roman"/>
          <w:sz w:val="24"/>
          <w:szCs w:val="24"/>
        </w:rPr>
        <w:t>zmiana terminu realizacji zadania –</w:t>
      </w:r>
      <w:r w:rsidR="00A6189E">
        <w:rPr>
          <w:rFonts w:ascii="Times New Roman" w:eastAsia="Calibri" w:hAnsi="Times New Roman" w:cs="Times New Roman"/>
          <w:sz w:val="24"/>
          <w:szCs w:val="24"/>
        </w:rPr>
        <w:t xml:space="preserve"> </w:t>
      </w:r>
      <w:r w:rsidR="0056193F" w:rsidRPr="0056193F">
        <w:rPr>
          <w:rFonts w:ascii="Times New Roman" w:eastAsia="Calibri" w:hAnsi="Times New Roman" w:cs="Times New Roman"/>
          <w:sz w:val="24"/>
          <w:szCs w:val="24"/>
        </w:rPr>
        <w:t>termin wykonania Umowy może ulec odpowiedniemu przedłużeniu o czas niezbędny do zakończenia wykonywania jej przedmiotu w sposób należyty, nie dłużej jednak niż o okres trwania tych okoliczności, o których mowa w § 10 ust. 2</w:t>
      </w:r>
    </w:p>
    <w:p w14:paraId="5358A48B" w14:textId="77777777" w:rsidR="009573EB" w:rsidRPr="009573EB" w:rsidRDefault="009573EB" w:rsidP="0056193F">
      <w:pPr>
        <w:numPr>
          <w:ilvl w:val="0"/>
          <w:numId w:val="39"/>
        </w:numPr>
        <w:suppressAutoHyphens/>
        <w:spacing w:after="0" w:line="240" w:lineRule="auto"/>
        <w:jc w:val="both"/>
        <w:rPr>
          <w:rFonts w:ascii="Times New Roman" w:eastAsia="Calibri" w:hAnsi="Times New Roman" w:cs="Times New Roman"/>
          <w:sz w:val="24"/>
          <w:szCs w:val="24"/>
        </w:rPr>
      </w:pPr>
      <w:r w:rsidRPr="009573EB">
        <w:rPr>
          <w:rFonts w:ascii="Times New Roman" w:eastAsia="Calibri" w:hAnsi="Times New Roman" w:cs="Times New Roman"/>
          <w:sz w:val="24"/>
          <w:szCs w:val="24"/>
        </w:rPr>
        <w:t xml:space="preserve">zmiana osób, o których mowa w § 5, na zasadach opisanych w § 5 ust. </w:t>
      </w:r>
      <w:r w:rsidR="00691F95">
        <w:rPr>
          <w:rFonts w:ascii="Times New Roman" w:eastAsia="Calibri" w:hAnsi="Times New Roman" w:cs="Times New Roman"/>
          <w:sz w:val="24"/>
          <w:szCs w:val="24"/>
        </w:rPr>
        <w:t>6</w:t>
      </w:r>
      <w:r w:rsidRPr="009573EB">
        <w:rPr>
          <w:rFonts w:ascii="Times New Roman" w:eastAsia="Calibri" w:hAnsi="Times New Roman" w:cs="Times New Roman"/>
          <w:sz w:val="24"/>
          <w:szCs w:val="24"/>
        </w:rPr>
        <w:t>.</w:t>
      </w:r>
    </w:p>
    <w:p w14:paraId="0AAD4EDA" w14:textId="77777777" w:rsidR="009573E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sz w:val="24"/>
          <w:szCs w:val="24"/>
          <w:lang w:eastAsia="pl-PL"/>
        </w:rPr>
      </w:pPr>
      <w:r w:rsidRPr="009573EB">
        <w:rPr>
          <w:rFonts w:ascii="Times New Roman" w:eastAsia="Times New Roman" w:hAnsi="Times New Roman" w:cs="Times New Roman"/>
          <w:sz w:val="24"/>
          <w:szCs w:val="24"/>
          <w:lang w:eastAsia="pl-PL"/>
        </w:rPr>
        <w:t>Wskazane powyżej zmiany mogą zostać wprowadzone jedynie wówczas, gdy obie Strony Umowy zgodnie uznają, że zaszły wskazane wyżej okoliczności oraz wprowadzenie zmian jest niezbędne dla prawidłowej realizacji zamówienia.</w:t>
      </w:r>
    </w:p>
    <w:p w14:paraId="35B6B951" w14:textId="77777777" w:rsidR="00CA761D" w:rsidRPr="00CA761D" w:rsidRDefault="00CA761D" w:rsidP="00CA761D">
      <w:pPr>
        <w:numPr>
          <w:ilvl w:val="1"/>
          <w:numId w:val="37"/>
        </w:numPr>
        <w:suppressAutoHyphens/>
        <w:spacing w:after="0" w:line="240" w:lineRule="auto"/>
        <w:ind w:left="360"/>
        <w:jc w:val="both"/>
        <w:rPr>
          <w:rFonts w:ascii="Times New Roman" w:hAnsi="Times New Roman"/>
          <w:color w:val="000000"/>
          <w:sz w:val="24"/>
          <w:szCs w:val="24"/>
        </w:rPr>
      </w:pPr>
      <w:r w:rsidRPr="006758B2">
        <w:rPr>
          <w:rFonts w:ascii="Times New Roman" w:hAnsi="Times New Roman"/>
          <w:color w:val="000000"/>
          <w:sz w:val="24"/>
          <w:szCs w:val="24"/>
        </w:rPr>
        <w:t xml:space="preserve">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  </w:t>
      </w:r>
    </w:p>
    <w:p w14:paraId="3DF03423" w14:textId="77777777" w:rsidR="009573EB" w:rsidRPr="00E50E5B" w:rsidRDefault="009573EB" w:rsidP="00177E4B">
      <w:pPr>
        <w:numPr>
          <w:ilvl w:val="1"/>
          <w:numId w:val="37"/>
        </w:numPr>
        <w:suppressAutoHyphens/>
        <w:spacing w:after="0" w:line="240" w:lineRule="auto"/>
        <w:ind w:left="397" w:hanging="397"/>
        <w:contextualSpacing/>
        <w:jc w:val="both"/>
        <w:rPr>
          <w:rFonts w:ascii="Times New Roman" w:eastAsia="Times New Roman" w:hAnsi="Times New Roman" w:cs="Times New Roman"/>
          <w:b/>
          <w:sz w:val="24"/>
          <w:szCs w:val="24"/>
          <w:lang w:eastAsia="pl-PL"/>
        </w:rPr>
      </w:pPr>
      <w:r w:rsidRPr="00E50E5B">
        <w:rPr>
          <w:rFonts w:ascii="Times New Roman" w:eastAsia="Times New Roman" w:hAnsi="Times New Roman" w:cs="Times New Roman"/>
          <w:b/>
          <w:sz w:val="24"/>
          <w:szCs w:val="24"/>
          <w:lang w:eastAsia="pl-PL"/>
        </w:rPr>
        <w:t xml:space="preserve">Umowę sporządzono w </w:t>
      </w:r>
      <w:r w:rsidR="009959FF" w:rsidRPr="00E50E5B">
        <w:rPr>
          <w:rFonts w:ascii="Times New Roman" w:eastAsia="Times New Roman" w:hAnsi="Times New Roman" w:cs="Times New Roman"/>
          <w:b/>
          <w:sz w:val="24"/>
          <w:szCs w:val="24"/>
          <w:lang w:eastAsia="pl-PL"/>
        </w:rPr>
        <w:t>trzech</w:t>
      </w:r>
      <w:r w:rsidRPr="00E50E5B">
        <w:rPr>
          <w:rFonts w:ascii="Times New Roman" w:eastAsia="Times New Roman" w:hAnsi="Times New Roman" w:cs="Times New Roman"/>
          <w:b/>
          <w:sz w:val="24"/>
          <w:szCs w:val="24"/>
          <w:lang w:eastAsia="pl-PL"/>
        </w:rPr>
        <w:t xml:space="preserve"> jednobrzmiących egzemplarzach, w tym </w:t>
      </w:r>
      <w:r w:rsidR="009959FF" w:rsidRPr="00E50E5B">
        <w:rPr>
          <w:rFonts w:ascii="Times New Roman" w:eastAsia="Times New Roman" w:hAnsi="Times New Roman" w:cs="Times New Roman"/>
          <w:b/>
          <w:sz w:val="24"/>
          <w:szCs w:val="24"/>
          <w:lang w:eastAsia="pl-PL"/>
        </w:rPr>
        <w:t>2</w:t>
      </w:r>
      <w:r w:rsidRPr="00E50E5B">
        <w:rPr>
          <w:rFonts w:ascii="Times New Roman" w:eastAsia="Times New Roman" w:hAnsi="Times New Roman" w:cs="Times New Roman"/>
          <w:b/>
          <w:sz w:val="24"/>
          <w:szCs w:val="24"/>
          <w:lang w:eastAsia="pl-PL"/>
        </w:rPr>
        <w:t xml:space="preserve"> egzemplarz</w:t>
      </w:r>
      <w:r w:rsidR="00B80C99">
        <w:rPr>
          <w:rFonts w:ascii="Times New Roman" w:eastAsia="Times New Roman" w:hAnsi="Times New Roman" w:cs="Times New Roman"/>
          <w:b/>
          <w:sz w:val="24"/>
          <w:szCs w:val="24"/>
          <w:lang w:eastAsia="pl-PL"/>
        </w:rPr>
        <w:t>e</w:t>
      </w:r>
      <w:r w:rsidRPr="00E50E5B">
        <w:rPr>
          <w:rFonts w:ascii="Times New Roman" w:eastAsia="Times New Roman" w:hAnsi="Times New Roman" w:cs="Times New Roman"/>
          <w:b/>
          <w:sz w:val="24"/>
          <w:szCs w:val="24"/>
          <w:lang w:eastAsia="pl-PL"/>
        </w:rPr>
        <w:t xml:space="preserve"> dla Zamawiającego i 1 egzemplarz dla Wykonawcy.</w:t>
      </w:r>
    </w:p>
    <w:p w14:paraId="430D0924" w14:textId="77777777" w:rsidR="009573EB" w:rsidRPr="009573EB" w:rsidRDefault="009573EB" w:rsidP="00177E4B">
      <w:pPr>
        <w:suppressAutoHyphens/>
        <w:spacing w:after="0" w:line="240" w:lineRule="auto"/>
        <w:jc w:val="both"/>
        <w:rPr>
          <w:rFonts w:ascii="Times New Roman" w:eastAsia="Calibri" w:hAnsi="Times New Roman" w:cs="Times New Roman"/>
          <w:sz w:val="24"/>
          <w:szCs w:val="24"/>
        </w:rPr>
      </w:pPr>
    </w:p>
    <w:p w14:paraId="66248F87"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 16</w:t>
      </w:r>
    </w:p>
    <w:p w14:paraId="23A32C00" w14:textId="77777777" w:rsidR="009573EB" w:rsidRPr="009573EB" w:rsidRDefault="009573EB" w:rsidP="00177E4B">
      <w:pPr>
        <w:suppressAutoHyphens/>
        <w:spacing w:after="0" w:line="240" w:lineRule="auto"/>
        <w:jc w:val="center"/>
        <w:rPr>
          <w:rFonts w:ascii="Times New Roman" w:eastAsia="Calibri" w:hAnsi="Times New Roman" w:cs="Times New Roman"/>
          <w:sz w:val="24"/>
          <w:szCs w:val="24"/>
        </w:rPr>
      </w:pPr>
      <w:r w:rsidRPr="009573EB">
        <w:rPr>
          <w:rFonts w:ascii="Times New Roman" w:eastAsia="Calibri" w:hAnsi="Times New Roman" w:cs="Times New Roman"/>
          <w:sz w:val="24"/>
          <w:szCs w:val="24"/>
        </w:rPr>
        <w:t>Załączniki</w:t>
      </w:r>
    </w:p>
    <w:p w14:paraId="45DBBC70" w14:textId="77777777" w:rsidR="009573EB" w:rsidRPr="002F618E" w:rsidRDefault="009573EB" w:rsidP="00177E4B">
      <w:pPr>
        <w:suppressAutoHyphens/>
        <w:spacing w:after="0" w:line="240" w:lineRule="auto"/>
        <w:jc w:val="both"/>
        <w:rPr>
          <w:rFonts w:ascii="Times New Roman" w:eastAsia="Calibri" w:hAnsi="Times New Roman" w:cs="Times New Roman"/>
          <w:sz w:val="24"/>
          <w:szCs w:val="24"/>
        </w:rPr>
      </w:pPr>
      <w:r w:rsidRPr="008C4267">
        <w:rPr>
          <w:rFonts w:ascii="Times New Roman" w:eastAsia="Calibri" w:hAnsi="Times New Roman" w:cs="Times New Roman"/>
          <w:b/>
          <w:bCs/>
          <w:sz w:val="24"/>
          <w:szCs w:val="24"/>
        </w:rPr>
        <w:t>Integralnymi załącznikami do umowy są</w:t>
      </w:r>
      <w:r w:rsidRPr="002F618E">
        <w:rPr>
          <w:rFonts w:ascii="Times New Roman" w:eastAsia="Calibri" w:hAnsi="Times New Roman" w:cs="Times New Roman"/>
          <w:sz w:val="24"/>
          <w:szCs w:val="24"/>
        </w:rPr>
        <w:t xml:space="preserve">: </w:t>
      </w:r>
    </w:p>
    <w:p w14:paraId="19D8F69F" w14:textId="77777777" w:rsidR="009573EB" w:rsidRPr="002F618E" w:rsidRDefault="009573EB" w:rsidP="00177E4B">
      <w:pPr>
        <w:suppressAutoHyphens/>
        <w:spacing w:after="0" w:line="240" w:lineRule="auto"/>
        <w:jc w:val="both"/>
        <w:rPr>
          <w:rFonts w:ascii="Times New Roman" w:eastAsia="Calibri" w:hAnsi="Times New Roman" w:cs="Times New Roman"/>
          <w:color w:val="000000" w:themeColor="text1"/>
          <w:sz w:val="24"/>
          <w:szCs w:val="24"/>
        </w:rPr>
      </w:pPr>
      <w:r w:rsidRPr="009518D4">
        <w:rPr>
          <w:rFonts w:ascii="Times New Roman" w:eastAsia="Calibri" w:hAnsi="Times New Roman" w:cs="Times New Roman"/>
          <w:b/>
          <w:bCs/>
          <w:color w:val="000000" w:themeColor="text1"/>
          <w:sz w:val="24"/>
          <w:szCs w:val="24"/>
        </w:rPr>
        <w:t>Załącznik nr 1</w:t>
      </w:r>
      <w:r w:rsidRPr="002F618E">
        <w:rPr>
          <w:rFonts w:ascii="Times New Roman" w:eastAsia="Calibri" w:hAnsi="Times New Roman" w:cs="Times New Roman"/>
          <w:color w:val="000000" w:themeColor="text1"/>
          <w:sz w:val="24"/>
          <w:szCs w:val="24"/>
        </w:rPr>
        <w:t xml:space="preserve"> – </w:t>
      </w:r>
      <w:r w:rsidR="008C4267">
        <w:rPr>
          <w:rFonts w:ascii="Times New Roman" w:eastAsia="Calibri" w:hAnsi="Times New Roman" w:cs="Times New Roman"/>
          <w:color w:val="000000" w:themeColor="text1"/>
          <w:sz w:val="24"/>
          <w:szCs w:val="24"/>
        </w:rPr>
        <w:t>Formularz Ofertowy Wykonawcy</w:t>
      </w:r>
    </w:p>
    <w:p w14:paraId="3379F4C0" w14:textId="77777777" w:rsidR="009573EB" w:rsidRDefault="009573EB" w:rsidP="00177E4B">
      <w:pPr>
        <w:suppressAutoHyphens/>
        <w:spacing w:after="0" w:line="240" w:lineRule="auto"/>
        <w:jc w:val="both"/>
        <w:rPr>
          <w:rFonts w:ascii="Times New Roman" w:eastAsia="Calibri" w:hAnsi="Times New Roman" w:cs="Times New Roman"/>
          <w:color w:val="000000" w:themeColor="text1"/>
          <w:sz w:val="24"/>
          <w:szCs w:val="24"/>
        </w:rPr>
      </w:pPr>
      <w:r w:rsidRPr="009518D4">
        <w:rPr>
          <w:rFonts w:ascii="Times New Roman" w:eastAsia="Calibri" w:hAnsi="Times New Roman" w:cs="Times New Roman"/>
          <w:b/>
          <w:bCs/>
          <w:color w:val="000000" w:themeColor="text1"/>
          <w:sz w:val="24"/>
          <w:szCs w:val="24"/>
        </w:rPr>
        <w:t xml:space="preserve">Załącznik nr </w:t>
      </w:r>
      <w:r w:rsidR="004E776C" w:rsidRPr="009518D4">
        <w:rPr>
          <w:rFonts w:ascii="Times New Roman" w:eastAsia="Calibri" w:hAnsi="Times New Roman" w:cs="Times New Roman"/>
          <w:b/>
          <w:bCs/>
          <w:color w:val="000000" w:themeColor="text1"/>
          <w:sz w:val="24"/>
          <w:szCs w:val="24"/>
        </w:rPr>
        <w:t>2</w:t>
      </w:r>
      <w:r w:rsidRPr="002F618E">
        <w:rPr>
          <w:rFonts w:ascii="Times New Roman" w:eastAsia="Calibri" w:hAnsi="Times New Roman" w:cs="Times New Roman"/>
          <w:color w:val="000000" w:themeColor="text1"/>
          <w:sz w:val="24"/>
          <w:szCs w:val="24"/>
        </w:rPr>
        <w:t xml:space="preserve"> – Kopia polisy ubezpieczeniowej Wykonawcy</w:t>
      </w:r>
    </w:p>
    <w:p w14:paraId="68AF2C0F" w14:textId="77777777" w:rsidR="005E21F0" w:rsidRDefault="005E21F0" w:rsidP="00177E4B">
      <w:pPr>
        <w:suppressAutoHyphens/>
        <w:spacing w:after="0" w:line="240" w:lineRule="auto"/>
        <w:jc w:val="both"/>
        <w:rPr>
          <w:rFonts w:ascii="Times New Roman" w:eastAsia="Calibri" w:hAnsi="Times New Roman" w:cs="Times New Roman"/>
          <w:color w:val="000000" w:themeColor="text1"/>
          <w:sz w:val="24"/>
          <w:szCs w:val="24"/>
        </w:rPr>
      </w:pPr>
      <w:r w:rsidRPr="009518D4">
        <w:rPr>
          <w:rFonts w:ascii="Times New Roman" w:eastAsia="Calibri" w:hAnsi="Times New Roman" w:cs="Times New Roman"/>
          <w:b/>
          <w:bCs/>
          <w:color w:val="000000" w:themeColor="text1"/>
          <w:sz w:val="24"/>
          <w:szCs w:val="24"/>
        </w:rPr>
        <w:t>Załącznik nr 3</w:t>
      </w:r>
      <w:r>
        <w:rPr>
          <w:rFonts w:ascii="Times New Roman" w:eastAsia="Calibri" w:hAnsi="Times New Roman" w:cs="Times New Roman"/>
          <w:color w:val="000000" w:themeColor="text1"/>
          <w:sz w:val="24"/>
          <w:szCs w:val="24"/>
        </w:rPr>
        <w:t xml:space="preserve"> – Oświadczenie </w:t>
      </w:r>
      <w:r w:rsidR="000E1F22">
        <w:rPr>
          <w:rFonts w:ascii="Times New Roman" w:eastAsia="Calibri" w:hAnsi="Times New Roman" w:cs="Times New Roman"/>
          <w:color w:val="000000" w:themeColor="text1"/>
          <w:sz w:val="24"/>
          <w:szCs w:val="24"/>
        </w:rPr>
        <w:t>o Podwykonawcach</w:t>
      </w:r>
    </w:p>
    <w:p w14:paraId="233A3223" w14:textId="77777777" w:rsidR="00904CED" w:rsidRDefault="00904CED" w:rsidP="00177E4B">
      <w:pPr>
        <w:suppressAutoHyphens/>
        <w:spacing w:after="0" w:line="240" w:lineRule="auto"/>
        <w:jc w:val="both"/>
        <w:rPr>
          <w:rFonts w:ascii="Times New Roman" w:eastAsia="Calibri" w:hAnsi="Times New Roman" w:cs="Times New Roman"/>
          <w:color w:val="000000" w:themeColor="text1"/>
          <w:sz w:val="24"/>
          <w:szCs w:val="24"/>
        </w:rPr>
      </w:pPr>
      <w:r w:rsidRPr="00904CED">
        <w:rPr>
          <w:rFonts w:ascii="Times New Roman" w:eastAsia="Calibri" w:hAnsi="Times New Roman" w:cs="Times New Roman"/>
          <w:b/>
          <w:color w:val="000000" w:themeColor="text1"/>
          <w:sz w:val="24"/>
          <w:szCs w:val="24"/>
        </w:rPr>
        <w:t>Załącznik nr 4</w:t>
      </w:r>
      <w:r>
        <w:rPr>
          <w:rFonts w:ascii="Times New Roman" w:eastAsia="Calibri" w:hAnsi="Times New Roman" w:cs="Times New Roman"/>
          <w:color w:val="000000" w:themeColor="text1"/>
          <w:sz w:val="24"/>
          <w:szCs w:val="24"/>
        </w:rPr>
        <w:t xml:space="preserve"> – Oświadczenie o </w:t>
      </w:r>
      <w:r w:rsidR="00881137">
        <w:rPr>
          <w:rFonts w:ascii="Times New Roman" w:eastAsia="Calibri" w:hAnsi="Times New Roman" w:cs="Times New Roman"/>
          <w:color w:val="000000" w:themeColor="text1"/>
          <w:sz w:val="24"/>
          <w:szCs w:val="24"/>
        </w:rPr>
        <w:t>Z</w:t>
      </w:r>
      <w:r>
        <w:rPr>
          <w:rFonts w:ascii="Times New Roman" w:eastAsia="Calibri" w:hAnsi="Times New Roman" w:cs="Times New Roman"/>
          <w:color w:val="000000" w:themeColor="text1"/>
          <w:sz w:val="24"/>
          <w:szCs w:val="24"/>
        </w:rPr>
        <w:t>atrudnianiu</w:t>
      </w:r>
    </w:p>
    <w:p w14:paraId="0AA237C5" w14:textId="77777777" w:rsidR="009573EB" w:rsidRPr="009573EB" w:rsidRDefault="009573EB" w:rsidP="00177E4B">
      <w:pPr>
        <w:suppressAutoHyphens/>
        <w:spacing w:after="0" w:line="240" w:lineRule="auto"/>
        <w:jc w:val="both"/>
        <w:rPr>
          <w:rFonts w:ascii="Times New Roman" w:eastAsia="Calibri" w:hAnsi="Times New Roman" w:cs="Times New Roman"/>
          <w:sz w:val="24"/>
          <w:szCs w:val="24"/>
        </w:rPr>
      </w:pPr>
    </w:p>
    <w:p w14:paraId="0C4225E2" w14:textId="77777777" w:rsidR="009573EB" w:rsidRPr="009573EB" w:rsidRDefault="009573EB" w:rsidP="00177E4B">
      <w:pPr>
        <w:suppressAutoHyphens/>
        <w:spacing w:after="0" w:line="240" w:lineRule="auto"/>
        <w:jc w:val="both"/>
        <w:rPr>
          <w:rFonts w:ascii="Times New Roman" w:eastAsia="Calibri" w:hAnsi="Times New Roman" w:cs="Times New Roman"/>
          <w:sz w:val="24"/>
          <w:szCs w:val="24"/>
        </w:rPr>
        <w:sectPr w:rsidR="009573EB" w:rsidRPr="009573EB" w:rsidSect="00B80C99">
          <w:pgSz w:w="11906" w:h="16838"/>
          <w:pgMar w:top="1135" w:right="1417" w:bottom="1135" w:left="1417" w:header="708" w:footer="708" w:gutter="0"/>
          <w:cols w:space="708"/>
          <w:docGrid w:linePitch="360"/>
        </w:sectPr>
      </w:pPr>
    </w:p>
    <w:p w14:paraId="60B4141C" w14:textId="77777777" w:rsidR="009573EB" w:rsidRPr="009573EB" w:rsidRDefault="009573EB" w:rsidP="00177E4B">
      <w:pPr>
        <w:tabs>
          <w:tab w:val="right" w:leader="dot" w:pos="3969"/>
        </w:tabs>
        <w:suppressAutoHyphens/>
        <w:spacing w:after="0" w:line="240" w:lineRule="auto"/>
        <w:jc w:val="both"/>
        <w:rPr>
          <w:rFonts w:ascii="Times New Roman" w:eastAsia="Calibri" w:hAnsi="Times New Roman" w:cs="Times New Roman"/>
          <w:sz w:val="20"/>
          <w:szCs w:val="20"/>
        </w:rPr>
      </w:pPr>
      <w:r w:rsidRPr="009573EB">
        <w:rPr>
          <w:rFonts w:ascii="Times New Roman" w:eastAsia="Calibri" w:hAnsi="Times New Roman" w:cs="Times New Roman"/>
          <w:sz w:val="20"/>
          <w:szCs w:val="20"/>
        </w:rPr>
        <w:tab/>
      </w:r>
    </w:p>
    <w:p w14:paraId="77745B2C" w14:textId="77777777" w:rsidR="009573EB" w:rsidRPr="009573EB" w:rsidRDefault="009573EB" w:rsidP="00177E4B">
      <w:pPr>
        <w:suppressAutoHyphens/>
        <w:spacing w:after="0" w:line="240" w:lineRule="auto"/>
        <w:jc w:val="center"/>
        <w:rPr>
          <w:rFonts w:ascii="Times New Roman" w:eastAsia="Calibri" w:hAnsi="Times New Roman" w:cs="Times New Roman"/>
          <w:bCs/>
          <w:sz w:val="20"/>
          <w:szCs w:val="20"/>
        </w:rPr>
      </w:pPr>
      <w:r w:rsidRPr="009573EB">
        <w:rPr>
          <w:rFonts w:ascii="Times New Roman" w:eastAsia="Calibri" w:hAnsi="Times New Roman" w:cs="Times New Roman"/>
          <w:bCs/>
          <w:sz w:val="20"/>
          <w:szCs w:val="20"/>
        </w:rPr>
        <w:t>(Zamawiający)</w:t>
      </w:r>
    </w:p>
    <w:p w14:paraId="6F723803" w14:textId="77777777" w:rsidR="009573EB" w:rsidRPr="009573EB" w:rsidRDefault="009573EB" w:rsidP="00177E4B">
      <w:pPr>
        <w:tabs>
          <w:tab w:val="right" w:leader="dot" w:pos="3969"/>
        </w:tabs>
        <w:suppressAutoHyphens/>
        <w:spacing w:after="0" w:line="240" w:lineRule="auto"/>
        <w:jc w:val="center"/>
        <w:rPr>
          <w:rFonts w:ascii="Times New Roman" w:eastAsia="Calibri" w:hAnsi="Times New Roman" w:cs="Times New Roman"/>
          <w:sz w:val="20"/>
          <w:szCs w:val="20"/>
        </w:rPr>
      </w:pPr>
      <w:r w:rsidRPr="009573EB">
        <w:rPr>
          <w:rFonts w:ascii="Times New Roman" w:eastAsia="Calibri" w:hAnsi="Times New Roman" w:cs="Times New Roman"/>
          <w:sz w:val="20"/>
          <w:szCs w:val="20"/>
        </w:rPr>
        <w:tab/>
      </w:r>
    </w:p>
    <w:p w14:paraId="0BDBB1BF" w14:textId="77777777" w:rsidR="009573EB" w:rsidRPr="009573EB" w:rsidRDefault="009573EB" w:rsidP="00177E4B">
      <w:pPr>
        <w:suppressAutoHyphens/>
        <w:spacing w:after="0" w:line="240" w:lineRule="auto"/>
        <w:jc w:val="center"/>
        <w:rPr>
          <w:rFonts w:ascii="Times New Roman" w:eastAsia="Calibri" w:hAnsi="Times New Roman" w:cs="Times New Roman"/>
          <w:sz w:val="20"/>
          <w:szCs w:val="20"/>
        </w:rPr>
      </w:pPr>
      <w:r w:rsidRPr="009573EB">
        <w:rPr>
          <w:rFonts w:ascii="Times New Roman" w:eastAsia="Calibri" w:hAnsi="Times New Roman" w:cs="Times New Roman"/>
          <w:bCs/>
          <w:sz w:val="20"/>
          <w:szCs w:val="20"/>
        </w:rPr>
        <w:t>(Wykonawca)</w:t>
      </w:r>
    </w:p>
    <w:p w14:paraId="063E9A2C" w14:textId="77777777" w:rsidR="009573EB" w:rsidRPr="009573EB" w:rsidRDefault="009573EB" w:rsidP="00177E4B">
      <w:pPr>
        <w:suppressAutoHyphens/>
        <w:spacing w:after="0" w:line="240" w:lineRule="auto"/>
        <w:rPr>
          <w:rFonts w:ascii="Times New Roman" w:eastAsia="Calibri" w:hAnsi="Times New Roman" w:cs="Times New Roman"/>
          <w:sz w:val="20"/>
          <w:szCs w:val="20"/>
        </w:rPr>
        <w:sectPr w:rsidR="009573EB" w:rsidRPr="009573EB" w:rsidSect="007F1FC6">
          <w:type w:val="continuous"/>
          <w:pgSz w:w="11906" w:h="16838"/>
          <w:pgMar w:top="1417" w:right="1417" w:bottom="1417" w:left="1417" w:header="708" w:footer="708" w:gutter="0"/>
          <w:cols w:num="2" w:space="1132"/>
          <w:docGrid w:linePitch="360"/>
        </w:sectPr>
      </w:pPr>
    </w:p>
    <w:p w14:paraId="2AAD3CCA" w14:textId="77777777" w:rsidR="009573EB" w:rsidRPr="009573EB" w:rsidRDefault="009573EB" w:rsidP="00177E4B">
      <w:pPr>
        <w:suppressAutoHyphens/>
        <w:spacing w:after="0" w:line="240" w:lineRule="auto"/>
        <w:rPr>
          <w:rFonts w:ascii="Times New Roman" w:eastAsia="Calibri" w:hAnsi="Times New Roman" w:cs="Times New Roman"/>
          <w:bCs/>
          <w:sz w:val="18"/>
          <w:szCs w:val="18"/>
        </w:rPr>
      </w:pPr>
    </w:p>
    <w:p w14:paraId="5301CAB4" w14:textId="77777777" w:rsidR="002B3E09" w:rsidRDefault="002B3E09">
      <w:pPr>
        <w:sectPr w:rsidR="002B3E09" w:rsidSect="008F3256">
          <w:type w:val="continuous"/>
          <w:pgSz w:w="11906" w:h="16838"/>
          <w:pgMar w:top="1417" w:right="1417" w:bottom="1417" w:left="1417" w:header="708" w:footer="708" w:gutter="0"/>
          <w:cols w:space="708"/>
          <w:docGrid w:linePitch="360"/>
        </w:sectPr>
      </w:pPr>
    </w:p>
    <w:p w14:paraId="06CA3383" w14:textId="77777777" w:rsidR="002B3E09" w:rsidRDefault="002B3E09" w:rsidP="002B3E09">
      <w:pPr>
        <w:spacing w:after="160" w:line="259" w:lineRule="auto"/>
        <w:rPr>
          <w:rFonts w:ascii="Times New Roman" w:eastAsia="Times New Roman" w:hAnsi="Times New Roman" w:cs="Times New Roman"/>
          <w:sz w:val="24"/>
          <w:szCs w:val="24"/>
          <w:lang w:eastAsia="pl-PL"/>
        </w:rPr>
      </w:pPr>
      <w:r w:rsidRPr="002B3E09">
        <w:rPr>
          <w:rFonts w:ascii="Times New Roman" w:eastAsia="Times New Roman" w:hAnsi="Times New Roman" w:cs="Times New Roman"/>
          <w:sz w:val="24"/>
          <w:szCs w:val="24"/>
          <w:lang w:eastAsia="pl-PL"/>
        </w:rPr>
        <w:lastRenderedPageBreak/>
        <w:tab/>
      </w:r>
      <w:r w:rsidRPr="002B3E09">
        <w:rPr>
          <w:rFonts w:ascii="Times New Roman" w:eastAsia="Times New Roman" w:hAnsi="Times New Roman" w:cs="Times New Roman"/>
          <w:sz w:val="24"/>
          <w:szCs w:val="24"/>
          <w:lang w:eastAsia="pl-PL"/>
        </w:rPr>
        <w:tab/>
      </w:r>
      <w:r w:rsidRPr="002B3E09">
        <w:rPr>
          <w:rFonts w:ascii="Times New Roman" w:eastAsia="Times New Roman" w:hAnsi="Times New Roman" w:cs="Times New Roman"/>
          <w:sz w:val="24"/>
          <w:szCs w:val="24"/>
          <w:lang w:eastAsia="pl-PL"/>
        </w:rPr>
        <w:tab/>
      </w:r>
      <w:r w:rsidRPr="002B3E09">
        <w:rPr>
          <w:rFonts w:ascii="Times New Roman" w:eastAsia="Times New Roman" w:hAnsi="Times New Roman" w:cs="Times New Roman"/>
          <w:sz w:val="24"/>
          <w:szCs w:val="24"/>
          <w:lang w:eastAsia="pl-PL"/>
        </w:rPr>
        <w:tab/>
      </w:r>
      <w:r w:rsidRPr="002B3E09">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Załącznik Nr 3</w:t>
      </w:r>
    </w:p>
    <w:p w14:paraId="1626CD15" w14:textId="77777777" w:rsidR="002B3E09" w:rsidRPr="002B3E09" w:rsidRDefault="002B3E09" w:rsidP="002B3E09">
      <w:pPr>
        <w:spacing w:after="160" w:line="259" w:lineRule="auto"/>
        <w:rPr>
          <w:rFonts w:ascii="Times New Roman" w:eastAsia="Times New Roman" w:hAnsi="Times New Roman" w:cs="Times New Roman"/>
          <w:i/>
          <w:sz w:val="24"/>
          <w:szCs w:val="24"/>
          <w:lang w:eastAsia="pl-PL"/>
        </w:rPr>
      </w:pPr>
      <w:r w:rsidRPr="002B3E09">
        <w:rPr>
          <w:rFonts w:ascii="Times New Roman" w:eastAsia="Times New Roman" w:hAnsi="Times New Roman" w:cs="Times New Roman"/>
          <w:sz w:val="24"/>
          <w:szCs w:val="24"/>
          <w:lang w:eastAsia="pl-PL"/>
        </w:rPr>
        <w:tab/>
      </w:r>
      <w:r w:rsidRPr="002B3E09">
        <w:rPr>
          <w:rFonts w:ascii="Times New Roman" w:eastAsia="Times New Roman" w:hAnsi="Times New Roman" w:cs="Times New Roman"/>
          <w:sz w:val="24"/>
          <w:szCs w:val="24"/>
          <w:lang w:eastAsia="pl-PL"/>
        </w:rPr>
        <w:tab/>
      </w:r>
      <w:r w:rsidRPr="002B3E09">
        <w:rPr>
          <w:rFonts w:ascii="Times New Roman" w:eastAsia="Times New Roman" w:hAnsi="Times New Roman" w:cs="Times New Roman"/>
          <w:sz w:val="24"/>
          <w:szCs w:val="24"/>
          <w:lang w:eastAsia="pl-PL"/>
        </w:rPr>
        <w:tab/>
      </w:r>
    </w:p>
    <w:p w14:paraId="699663B6" w14:textId="77777777" w:rsidR="002B3E09" w:rsidRPr="002B3E09" w:rsidRDefault="002B3E09" w:rsidP="002B3E09">
      <w:pPr>
        <w:keepNext/>
        <w:spacing w:after="0" w:line="240" w:lineRule="auto"/>
        <w:outlineLvl w:val="3"/>
        <w:rPr>
          <w:rFonts w:ascii="Times New Roman" w:eastAsia="Times New Roman" w:hAnsi="Times New Roman" w:cs="Times New Roman"/>
          <w:i/>
          <w:sz w:val="24"/>
          <w:szCs w:val="24"/>
          <w:lang w:eastAsia="pl-PL"/>
        </w:rPr>
      </w:pPr>
      <w:r w:rsidRPr="002B3E09">
        <w:rPr>
          <w:rFonts w:ascii="Times New Roman" w:eastAsia="Times New Roman" w:hAnsi="Times New Roman" w:cs="Times New Roman"/>
          <w:i/>
          <w:sz w:val="24"/>
          <w:szCs w:val="24"/>
          <w:lang w:eastAsia="pl-PL"/>
        </w:rPr>
        <w:t>...............................................................</w:t>
      </w:r>
    </w:p>
    <w:p w14:paraId="497C2917" w14:textId="77777777" w:rsidR="002B3E09" w:rsidRPr="002B3E09" w:rsidRDefault="002B3E09" w:rsidP="002B3E09">
      <w:pPr>
        <w:keepNext/>
        <w:spacing w:after="0" w:line="240" w:lineRule="auto"/>
        <w:outlineLvl w:val="1"/>
        <w:rPr>
          <w:rFonts w:ascii="Times New Roman" w:eastAsia="Times New Roman" w:hAnsi="Times New Roman" w:cs="Times New Roman"/>
          <w:i/>
          <w:sz w:val="24"/>
          <w:szCs w:val="24"/>
          <w:lang w:eastAsia="pl-PL"/>
        </w:rPr>
      </w:pPr>
      <w:r w:rsidRPr="002B3E09">
        <w:rPr>
          <w:rFonts w:ascii="Times New Roman" w:eastAsia="Times New Roman" w:hAnsi="Times New Roman" w:cs="Times New Roman"/>
          <w:i/>
          <w:sz w:val="24"/>
          <w:szCs w:val="24"/>
          <w:lang w:eastAsia="pl-PL"/>
        </w:rPr>
        <w:t>Pieczęć adresowa firmy Wykonawcy</w:t>
      </w:r>
    </w:p>
    <w:p w14:paraId="3B412761" w14:textId="77777777" w:rsidR="002B3E09" w:rsidRPr="002B3E09" w:rsidRDefault="002B3E09" w:rsidP="002B3E09">
      <w:pPr>
        <w:keepNext/>
        <w:spacing w:after="0" w:line="240" w:lineRule="auto"/>
        <w:outlineLvl w:val="1"/>
        <w:rPr>
          <w:rFonts w:ascii="Times New Roman" w:eastAsia="Times New Roman" w:hAnsi="Times New Roman" w:cs="Times New Roman"/>
          <w:i/>
          <w:sz w:val="24"/>
          <w:szCs w:val="24"/>
          <w:lang w:eastAsia="pl-PL"/>
        </w:rPr>
      </w:pPr>
    </w:p>
    <w:p w14:paraId="4D908DC7" w14:textId="77777777" w:rsidR="002B3E09" w:rsidRPr="002B3E09" w:rsidRDefault="002B3E09" w:rsidP="002B3E09">
      <w:pPr>
        <w:keepNext/>
        <w:spacing w:after="0" w:line="240" w:lineRule="auto"/>
        <w:outlineLvl w:val="1"/>
        <w:rPr>
          <w:rFonts w:ascii="Times New Roman" w:eastAsia="Times New Roman" w:hAnsi="Times New Roman" w:cs="Times New Roman"/>
          <w:i/>
          <w:sz w:val="24"/>
          <w:szCs w:val="24"/>
          <w:lang w:eastAsia="pl-PL"/>
        </w:rPr>
      </w:pPr>
    </w:p>
    <w:p w14:paraId="3D9BE775" w14:textId="77777777" w:rsidR="002B3E09" w:rsidRPr="002B3E09" w:rsidRDefault="002B3E09" w:rsidP="002B3E09">
      <w:pPr>
        <w:spacing w:after="0" w:line="240" w:lineRule="auto"/>
        <w:rPr>
          <w:rFonts w:ascii="Times New Roman" w:eastAsia="Times New Roman" w:hAnsi="Times New Roman" w:cs="Times New Roman"/>
          <w:b/>
          <w:sz w:val="24"/>
          <w:szCs w:val="24"/>
          <w:lang w:eastAsia="pl-PL"/>
        </w:rPr>
      </w:pPr>
    </w:p>
    <w:p w14:paraId="210B3704" w14:textId="77777777" w:rsidR="002B3E09" w:rsidRPr="002B3E09" w:rsidRDefault="002B3E09" w:rsidP="002B3E09">
      <w:pPr>
        <w:keepNext/>
        <w:spacing w:after="0" w:line="240" w:lineRule="auto"/>
        <w:jc w:val="center"/>
        <w:outlineLvl w:val="2"/>
        <w:rPr>
          <w:rFonts w:ascii="Times New Roman" w:eastAsia="Times New Roman" w:hAnsi="Times New Roman" w:cs="Times New Roman"/>
          <w:b/>
          <w:sz w:val="24"/>
          <w:szCs w:val="24"/>
          <w:lang w:eastAsia="pl-PL"/>
        </w:rPr>
      </w:pPr>
      <w:r w:rsidRPr="002B3E09">
        <w:rPr>
          <w:rFonts w:ascii="Times New Roman" w:eastAsia="Times New Roman" w:hAnsi="Times New Roman" w:cs="Times New Roman"/>
          <w:b/>
          <w:sz w:val="24"/>
          <w:szCs w:val="24"/>
          <w:lang w:eastAsia="pl-PL"/>
        </w:rPr>
        <w:t>OŚWIADCZENIE</w:t>
      </w:r>
    </w:p>
    <w:p w14:paraId="464A612E" w14:textId="77777777"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p>
    <w:p w14:paraId="2E7EFB8D" w14:textId="77777777"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r w:rsidRPr="002B3E09">
        <w:rPr>
          <w:rFonts w:ascii="Times New Roman" w:eastAsia="Times New Roman" w:hAnsi="Times New Roman" w:cs="Times New Roman"/>
          <w:b/>
          <w:sz w:val="24"/>
          <w:szCs w:val="24"/>
          <w:lang w:eastAsia="pl-PL"/>
        </w:rPr>
        <w:t>I. * Oświadczamy, że zakres przedmiotu zamówienia pn.: „</w:t>
      </w:r>
      <w:r>
        <w:rPr>
          <w:rFonts w:ascii="Times New Roman" w:eastAsia="Times New Roman" w:hAnsi="Times New Roman" w:cs="Times New Roman"/>
          <w:b/>
          <w:sz w:val="24"/>
          <w:szCs w:val="24"/>
          <w:lang w:eastAsia="pl-PL"/>
        </w:rPr>
        <w:t>Inkubator Przedsiębiorczości w Chełmży</w:t>
      </w:r>
      <w:r w:rsidRPr="002B3E09">
        <w:rPr>
          <w:rFonts w:ascii="Times New Roman" w:eastAsia="Times New Roman" w:hAnsi="Times New Roman" w:cs="Times New Roman"/>
          <w:b/>
          <w:sz w:val="24"/>
          <w:szCs w:val="24"/>
          <w:lang w:eastAsia="pl-PL"/>
        </w:rPr>
        <w:t xml:space="preserve">” na podstawie umowy nr </w:t>
      </w:r>
      <w:r>
        <w:rPr>
          <w:rFonts w:ascii="Times New Roman" w:eastAsia="Times New Roman" w:hAnsi="Times New Roman" w:cs="Times New Roman"/>
          <w:b/>
          <w:sz w:val="24"/>
          <w:szCs w:val="24"/>
          <w:lang w:eastAsia="pl-PL"/>
        </w:rPr>
        <w:t>…</w:t>
      </w:r>
      <w:r w:rsidRPr="002B3E09">
        <w:rPr>
          <w:rFonts w:ascii="Times New Roman" w:eastAsia="Times New Roman" w:hAnsi="Times New Roman" w:cs="Times New Roman"/>
          <w:b/>
          <w:sz w:val="24"/>
          <w:szCs w:val="24"/>
          <w:lang w:eastAsia="pl-PL"/>
        </w:rPr>
        <w:t xml:space="preserve"> z dn. </w:t>
      </w:r>
      <w:r>
        <w:rPr>
          <w:rFonts w:ascii="Times New Roman" w:eastAsia="Times New Roman" w:hAnsi="Times New Roman" w:cs="Times New Roman"/>
          <w:b/>
          <w:sz w:val="24"/>
          <w:szCs w:val="24"/>
          <w:lang w:eastAsia="pl-PL"/>
        </w:rPr>
        <w:t>…</w:t>
      </w:r>
      <w:r w:rsidRPr="002B3E09">
        <w:rPr>
          <w:rFonts w:ascii="Times New Roman" w:eastAsia="Times New Roman" w:hAnsi="Times New Roman" w:cs="Times New Roman"/>
          <w:b/>
          <w:sz w:val="24"/>
          <w:szCs w:val="24"/>
          <w:lang w:eastAsia="pl-PL"/>
        </w:rPr>
        <w:t xml:space="preserve"> r. </w:t>
      </w:r>
      <w:r w:rsidRPr="002B3E09">
        <w:rPr>
          <w:rFonts w:ascii="Times New Roman" w:eastAsia="Times New Roman" w:hAnsi="Times New Roman" w:cs="Times New Roman"/>
          <w:sz w:val="24"/>
          <w:szCs w:val="24"/>
          <w:lang w:eastAsia="pl-PL"/>
        </w:rPr>
        <w:t xml:space="preserve">wykonamy osobiście bez pomocy podwykonawcy. </w:t>
      </w:r>
    </w:p>
    <w:p w14:paraId="588521E5" w14:textId="77777777"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p>
    <w:p w14:paraId="06722796" w14:textId="77777777"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p>
    <w:p w14:paraId="64654D5A"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r w:rsidRPr="002B3E09">
        <w:rPr>
          <w:rFonts w:ascii="Times New Roman" w:eastAsia="Times New Roman" w:hAnsi="Times New Roman" w:cs="Times New Roman"/>
          <w:sz w:val="24"/>
          <w:szCs w:val="24"/>
          <w:lang w:eastAsia="pl-PL"/>
        </w:rPr>
        <w:t>Miejsce i data.........................               ..................................................................................</w:t>
      </w:r>
    </w:p>
    <w:p w14:paraId="1D5567D0" w14:textId="77777777" w:rsidR="002B3E09" w:rsidRPr="002B3E09" w:rsidRDefault="002B3E09" w:rsidP="002B3E09">
      <w:pPr>
        <w:spacing w:after="0" w:line="240" w:lineRule="auto"/>
        <w:rPr>
          <w:rFonts w:ascii="Times New Roman" w:eastAsia="Times New Roman" w:hAnsi="Times New Roman" w:cs="Times New Roman"/>
          <w:i/>
          <w:sz w:val="20"/>
          <w:szCs w:val="20"/>
          <w:lang w:eastAsia="pl-PL"/>
        </w:rPr>
      </w:pPr>
      <w:r w:rsidRPr="002B3E09">
        <w:rPr>
          <w:rFonts w:ascii="Times New Roman" w:eastAsia="Times New Roman" w:hAnsi="Times New Roman" w:cs="Times New Roman"/>
          <w:i/>
          <w:sz w:val="20"/>
          <w:szCs w:val="20"/>
          <w:lang w:eastAsia="pl-PL"/>
        </w:rPr>
        <w:t xml:space="preserve">                                                  </w:t>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sidRPr="002B3E09">
        <w:rPr>
          <w:rFonts w:ascii="Times New Roman" w:eastAsia="Times New Roman" w:hAnsi="Times New Roman" w:cs="Times New Roman"/>
          <w:i/>
          <w:sz w:val="20"/>
          <w:szCs w:val="20"/>
          <w:lang w:eastAsia="pl-PL"/>
        </w:rPr>
        <w:t xml:space="preserve">      (podpis upoważnionego/</w:t>
      </w:r>
      <w:proofErr w:type="spellStart"/>
      <w:r w:rsidRPr="002B3E09">
        <w:rPr>
          <w:rFonts w:ascii="Times New Roman" w:eastAsia="Times New Roman" w:hAnsi="Times New Roman" w:cs="Times New Roman"/>
          <w:i/>
          <w:sz w:val="20"/>
          <w:szCs w:val="20"/>
          <w:lang w:eastAsia="pl-PL"/>
        </w:rPr>
        <w:t>ych</w:t>
      </w:r>
      <w:proofErr w:type="spellEnd"/>
      <w:r w:rsidRPr="002B3E09">
        <w:rPr>
          <w:rFonts w:ascii="Times New Roman" w:eastAsia="Times New Roman" w:hAnsi="Times New Roman" w:cs="Times New Roman"/>
          <w:i/>
          <w:sz w:val="20"/>
          <w:szCs w:val="20"/>
          <w:lang w:eastAsia="pl-PL"/>
        </w:rPr>
        <w:t xml:space="preserve"> przedstawiciela/li Wykonawcy)</w:t>
      </w:r>
    </w:p>
    <w:p w14:paraId="707C628A" w14:textId="77777777" w:rsidR="002B3E09" w:rsidRPr="002B3E09" w:rsidRDefault="002B3E09" w:rsidP="002B3E09">
      <w:pPr>
        <w:spacing w:after="0" w:line="240" w:lineRule="auto"/>
        <w:rPr>
          <w:rFonts w:ascii="Times New Roman" w:eastAsia="Times New Roman" w:hAnsi="Times New Roman" w:cs="Times New Roman"/>
          <w:b/>
          <w:sz w:val="24"/>
          <w:szCs w:val="24"/>
          <w:lang w:eastAsia="pl-PL"/>
        </w:rPr>
      </w:pPr>
      <w:r w:rsidRPr="002B3E09">
        <w:rPr>
          <w:rFonts w:ascii="Times New Roman" w:eastAsia="Times New Roman" w:hAnsi="Times New Roman" w:cs="Times New Roman"/>
          <w:b/>
          <w:sz w:val="24"/>
          <w:szCs w:val="24"/>
          <w:lang w:eastAsia="pl-PL"/>
        </w:rPr>
        <w:t>---------------------------------------------------------------------------------------------------------------------</w:t>
      </w:r>
    </w:p>
    <w:p w14:paraId="6EDD2903" w14:textId="77777777"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r w:rsidRPr="002B3E09">
        <w:rPr>
          <w:rFonts w:ascii="Times New Roman" w:eastAsia="Times New Roman" w:hAnsi="Times New Roman" w:cs="Times New Roman"/>
          <w:b/>
          <w:sz w:val="24"/>
          <w:szCs w:val="24"/>
          <w:lang w:eastAsia="pl-PL"/>
        </w:rPr>
        <w:t>II. * Oświadczamy, że przy realizacji przedmiotu zamówienia pn.: „</w:t>
      </w:r>
      <w:r>
        <w:rPr>
          <w:rFonts w:ascii="Times New Roman" w:eastAsia="Times New Roman" w:hAnsi="Times New Roman" w:cs="Times New Roman"/>
          <w:b/>
          <w:sz w:val="24"/>
          <w:szCs w:val="24"/>
          <w:lang w:eastAsia="pl-PL"/>
        </w:rPr>
        <w:t>Inkubator Przedsiębiorczości w Chełmży</w:t>
      </w:r>
      <w:r w:rsidRPr="002B3E09">
        <w:rPr>
          <w:rFonts w:ascii="Times New Roman" w:eastAsia="Times New Roman" w:hAnsi="Times New Roman" w:cs="Times New Roman"/>
          <w:b/>
          <w:sz w:val="24"/>
          <w:szCs w:val="24"/>
          <w:lang w:eastAsia="pl-PL"/>
        </w:rPr>
        <w:t>”, będą uczestniczyć następujący podwykonawcy - wykaz podwykonawców i zakres robót przez nich wykonywanych jest następujący:</w:t>
      </w:r>
    </w:p>
    <w:p w14:paraId="357B530C"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2B3E09" w:rsidRPr="002B3E09" w14:paraId="604C4FAA" w14:textId="77777777" w:rsidTr="00FB759A">
        <w:tc>
          <w:tcPr>
            <w:tcW w:w="496" w:type="dxa"/>
          </w:tcPr>
          <w:p w14:paraId="572DD00B" w14:textId="77777777" w:rsidR="002B3E09" w:rsidRPr="002B3E09" w:rsidRDefault="002B3E09" w:rsidP="002B3E09">
            <w:pPr>
              <w:spacing w:after="0" w:line="240" w:lineRule="auto"/>
              <w:jc w:val="center"/>
              <w:rPr>
                <w:rFonts w:ascii="Times New Roman" w:eastAsia="Times New Roman" w:hAnsi="Times New Roman" w:cs="Times New Roman"/>
                <w:b/>
                <w:bCs/>
                <w:sz w:val="24"/>
                <w:szCs w:val="24"/>
                <w:lang w:eastAsia="pl-PL"/>
              </w:rPr>
            </w:pPr>
            <w:r w:rsidRPr="002B3E09">
              <w:rPr>
                <w:rFonts w:ascii="Times New Roman" w:eastAsia="Times New Roman" w:hAnsi="Times New Roman" w:cs="Times New Roman"/>
                <w:b/>
                <w:bCs/>
                <w:sz w:val="24"/>
                <w:szCs w:val="24"/>
                <w:lang w:eastAsia="pl-PL"/>
              </w:rPr>
              <w:t>Lp.</w:t>
            </w:r>
          </w:p>
        </w:tc>
        <w:tc>
          <w:tcPr>
            <w:tcW w:w="2693" w:type="dxa"/>
          </w:tcPr>
          <w:p w14:paraId="13932A4A" w14:textId="77777777" w:rsidR="002B3E09" w:rsidRPr="002B3E09" w:rsidRDefault="002B3E09" w:rsidP="002B3E09">
            <w:pPr>
              <w:spacing w:after="0" w:line="240" w:lineRule="auto"/>
              <w:jc w:val="center"/>
              <w:rPr>
                <w:rFonts w:ascii="Times New Roman" w:eastAsia="Times New Roman" w:hAnsi="Times New Roman" w:cs="Times New Roman"/>
                <w:b/>
                <w:bCs/>
                <w:sz w:val="24"/>
                <w:szCs w:val="24"/>
                <w:lang w:eastAsia="pl-PL"/>
              </w:rPr>
            </w:pPr>
            <w:r w:rsidRPr="002B3E09">
              <w:rPr>
                <w:rFonts w:ascii="Times New Roman" w:eastAsia="Times New Roman" w:hAnsi="Times New Roman" w:cs="Times New Roman"/>
                <w:b/>
                <w:bCs/>
                <w:sz w:val="24"/>
                <w:szCs w:val="24"/>
                <w:lang w:eastAsia="pl-PL"/>
              </w:rPr>
              <w:t>Nazwa i adres przewidywanego</w:t>
            </w:r>
          </w:p>
          <w:p w14:paraId="0FCA08C4" w14:textId="77777777" w:rsidR="002B3E09" w:rsidRPr="002B3E09" w:rsidRDefault="002B3E09" w:rsidP="002B3E09">
            <w:pPr>
              <w:spacing w:after="0" w:line="240" w:lineRule="auto"/>
              <w:jc w:val="center"/>
              <w:rPr>
                <w:rFonts w:ascii="Times New Roman" w:eastAsia="Times New Roman" w:hAnsi="Times New Roman" w:cs="Times New Roman"/>
                <w:b/>
                <w:bCs/>
                <w:sz w:val="24"/>
                <w:szCs w:val="24"/>
                <w:lang w:eastAsia="pl-PL"/>
              </w:rPr>
            </w:pPr>
            <w:r w:rsidRPr="002B3E09">
              <w:rPr>
                <w:rFonts w:ascii="Times New Roman" w:eastAsia="Times New Roman" w:hAnsi="Times New Roman" w:cs="Times New Roman"/>
                <w:b/>
                <w:bCs/>
                <w:sz w:val="24"/>
                <w:szCs w:val="24"/>
                <w:lang w:eastAsia="pl-PL"/>
              </w:rPr>
              <w:t>podwykonawcy</w:t>
            </w:r>
          </w:p>
        </w:tc>
        <w:tc>
          <w:tcPr>
            <w:tcW w:w="4536" w:type="dxa"/>
          </w:tcPr>
          <w:p w14:paraId="54BEFD4D" w14:textId="77777777" w:rsidR="002B3E09" w:rsidRPr="002B3E09" w:rsidRDefault="002B3E09" w:rsidP="002B3E09">
            <w:pPr>
              <w:spacing w:after="0" w:line="240" w:lineRule="auto"/>
              <w:jc w:val="center"/>
              <w:rPr>
                <w:rFonts w:ascii="Times New Roman" w:eastAsia="Times New Roman" w:hAnsi="Times New Roman" w:cs="Times New Roman"/>
                <w:b/>
                <w:bCs/>
                <w:sz w:val="24"/>
                <w:szCs w:val="24"/>
                <w:lang w:eastAsia="pl-PL"/>
              </w:rPr>
            </w:pPr>
            <w:r w:rsidRPr="002B3E09">
              <w:rPr>
                <w:rFonts w:ascii="Times New Roman" w:eastAsia="Times New Roman" w:hAnsi="Times New Roman" w:cs="Times New Roman"/>
                <w:b/>
                <w:bCs/>
                <w:sz w:val="24"/>
                <w:szCs w:val="24"/>
                <w:lang w:eastAsia="pl-PL"/>
              </w:rPr>
              <w:t>Zakres powierzonych robót</w:t>
            </w:r>
          </w:p>
        </w:tc>
        <w:tc>
          <w:tcPr>
            <w:tcW w:w="1819" w:type="dxa"/>
          </w:tcPr>
          <w:p w14:paraId="3E08525B" w14:textId="77777777" w:rsidR="002B3E09" w:rsidRPr="002B3E09" w:rsidRDefault="002B3E09" w:rsidP="002B3E09">
            <w:pPr>
              <w:spacing w:after="0" w:line="240" w:lineRule="auto"/>
              <w:jc w:val="center"/>
              <w:rPr>
                <w:rFonts w:ascii="Times New Roman" w:eastAsia="Times New Roman" w:hAnsi="Times New Roman" w:cs="Times New Roman"/>
                <w:b/>
                <w:bCs/>
                <w:sz w:val="24"/>
                <w:szCs w:val="24"/>
                <w:lang w:eastAsia="pl-PL"/>
              </w:rPr>
            </w:pPr>
            <w:r w:rsidRPr="002B3E09">
              <w:rPr>
                <w:rFonts w:ascii="Times New Roman" w:eastAsia="Times New Roman" w:hAnsi="Times New Roman" w:cs="Times New Roman"/>
                <w:b/>
                <w:bCs/>
                <w:sz w:val="24"/>
                <w:szCs w:val="24"/>
                <w:lang w:eastAsia="pl-PL"/>
              </w:rPr>
              <w:t>Wartość powierzonych prac</w:t>
            </w:r>
          </w:p>
        </w:tc>
      </w:tr>
      <w:tr w:rsidR="002B3E09" w:rsidRPr="002B3E09" w14:paraId="7C40717E" w14:textId="77777777" w:rsidTr="00FB759A">
        <w:tc>
          <w:tcPr>
            <w:tcW w:w="496" w:type="dxa"/>
          </w:tcPr>
          <w:p w14:paraId="6A990818" w14:textId="77777777" w:rsidR="002B3E09" w:rsidRPr="002B3E09" w:rsidRDefault="002B3E09" w:rsidP="002B3E09">
            <w:pPr>
              <w:spacing w:after="0" w:line="240" w:lineRule="auto"/>
              <w:jc w:val="center"/>
              <w:rPr>
                <w:rFonts w:ascii="Times New Roman" w:eastAsia="Times New Roman" w:hAnsi="Times New Roman" w:cs="Times New Roman"/>
                <w:sz w:val="24"/>
                <w:szCs w:val="24"/>
                <w:lang w:eastAsia="pl-PL"/>
              </w:rPr>
            </w:pPr>
            <w:r w:rsidRPr="002B3E09">
              <w:rPr>
                <w:rFonts w:ascii="Times New Roman" w:eastAsia="Times New Roman" w:hAnsi="Times New Roman" w:cs="Times New Roman"/>
                <w:sz w:val="24"/>
                <w:szCs w:val="24"/>
                <w:lang w:eastAsia="pl-PL"/>
              </w:rPr>
              <w:t>1.</w:t>
            </w:r>
          </w:p>
          <w:p w14:paraId="0BD86AAC" w14:textId="77777777" w:rsidR="002B3E09" w:rsidRPr="002B3E09" w:rsidRDefault="002B3E09" w:rsidP="002B3E09">
            <w:pPr>
              <w:spacing w:after="0" w:line="240" w:lineRule="auto"/>
              <w:jc w:val="center"/>
              <w:rPr>
                <w:rFonts w:ascii="Times New Roman" w:eastAsia="Times New Roman" w:hAnsi="Times New Roman" w:cs="Times New Roman"/>
                <w:sz w:val="24"/>
                <w:szCs w:val="24"/>
                <w:lang w:eastAsia="pl-PL"/>
              </w:rPr>
            </w:pPr>
          </w:p>
        </w:tc>
        <w:tc>
          <w:tcPr>
            <w:tcW w:w="2693" w:type="dxa"/>
          </w:tcPr>
          <w:p w14:paraId="0880F5D2"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p>
          <w:p w14:paraId="566328A5"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p>
          <w:p w14:paraId="351B13FD"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p>
        </w:tc>
        <w:tc>
          <w:tcPr>
            <w:tcW w:w="4536" w:type="dxa"/>
          </w:tcPr>
          <w:p w14:paraId="6ADAA6C7"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p>
        </w:tc>
        <w:tc>
          <w:tcPr>
            <w:tcW w:w="1819" w:type="dxa"/>
          </w:tcPr>
          <w:p w14:paraId="613D0046"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p>
        </w:tc>
      </w:tr>
      <w:tr w:rsidR="002B3E09" w:rsidRPr="002B3E09" w14:paraId="5D25EBEE" w14:textId="77777777" w:rsidTr="00FB759A">
        <w:tc>
          <w:tcPr>
            <w:tcW w:w="496" w:type="dxa"/>
          </w:tcPr>
          <w:p w14:paraId="4F4ED679" w14:textId="77777777" w:rsidR="002B3E09" w:rsidRPr="002B3E09" w:rsidRDefault="002B3E09" w:rsidP="002B3E09">
            <w:pPr>
              <w:spacing w:after="0" w:line="240" w:lineRule="auto"/>
              <w:jc w:val="center"/>
              <w:rPr>
                <w:rFonts w:ascii="Times New Roman" w:eastAsia="Times New Roman" w:hAnsi="Times New Roman" w:cs="Times New Roman"/>
                <w:sz w:val="24"/>
                <w:szCs w:val="24"/>
                <w:lang w:eastAsia="pl-PL"/>
              </w:rPr>
            </w:pPr>
            <w:r w:rsidRPr="002B3E09">
              <w:rPr>
                <w:rFonts w:ascii="Times New Roman" w:eastAsia="Times New Roman" w:hAnsi="Times New Roman" w:cs="Times New Roman"/>
                <w:sz w:val="24"/>
                <w:szCs w:val="24"/>
                <w:lang w:eastAsia="pl-PL"/>
              </w:rPr>
              <w:t>2.</w:t>
            </w:r>
          </w:p>
          <w:p w14:paraId="1E86C8C9" w14:textId="77777777" w:rsidR="002B3E09" w:rsidRPr="002B3E09" w:rsidRDefault="002B3E09" w:rsidP="002B3E09">
            <w:pPr>
              <w:spacing w:after="0" w:line="240" w:lineRule="auto"/>
              <w:jc w:val="center"/>
              <w:rPr>
                <w:rFonts w:ascii="Times New Roman" w:eastAsia="Times New Roman" w:hAnsi="Times New Roman" w:cs="Times New Roman"/>
                <w:sz w:val="24"/>
                <w:szCs w:val="24"/>
                <w:lang w:eastAsia="pl-PL"/>
              </w:rPr>
            </w:pPr>
          </w:p>
        </w:tc>
        <w:tc>
          <w:tcPr>
            <w:tcW w:w="2693" w:type="dxa"/>
          </w:tcPr>
          <w:p w14:paraId="33D17EEB"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p>
          <w:p w14:paraId="06FEC42F"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p>
          <w:p w14:paraId="76B8E523"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p>
        </w:tc>
        <w:tc>
          <w:tcPr>
            <w:tcW w:w="4536" w:type="dxa"/>
          </w:tcPr>
          <w:p w14:paraId="2E3B540C"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p>
        </w:tc>
        <w:tc>
          <w:tcPr>
            <w:tcW w:w="1819" w:type="dxa"/>
          </w:tcPr>
          <w:p w14:paraId="35140C3A"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p>
        </w:tc>
      </w:tr>
    </w:tbl>
    <w:p w14:paraId="12D8E1A8" w14:textId="77777777" w:rsidR="002B3E09" w:rsidRPr="002B3E09" w:rsidRDefault="002B3E09" w:rsidP="002B3E09">
      <w:pPr>
        <w:spacing w:after="0" w:line="240" w:lineRule="auto"/>
        <w:rPr>
          <w:rFonts w:ascii="Times New Roman" w:eastAsia="Times New Roman" w:hAnsi="Times New Roman" w:cs="Times New Roman"/>
          <w:b/>
          <w:sz w:val="24"/>
          <w:szCs w:val="24"/>
          <w:lang w:eastAsia="pl-PL"/>
        </w:rPr>
      </w:pPr>
    </w:p>
    <w:p w14:paraId="2555957E" w14:textId="77777777"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r w:rsidRPr="002B3E09">
        <w:rPr>
          <w:rFonts w:ascii="Times New Roman" w:eastAsia="Times New Roman" w:hAnsi="Times New Roman" w:cs="Times New Roman"/>
          <w:b/>
          <w:sz w:val="24"/>
          <w:szCs w:val="24"/>
          <w:lang w:eastAsia="pl-PL"/>
        </w:rPr>
        <w:t xml:space="preserve">Jednocześnie oświadczamy, iż pozostały zakres przedmiotu umowy nr </w:t>
      </w:r>
      <w:r>
        <w:rPr>
          <w:rFonts w:ascii="Times New Roman" w:eastAsia="Times New Roman" w:hAnsi="Times New Roman" w:cs="Times New Roman"/>
          <w:b/>
          <w:sz w:val="24"/>
          <w:szCs w:val="24"/>
          <w:lang w:eastAsia="pl-PL"/>
        </w:rPr>
        <w:t>…</w:t>
      </w:r>
      <w:r w:rsidRPr="002B3E09">
        <w:rPr>
          <w:rFonts w:ascii="Times New Roman" w:eastAsia="Times New Roman" w:hAnsi="Times New Roman" w:cs="Times New Roman"/>
          <w:b/>
          <w:sz w:val="24"/>
          <w:szCs w:val="24"/>
          <w:lang w:eastAsia="pl-PL"/>
        </w:rPr>
        <w:t xml:space="preserve"> z dn. </w:t>
      </w:r>
      <w:r>
        <w:rPr>
          <w:rFonts w:ascii="Times New Roman" w:eastAsia="Times New Roman" w:hAnsi="Times New Roman" w:cs="Times New Roman"/>
          <w:b/>
          <w:sz w:val="24"/>
          <w:szCs w:val="24"/>
          <w:lang w:eastAsia="pl-PL"/>
        </w:rPr>
        <w:t>…</w:t>
      </w:r>
      <w:r w:rsidRPr="002B3E09">
        <w:rPr>
          <w:rFonts w:ascii="Times New Roman" w:eastAsia="Times New Roman" w:hAnsi="Times New Roman" w:cs="Times New Roman"/>
          <w:b/>
          <w:sz w:val="24"/>
          <w:szCs w:val="24"/>
          <w:lang w:eastAsia="pl-PL"/>
        </w:rPr>
        <w:t xml:space="preserve"> r. wykonamy</w:t>
      </w:r>
      <w:r w:rsidR="00410DBF">
        <w:rPr>
          <w:rFonts w:ascii="Times New Roman" w:eastAsia="Times New Roman" w:hAnsi="Times New Roman" w:cs="Times New Roman"/>
          <w:b/>
          <w:sz w:val="24"/>
          <w:szCs w:val="24"/>
          <w:lang w:eastAsia="pl-PL"/>
        </w:rPr>
        <w:t>.</w:t>
      </w:r>
    </w:p>
    <w:p w14:paraId="5F54C3BC" w14:textId="77777777" w:rsidR="002B3E09" w:rsidRPr="002B3E09" w:rsidRDefault="002B3E09" w:rsidP="002B3E09">
      <w:pPr>
        <w:spacing w:after="0" w:line="240" w:lineRule="auto"/>
        <w:jc w:val="both"/>
        <w:rPr>
          <w:rFonts w:ascii="Times New Roman" w:eastAsia="Times New Roman" w:hAnsi="Times New Roman" w:cs="Times New Roman"/>
          <w:b/>
          <w:sz w:val="24"/>
          <w:szCs w:val="24"/>
          <w:lang w:eastAsia="pl-PL"/>
        </w:rPr>
      </w:pPr>
    </w:p>
    <w:p w14:paraId="51E5EFA4"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p>
    <w:p w14:paraId="7D275971" w14:textId="77777777" w:rsidR="002B3E09" w:rsidRPr="002B3E09" w:rsidRDefault="002B3E09" w:rsidP="002B3E09">
      <w:pPr>
        <w:spacing w:after="0" w:line="240" w:lineRule="auto"/>
        <w:rPr>
          <w:rFonts w:ascii="Times New Roman" w:eastAsia="Times New Roman" w:hAnsi="Times New Roman" w:cs="Times New Roman"/>
          <w:sz w:val="24"/>
          <w:szCs w:val="24"/>
          <w:lang w:eastAsia="pl-PL"/>
        </w:rPr>
      </w:pPr>
      <w:r w:rsidRPr="002B3E09">
        <w:rPr>
          <w:rFonts w:ascii="Times New Roman" w:eastAsia="Times New Roman" w:hAnsi="Times New Roman" w:cs="Times New Roman"/>
          <w:sz w:val="24"/>
          <w:szCs w:val="24"/>
          <w:lang w:eastAsia="pl-PL"/>
        </w:rPr>
        <w:t>Miejsce i data.........................               ..................................................................................</w:t>
      </w:r>
    </w:p>
    <w:p w14:paraId="699F2F59" w14:textId="77777777" w:rsidR="002B3E09" w:rsidRPr="002B3E09" w:rsidRDefault="002B3E09" w:rsidP="002B3E09">
      <w:pPr>
        <w:spacing w:after="0" w:line="240" w:lineRule="auto"/>
        <w:rPr>
          <w:rFonts w:ascii="Times New Roman" w:eastAsia="Times New Roman" w:hAnsi="Times New Roman" w:cs="Times New Roman"/>
          <w:i/>
          <w:sz w:val="20"/>
          <w:szCs w:val="20"/>
          <w:lang w:eastAsia="pl-PL"/>
        </w:rPr>
      </w:pPr>
      <w:r w:rsidRPr="002B3E09">
        <w:rPr>
          <w:rFonts w:ascii="Times New Roman" w:eastAsia="Times New Roman" w:hAnsi="Times New Roman" w:cs="Times New Roman"/>
          <w:i/>
          <w:sz w:val="20"/>
          <w:szCs w:val="20"/>
          <w:lang w:eastAsia="pl-PL"/>
        </w:rPr>
        <w:t xml:space="preserve">                                                      </w:t>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sidRPr="002B3E09">
        <w:rPr>
          <w:rFonts w:ascii="Times New Roman" w:eastAsia="Times New Roman" w:hAnsi="Times New Roman" w:cs="Times New Roman"/>
          <w:i/>
          <w:sz w:val="20"/>
          <w:szCs w:val="20"/>
          <w:lang w:eastAsia="pl-PL"/>
        </w:rPr>
        <w:t xml:space="preserve">  (podpis upoważnionego/</w:t>
      </w:r>
      <w:proofErr w:type="spellStart"/>
      <w:r w:rsidRPr="002B3E09">
        <w:rPr>
          <w:rFonts w:ascii="Times New Roman" w:eastAsia="Times New Roman" w:hAnsi="Times New Roman" w:cs="Times New Roman"/>
          <w:i/>
          <w:sz w:val="20"/>
          <w:szCs w:val="20"/>
          <w:lang w:eastAsia="pl-PL"/>
        </w:rPr>
        <w:t>ych</w:t>
      </w:r>
      <w:proofErr w:type="spellEnd"/>
      <w:r w:rsidRPr="002B3E09">
        <w:rPr>
          <w:rFonts w:ascii="Times New Roman" w:eastAsia="Times New Roman" w:hAnsi="Times New Roman" w:cs="Times New Roman"/>
          <w:i/>
          <w:sz w:val="20"/>
          <w:szCs w:val="20"/>
          <w:lang w:eastAsia="pl-PL"/>
        </w:rPr>
        <w:t xml:space="preserve"> przedstawiciela/li Wykonawcy)</w:t>
      </w:r>
    </w:p>
    <w:p w14:paraId="1AE8475F" w14:textId="77777777" w:rsidR="002B3E09" w:rsidRPr="002B3E09" w:rsidRDefault="002B3E09" w:rsidP="002B3E09">
      <w:pPr>
        <w:spacing w:after="0" w:line="240" w:lineRule="auto"/>
        <w:rPr>
          <w:rFonts w:ascii="Times New Roman" w:eastAsia="Times New Roman" w:hAnsi="Times New Roman" w:cs="Times New Roman"/>
          <w:b/>
          <w:sz w:val="24"/>
          <w:szCs w:val="24"/>
          <w:lang w:eastAsia="pl-PL"/>
        </w:rPr>
      </w:pPr>
    </w:p>
    <w:p w14:paraId="5C06B96A" w14:textId="77777777" w:rsidR="002B3E09" w:rsidRPr="002B3E09" w:rsidRDefault="002B3E09" w:rsidP="002B3E09">
      <w:pPr>
        <w:spacing w:after="0" w:line="240" w:lineRule="auto"/>
        <w:rPr>
          <w:rFonts w:ascii="Times New Roman" w:eastAsia="Times New Roman" w:hAnsi="Times New Roman" w:cs="Times New Roman"/>
          <w:b/>
          <w:sz w:val="24"/>
          <w:szCs w:val="24"/>
          <w:lang w:eastAsia="pl-PL"/>
        </w:rPr>
      </w:pPr>
    </w:p>
    <w:p w14:paraId="0903F04D" w14:textId="77777777" w:rsidR="002B3E09" w:rsidRPr="002B3E09" w:rsidRDefault="002B3E09" w:rsidP="002B3E09">
      <w:pPr>
        <w:spacing w:after="0" w:line="240" w:lineRule="auto"/>
        <w:rPr>
          <w:rFonts w:ascii="Times New Roman" w:eastAsia="Times New Roman" w:hAnsi="Times New Roman" w:cs="Times New Roman"/>
          <w:b/>
          <w:sz w:val="24"/>
          <w:szCs w:val="24"/>
          <w:lang w:eastAsia="pl-PL"/>
        </w:rPr>
      </w:pPr>
      <w:r w:rsidRPr="002B3E09">
        <w:rPr>
          <w:rFonts w:ascii="Times New Roman" w:eastAsia="Times New Roman" w:hAnsi="Times New Roman" w:cs="Times New Roman"/>
          <w:b/>
          <w:sz w:val="24"/>
          <w:szCs w:val="24"/>
          <w:lang w:eastAsia="pl-PL"/>
        </w:rPr>
        <w:t>*) Wykonawca winien wybrać pkt. I lub pkt. II</w:t>
      </w:r>
    </w:p>
    <w:p w14:paraId="772676D0" w14:textId="77777777" w:rsidR="002B3E09" w:rsidRPr="002B3E09" w:rsidRDefault="002B3E09" w:rsidP="002B3E09">
      <w:pPr>
        <w:spacing w:after="160" w:line="259" w:lineRule="auto"/>
        <w:jc w:val="both"/>
        <w:rPr>
          <w:rFonts w:ascii="Times New Roman" w:eastAsia="Times New Roman" w:hAnsi="Times New Roman" w:cs="Times New Roman"/>
          <w:b/>
          <w:sz w:val="24"/>
          <w:szCs w:val="24"/>
          <w:lang w:eastAsia="pl-PL"/>
        </w:rPr>
      </w:pPr>
    </w:p>
    <w:p w14:paraId="19A8F649" w14:textId="77777777" w:rsidR="00904CED" w:rsidRDefault="00904CED">
      <w:pPr>
        <w:sectPr w:rsidR="00904CED">
          <w:pgSz w:w="12240" w:h="15840"/>
          <w:pgMar w:top="1417" w:right="1417" w:bottom="1417" w:left="1417" w:header="708" w:footer="708" w:gutter="0"/>
          <w:cols w:space="708"/>
          <w:noEndnote/>
        </w:sectPr>
      </w:pPr>
    </w:p>
    <w:p w14:paraId="01FD1794" w14:textId="77777777" w:rsidR="00904CED" w:rsidRDefault="00904CED" w:rsidP="00904CED">
      <w:pPr>
        <w:jc w:val="right"/>
        <w:rPr>
          <w:rFonts w:ascii="Times New Roman" w:hAnsi="Times New Roman" w:cs="Times New Roman"/>
          <w:sz w:val="24"/>
          <w:szCs w:val="24"/>
        </w:rPr>
      </w:pPr>
      <w:r>
        <w:rPr>
          <w:rFonts w:ascii="Times New Roman" w:hAnsi="Times New Roman" w:cs="Times New Roman"/>
          <w:sz w:val="24"/>
          <w:szCs w:val="24"/>
        </w:rPr>
        <w:lastRenderedPageBreak/>
        <w:t>Załącznik Nr 4</w:t>
      </w:r>
    </w:p>
    <w:p w14:paraId="657E4010" w14:textId="77777777" w:rsidR="00904CED" w:rsidRDefault="00904CED" w:rsidP="00904CED">
      <w:pPr>
        <w:rPr>
          <w:rFonts w:ascii="Times New Roman" w:hAnsi="Times New Roman" w:cs="Times New Roman"/>
          <w:sz w:val="24"/>
          <w:szCs w:val="24"/>
        </w:rPr>
      </w:pPr>
    </w:p>
    <w:p w14:paraId="376C819A" w14:textId="77777777" w:rsidR="00904CED" w:rsidRPr="00904CED" w:rsidRDefault="00904CED" w:rsidP="00904CED">
      <w:pPr>
        <w:jc w:val="center"/>
        <w:rPr>
          <w:rFonts w:ascii="Times New Roman" w:hAnsi="Times New Roman" w:cs="Times New Roman"/>
          <w:b/>
          <w:sz w:val="24"/>
          <w:szCs w:val="24"/>
        </w:rPr>
      </w:pPr>
      <w:r w:rsidRPr="00904CED">
        <w:rPr>
          <w:rFonts w:ascii="Times New Roman" w:hAnsi="Times New Roman" w:cs="Times New Roman"/>
          <w:b/>
          <w:sz w:val="24"/>
          <w:szCs w:val="24"/>
        </w:rPr>
        <w:t>Oświadczenie Wykonawcy/ Podwykonawcy o zatrudnieniu na podstawie umowy o pracę osób wykonujących czynności związane z realizacją przedmiotu zamówienia</w:t>
      </w:r>
    </w:p>
    <w:tbl>
      <w:tblPr>
        <w:tblStyle w:val="Tabela-Siatka"/>
        <w:tblW w:w="0" w:type="auto"/>
        <w:tblLook w:val="04A0" w:firstRow="1" w:lastRow="0" w:firstColumn="1" w:lastColumn="0" w:noHBand="0" w:noVBand="1"/>
      </w:tblPr>
      <w:tblGrid>
        <w:gridCol w:w="3510"/>
        <w:gridCol w:w="5702"/>
      </w:tblGrid>
      <w:tr w:rsidR="00904CED" w14:paraId="75A3EFD8" w14:textId="77777777" w:rsidTr="008B1981">
        <w:tc>
          <w:tcPr>
            <w:tcW w:w="3510" w:type="dxa"/>
            <w:vAlign w:val="center"/>
          </w:tcPr>
          <w:p w14:paraId="58B4CEFB" w14:textId="77777777" w:rsidR="00904CED" w:rsidRPr="00E73E20" w:rsidRDefault="00904CED" w:rsidP="008B1981">
            <w:pPr>
              <w:rPr>
                <w:b/>
              </w:rPr>
            </w:pPr>
            <w:r w:rsidRPr="00E73E20">
              <w:rPr>
                <w:b/>
              </w:rPr>
              <w:t>Pełna nazwa i adres Wykonawcy/ Podwykonawcy:</w:t>
            </w:r>
          </w:p>
        </w:tc>
        <w:tc>
          <w:tcPr>
            <w:tcW w:w="5702" w:type="dxa"/>
          </w:tcPr>
          <w:p w14:paraId="2B754B73" w14:textId="77777777" w:rsidR="00904CED" w:rsidRPr="0013217F" w:rsidRDefault="00904CED" w:rsidP="008B1981">
            <w:pPr>
              <w:rPr>
                <w:b/>
                <w:sz w:val="24"/>
                <w:szCs w:val="24"/>
              </w:rPr>
            </w:pPr>
          </w:p>
          <w:p w14:paraId="4DDC5391" w14:textId="77777777" w:rsidR="00904CED" w:rsidRPr="0013217F" w:rsidRDefault="00904CED" w:rsidP="008B1981">
            <w:pPr>
              <w:rPr>
                <w:b/>
                <w:sz w:val="24"/>
                <w:szCs w:val="24"/>
              </w:rPr>
            </w:pPr>
          </w:p>
          <w:p w14:paraId="187EC4E2" w14:textId="77777777" w:rsidR="00904CED" w:rsidRPr="0013217F" w:rsidRDefault="00904CED" w:rsidP="008B1981">
            <w:pPr>
              <w:rPr>
                <w:b/>
                <w:sz w:val="24"/>
                <w:szCs w:val="24"/>
              </w:rPr>
            </w:pPr>
          </w:p>
          <w:p w14:paraId="5253D875" w14:textId="77777777" w:rsidR="00904CED" w:rsidRPr="0013217F" w:rsidRDefault="00904CED" w:rsidP="008B1981">
            <w:pPr>
              <w:rPr>
                <w:b/>
                <w:sz w:val="24"/>
                <w:szCs w:val="24"/>
              </w:rPr>
            </w:pPr>
          </w:p>
        </w:tc>
      </w:tr>
      <w:tr w:rsidR="00904CED" w14:paraId="6E0E0962" w14:textId="77777777" w:rsidTr="008B1981">
        <w:tc>
          <w:tcPr>
            <w:tcW w:w="3510" w:type="dxa"/>
            <w:vAlign w:val="center"/>
          </w:tcPr>
          <w:p w14:paraId="2D352E87" w14:textId="77777777" w:rsidR="00904CED" w:rsidRPr="00E73E20" w:rsidRDefault="00904CED" w:rsidP="008B1981">
            <w:pPr>
              <w:rPr>
                <w:b/>
              </w:rPr>
            </w:pPr>
            <w:r w:rsidRPr="00E73E20">
              <w:rPr>
                <w:b/>
              </w:rPr>
              <w:t xml:space="preserve">Reprezentowany przez: </w:t>
            </w:r>
          </w:p>
        </w:tc>
        <w:tc>
          <w:tcPr>
            <w:tcW w:w="5702" w:type="dxa"/>
          </w:tcPr>
          <w:p w14:paraId="6C46AAA9" w14:textId="77777777" w:rsidR="00904CED" w:rsidRPr="0013217F" w:rsidRDefault="00904CED" w:rsidP="008B1981">
            <w:pPr>
              <w:rPr>
                <w:b/>
                <w:sz w:val="24"/>
                <w:szCs w:val="24"/>
              </w:rPr>
            </w:pPr>
          </w:p>
        </w:tc>
      </w:tr>
    </w:tbl>
    <w:p w14:paraId="2B8AD556" w14:textId="77777777" w:rsidR="00904CED" w:rsidRDefault="00904CED" w:rsidP="00904CED">
      <w:pPr>
        <w:jc w:val="both"/>
        <w:rPr>
          <w:rFonts w:ascii="Times New Roman" w:hAnsi="Times New Roman" w:cs="Times New Roman"/>
          <w:sz w:val="24"/>
          <w:szCs w:val="24"/>
        </w:rPr>
      </w:pPr>
    </w:p>
    <w:p w14:paraId="08270AE7" w14:textId="3C851B18" w:rsidR="00904CED" w:rsidRDefault="00904CED" w:rsidP="00904CED">
      <w:pPr>
        <w:jc w:val="both"/>
        <w:rPr>
          <w:rFonts w:ascii="Times New Roman" w:hAnsi="Times New Roman" w:cs="Times New Roman"/>
          <w:sz w:val="24"/>
          <w:szCs w:val="24"/>
        </w:rPr>
      </w:pPr>
      <w:r>
        <w:rPr>
          <w:rFonts w:ascii="Times New Roman" w:hAnsi="Times New Roman" w:cs="Times New Roman"/>
          <w:sz w:val="24"/>
          <w:szCs w:val="24"/>
        </w:rPr>
        <w:t>Dot. postępowania o udzielenie zamówienia publicznego prowadzonego w trybie przetargu nieograniczonego pn.: „</w:t>
      </w:r>
      <w:r w:rsidRPr="006611D8">
        <w:rPr>
          <w:rFonts w:ascii="Times New Roman" w:hAnsi="Times New Roman" w:cs="Times New Roman"/>
          <w:b/>
          <w:sz w:val="24"/>
          <w:szCs w:val="24"/>
        </w:rPr>
        <w:t>Inkubator Przedsiębiorczości w Chełmży</w:t>
      </w:r>
      <w:r>
        <w:rPr>
          <w:rFonts w:ascii="Times New Roman" w:hAnsi="Times New Roman" w:cs="Times New Roman"/>
          <w:sz w:val="24"/>
          <w:szCs w:val="24"/>
        </w:rPr>
        <w:t xml:space="preserve">”, oznaczonego nr sprawy: </w:t>
      </w:r>
      <w:bookmarkStart w:id="2" w:name="_GoBack"/>
      <w:r>
        <w:rPr>
          <w:rFonts w:ascii="Times New Roman" w:hAnsi="Times New Roman" w:cs="Times New Roman"/>
          <w:sz w:val="24"/>
          <w:szCs w:val="24"/>
        </w:rPr>
        <w:t>GKM.</w:t>
      </w:r>
      <w:bookmarkEnd w:id="2"/>
      <w:r>
        <w:rPr>
          <w:rFonts w:ascii="Times New Roman" w:hAnsi="Times New Roman" w:cs="Times New Roman"/>
          <w:sz w:val="24"/>
          <w:szCs w:val="24"/>
        </w:rPr>
        <w:t>271.1.1</w:t>
      </w:r>
      <w:r w:rsidR="00A6189E">
        <w:rPr>
          <w:rFonts w:ascii="Times New Roman" w:hAnsi="Times New Roman" w:cs="Times New Roman"/>
          <w:sz w:val="24"/>
          <w:szCs w:val="24"/>
        </w:rPr>
        <w:t>3</w:t>
      </w:r>
      <w:r>
        <w:rPr>
          <w:rFonts w:ascii="Times New Roman" w:hAnsi="Times New Roman" w:cs="Times New Roman"/>
          <w:sz w:val="24"/>
          <w:szCs w:val="24"/>
        </w:rPr>
        <w:t>.2019</w:t>
      </w:r>
    </w:p>
    <w:p w14:paraId="5CD9FE68" w14:textId="77777777" w:rsidR="00904CED" w:rsidRDefault="00904CED" w:rsidP="00904CED">
      <w:pPr>
        <w:jc w:val="both"/>
        <w:rPr>
          <w:rFonts w:ascii="Times New Roman" w:hAnsi="Times New Roman" w:cs="Times New Roman"/>
          <w:sz w:val="24"/>
          <w:szCs w:val="24"/>
        </w:rPr>
      </w:pPr>
      <w:r w:rsidRPr="00E73E20">
        <w:rPr>
          <w:rFonts w:ascii="Times New Roman" w:hAnsi="Times New Roman" w:cs="Times New Roman"/>
          <w:b/>
          <w:sz w:val="24"/>
          <w:szCs w:val="24"/>
        </w:rPr>
        <w:t>Oświadczam(y)</w:t>
      </w:r>
      <w:r>
        <w:rPr>
          <w:rFonts w:ascii="Times New Roman" w:hAnsi="Times New Roman" w:cs="Times New Roman"/>
          <w:sz w:val="24"/>
          <w:szCs w:val="24"/>
        </w:rPr>
        <w:t xml:space="preserve">,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2018 r. poz. 917, 1000, 1076, 1608, 1629, 2215, 2243, 2244, 2245, 2377, 2432, z 2019 r. poz. 730), </w:t>
      </w:r>
    </w:p>
    <w:p w14:paraId="3201C85B" w14:textId="77777777" w:rsidR="00904CED" w:rsidRDefault="00904CED" w:rsidP="00904CED">
      <w:pPr>
        <w:jc w:val="both"/>
        <w:rPr>
          <w:rFonts w:ascii="Times New Roman" w:hAnsi="Times New Roman" w:cs="Times New Roman"/>
          <w:sz w:val="24"/>
          <w:szCs w:val="24"/>
        </w:rPr>
      </w:pPr>
      <w:r>
        <w:rPr>
          <w:rFonts w:ascii="Times New Roman" w:hAnsi="Times New Roman" w:cs="Times New Roman"/>
          <w:sz w:val="24"/>
          <w:szCs w:val="24"/>
        </w:rPr>
        <w:t xml:space="preserve">Ponadto zapoznaliśmy się z wymogami Zamawiającego odnośnie zatrudnienia przez Wykonawcę lub Podwykonawcę osób wykonujących czynności w zakresie realizacji zamówienia na podstawie umowy o pracę, określonymi w Specyfikacji Istotnych Warunków Zamówienia i uznajemy się za związanych określonymi w niej zasadami postępowania. </w:t>
      </w:r>
    </w:p>
    <w:p w14:paraId="0970061B" w14:textId="77777777" w:rsidR="00904CED" w:rsidRDefault="00904CED" w:rsidP="00904CED">
      <w:pPr>
        <w:spacing w:after="0" w:line="240" w:lineRule="auto"/>
        <w:jc w:val="both"/>
        <w:rPr>
          <w:rFonts w:ascii="Times New Roman" w:hAnsi="Times New Roman" w:cs="Times New Roman"/>
          <w:sz w:val="24"/>
          <w:szCs w:val="24"/>
        </w:rPr>
      </w:pPr>
      <w:r w:rsidRPr="0013217F">
        <w:rPr>
          <w:rFonts w:ascii="Times New Roman" w:hAnsi="Times New Roman" w:cs="Times New Roman"/>
          <w:b/>
          <w:sz w:val="24"/>
          <w:szCs w:val="24"/>
        </w:rPr>
        <w:t>Informacje dot. umów o pracę zgodnie z oświadczeniem Wykonawcy lub Podwykonawcy</w:t>
      </w:r>
      <w:r>
        <w:rPr>
          <w:rFonts w:ascii="Times New Roman" w:hAnsi="Times New Roman" w:cs="Times New Roman"/>
          <w:sz w:val="24"/>
          <w:szCs w:val="24"/>
        </w:rPr>
        <w:t>:</w:t>
      </w:r>
    </w:p>
    <w:tbl>
      <w:tblPr>
        <w:tblStyle w:val="Tabela-Siatka"/>
        <w:tblW w:w="0" w:type="auto"/>
        <w:jc w:val="center"/>
        <w:tblLook w:val="04A0" w:firstRow="1" w:lastRow="0" w:firstColumn="1" w:lastColumn="0" w:noHBand="0" w:noVBand="1"/>
      </w:tblPr>
      <w:tblGrid>
        <w:gridCol w:w="512"/>
        <w:gridCol w:w="1404"/>
        <w:gridCol w:w="4576"/>
        <w:gridCol w:w="1281"/>
        <w:gridCol w:w="1515"/>
      </w:tblGrid>
      <w:tr w:rsidR="00904CED" w14:paraId="0EEF034E" w14:textId="77777777" w:rsidTr="008B1981">
        <w:trPr>
          <w:jc w:val="center"/>
        </w:trPr>
        <w:tc>
          <w:tcPr>
            <w:tcW w:w="0" w:type="auto"/>
            <w:vAlign w:val="center"/>
          </w:tcPr>
          <w:p w14:paraId="29A6F262" w14:textId="77777777" w:rsidR="00904CED" w:rsidRPr="00E73E20" w:rsidRDefault="00904CED" w:rsidP="008B1981">
            <w:pPr>
              <w:jc w:val="center"/>
              <w:rPr>
                <w:b/>
              </w:rPr>
            </w:pPr>
            <w:r w:rsidRPr="00E73E20">
              <w:rPr>
                <w:b/>
              </w:rPr>
              <w:t>Lp.</w:t>
            </w:r>
          </w:p>
        </w:tc>
        <w:tc>
          <w:tcPr>
            <w:tcW w:w="0" w:type="auto"/>
            <w:vAlign w:val="center"/>
          </w:tcPr>
          <w:p w14:paraId="04AD5267" w14:textId="77777777" w:rsidR="00904CED" w:rsidRPr="00E73E20" w:rsidRDefault="00904CED" w:rsidP="008B1981">
            <w:pPr>
              <w:jc w:val="center"/>
              <w:rPr>
                <w:b/>
              </w:rPr>
            </w:pPr>
            <w:r w:rsidRPr="00E73E20">
              <w:rPr>
                <w:b/>
              </w:rPr>
              <w:t>Imię i nazwisko</w:t>
            </w:r>
          </w:p>
        </w:tc>
        <w:tc>
          <w:tcPr>
            <w:tcW w:w="0" w:type="auto"/>
            <w:vAlign w:val="center"/>
          </w:tcPr>
          <w:p w14:paraId="083EE0C2" w14:textId="77777777" w:rsidR="00904CED" w:rsidRPr="00E73E20" w:rsidRDefault="00904CED" w:rsidP="008B1981">
            <w:pPr>
              <w:jc w:val="center"/>
              <w:rPr>
                <w:b/>
              </w:rPr>
            </w:pPr>
            <w:r w:rsidRPr="00E73E20">
              <w:rPr>
                <w:b/>
              </w:rPr>
              <w:t>Rodzaj umowy o pracę (np. na czas określony, nieokreślony, itp.)</w:t>
            </w:r>
          </w:p>
        </w:tc>
        <w:tc>
          <w:tcPr>
            <w:tcW w:w="0" w:type="auto"/>
            <w:vAlign w:val="center"/>
          </w:tcPr>
          <w:p w14:paraId="6F4133D0" w14:textId="77777777" w:rsidR="00904CED" w:rsidRPr="00E73E20" w:rsidRDefault="00904CED" w:rsidP="008B1981">
            <w:pPr>
              <w:jc w:val="center"/>
              <w:rPr>
                <w:b/>
              </w:rPr>
            </w:pPr>
            <w:r w:rsidRPr="00E73E20">
              <w:rPr>
                <w:b/>
              </w:rPr>
              <w:t>Wymiar etatu</w:t>
            </w:r>
          </w:p>
        </w:tc>
        <w:tc>
          <w:tcPr>
            <w:tcW w:w="0" w:type="auto"/>
            <w:vAlign w:val="center"/>
          </w:tcPr>
          <w:p w14:paraId="336D9B63" w14:textId="77777777" w:rsidR="00904CED" w:rsidRPr="00E73E20" w:rsidRDefault="00904CED" w:rsidP="008B1981">
            <w:pPr>
              <w:jc w:val="center"/>
              <w:rPr>
                <w:b/>
              </w:rPr>
            </w:pPr>
            <w:r w:rsidRPr="00E73E20">
              <w:rPr>
                <w:b/>
              </w:rPr>
              <w:t>Zakres czynności</w:t>
            </w:r>
          </w:p>
        </w:tc>
      </w:tr>
      <w:tr w:rsidR="00904CED" w14:paraId="5ECBB9F4" w14:textId="77777777" w:rsidTr="008B1981">
        <w:trPr>
          <w:jc w:val="center"/>
        </w:trPr>
        <w:tc>
          <w:tcPr>
            <w:tcW w:w="0" w:type="auto"/>
          </w:tcPr>
          <w:p w14:paraId="025E6EC1" w14:textId="77777777" w:rsidR="00904CED" w:rsidRDefault="00904CED" w:rsidP="008B1981">
            <w:pPr>
              <w:jc w:val="both"/>
              <w:rPr>
                <w:sz w:val="24"/>
                <w:szCs w:val="24"/>
              </w:rPr>
            </w:pPr>
            <w:r>
              <w:rPr>
                <w:sz w:val="24"/>
                <w:szCs w:val="24"/>
              </w:rPr>
              <w:t>1</w:t>
            </w:r>
          </w:p>
        </w:tc>
        <w:tc>
          <w:tcPr>
            <w:tcW w:w="0" w:type="auto"/>
          </w:tcPr>
          <w:p w14:paraId="7BCB840D" w14:textId="77777777" w:rsidR="00904CED" w:rsidRDefault="00904CED" w:rsidP="008B1981">
            <w:pPr>
              <w:jc w:val="both"/>
              <w:rPr>
                <w:sz w:val="24"/>
                <w:szCs w:val="24"/>
              </w:rPr>
            </w:pPr>
          </w:p>
        </w:tc>
        <w:tc>
          <w:tcPr>
            <w:tcW w:w="0" w:type="auto"/>
          </w:tcPr>
          <w:p w14:paraId="4995F1CB" w14:textId="77777777" w:rsidR="00904CED" w:rsidRDefault="00904CED" w:rsidP="008B1981">
            <w:pPr>
              <w:jc w:val="both"/>
              <w:rPr>
                <w:sz w:val="24"/>
                <w:szCs w:val="24"/>
              </w:rPr>
            </w:pPr>
          </w:p>
        </w:tc>
        <w:tc>
          <w:tcPr>
            <w:tcW w:w="0" w:type="auto"/>
          </w:tcPr>
          <w:p w14:paraId="1869C819" w14:textId="77777777" w:rsidR="00904CED" w:rsidRDefault="00904CED" w:rsidP="008B1981">
            <w:pPr>
              <w:jc w:val="both"/>
              <w:rPr>
                <w:sz w:val="24"/>
                <w:szCs w:val="24"/>
              </w:rPr>
            </w:pPr>
          </w:p>
        </w:tc>
        <w:tc>
          <w:tcPr>
            <w:tcW w:w="0" w:type="auto"/>
          </w:tcPr>
          <w:p w14:paraId="2D2E2845" w14:textId="77777777" w:rsidR="00904CED" w:rsidRDefault="00904CED" w:rsidP="008B1981">
            <w:pPr>
              <w:jc w:val="both"/>
              <w:rPr>
                <w:sz w:val="24"/>
                <w:szCs w:val="24"/>
              </w:rPr>
            </w:pPr>
          </w:p>
        </w:tc>
      </w:tr>
      <w:tr w:rsidR="00904CED" w14:paraId="1F9F1911" w14:textId="77777777" w:rsidTr="008B1981">
        <w:trPr>
          <w:jc w:val="center"/>
        </w:trPr>
        <w:tc>
          <w:tcPr>
            <w:tcW w:w="0" w:type="auto"/>
          </w:tcPr>
          <w:p w14:paraId="48A9AC24" w14:textId="77777777" w:rsidR="00904CED" w:rsidRDefault="00904CED" w:rsidP="008B1981">
            <w:pPr>
              <w:jc w:val="both"/>
              <w:rPr>
                <w:sz w:val="24"/>
                <w:szCs w:val="24"/>
              </w:rPr>
            </w:pPr>
            <w:r>
              <w:rPr>
                <w:sz w:val="24"/>
                <w:szCs w:val="24"/>
              </w:rPr>
              <w:t>2</w:t>
            </w:r>
          </w:p>
        </w:tc>
        <w:tc>
          <w:tcPr>
            <w:tcW w:w="0" w:type="auto"/>
          </w:tcPr>
          <w:p w14:paraId="303DCD80" w14:textId="77777777" w:rsidR="00904CED" w:rsidRDefault="00904CED" w:rsidP="008B1981">
            <w:pPr>
              <w:jc w:val="both"/>
              <w:rPr>
                <w:sz w:val="24"/>
                <w:szCs w:val="24"/>
              </w:rPr>
            </w:pPr>
          </w:p>
        </w:tc>
        <w:tc>
          <w:tcPr>
            <w:tcW w:w="0" w:type="auto"/>
          </w:tcPr>
          <w:p w14:paraId="4E017AF8" w14:textId="77777777" w:rsidR="00904CED" w:rsidRDefault="00904CED" w:rsidP="008B1981">
            <w:pPr>
              <w:jc w:val="both"/>
              <w:rPr>
                <w:sz w:val="24"/>
                <w:szCs w:val="24"/>
              </w:rPr>
            </w:pPr>
          </w:p>
        </w:tc>
        <w:tc>
          <w:tcPr>
            <w:tcW w:w="0" w:type="auto"/>
          </w:tcPr>
          <w:p w14:paraId="29D76346" w14:textId="77777777" w:rsidR="00904CED" w:rsidRDefault="00904CED" w:rsidP="008B1981">
            <w:pPr>
              <w:jc w:val="both"/>
              <w:rPr>
                <w:sz w:val="24"/>
                <w:szCs w:val="24"/>
              </w:rPr>
            </w:pPr>
          </w:p>
        </w:tc>
        <w:tc>
          <w:tcPr>
            <w:tcW w:w="0" w:type="auto"/>
          </w:tcPr>
          <w:p w14:paraId="47082C7A" w14:textId="77777777" w:rsidR="00904CED" w:rsidRDefault="00904CED" w:rsidP="008B1981">
            <w:pPr>
              <w:jc w:val="both"/>
              <w:rPr>
                <w:sz w:val="24"/>
                <w:szCs w:val="24"/>
              </w:rPr>
            </w:pPr>
          </w:p>
        </w:tc>
      </w:tr>
      <w:tr w:rsidR="00904CED" w14:paraId="30A83FBF" w14:textId="77777777" w:rsidTr="008B1981">
        <w:trPr>
          <w:jc w:val="center"/>
        </w:trPr>
        <w:tc>
          <w:tcPr>
            <w:tcW w:w="0" w:type="auto"/>
          </w:tcPr>
          <w:p w14:paraId="3591655D" w14:textId="77777777" w:rsidR="00904CED" w:rsidRDefault="00904CED" w:rsidP="008B1981">
            <w:pPr>
              <w:jc w:val="both"/>
              <w:rPr>
                <w:sz w:val="24"/>
                <w:szCs w:val="24"/>
              </w:rPr>
            </w:pPr>
            <w:r>
              <w:rPr>
                <w:sz w:val="24"/>
                <w:szCs w:val="24"/>
              </w:rPr>
              <w:t>3</w:t>
            </w:r>
          </w:p>
        </w:tc>
        <w:tc>
          <w:tcPr>
            <w:tcW w:w="0" w:type="auto"/>
          </w:tcPr>
          <w:p w14:paraId="25EA5F81" w14:textId="77777777" w:rsidR="00904CED" w:rsidRDefault="00904CED" w:rsidP="008B1981">
            <w:pPr>
              <w:jc w:val="both"/>
              <w:rPr>
                <w:sz w:val="24"/>
                <w:szCs w:val="24"/>
              </w:rPr>
            </w:pPr>
          </w:p>
        </w:tc>
        <w:tc>
          <w:tcPr>
            <w:tcW w:w="0" w:type="auto"/>
          </w:tcPr>
          <w:p w14:paraId="2B5E8C9D" w14:textId="77777777" w:rsidR="00904CED" w:rsidRDefault="00904CED" w:rsidP="008B1981">
            <w:pPr>
              <w:jc w:val="both"/>
              <w:rPr>
                <w:sz w:val="24"/>
                <w:szCs w:val="24"/>
              </w:rPr>
            </w:pPr>
          </w:p>
        </w:tc>
        <w:tc>
          <w:tcPr>
            <w:tcW w:w="0" w:type="auto"/>
          </w:tcPr>
          <w:p w14:paraId="65453814" w14:textId="77777777" w:rsidR="00904CED" w:rsidRDefault="00904CED" w:rsidP="008B1981">
            <w:pPr>
              <w:jc w:val="both"/>
              <w:rPr>
                <w:sz w:val="24"/>
                <w:szCs w:val="24"/>
              </w:rPr>
            </w:pPr>
          </w:p>
        </w:tc>
        <w:tc>
          <w:tcPr>
            <w:tcW w:w="0" w:type="auto"/>
          </w:tcPr>
          <w:p w14:paraId="2B853753" w14:textId="77777777" w:rsidR="00904CED" w:rsidRDefault="00904CED" w:rsidP="008B1981">
            <w:pPr>
              <w:jc w:val="both"/>
              <w:rPr>
                <w:sz w:val="24"/>
                <w:szCs w:val="24"/>
              </w:rPr>
            </w:pPr>
          </w:p>
        </w:tc>
      </w:tr>
      <w:tr w:rsidR="00904CED" w14:paraId="3C999A3D" w14:textId="77777777" w:rsidTr="008B1981">
        <w:trPr>
          <w:jc w:val="center"/>
        </w:trPr>
        <w:tc>
          <w:tcPr>
            <w:tcW w:w="0" w:type="auto"/>
          </w:tcPr>
          <w:p w14:paraId="41A25F00" w14:textId="77777777" w:rsidR="00904CED" w:rsidRDefault="00904CED" w:rsidP="008B1981">
            <w:pPr>
              <w:jc w:val="both"/>
              <w:rPr>
                <w:sz w:val="24"/>
                <w:szCs w:val="24"/>
              </w:rPr>
            </w:pPr>
            <w:r>
              <w:rPr>
                <w:sz w:val="24"/>
                <w:szCs w:val="24"/>
              </w:rPr>
              <w:t>4</w:t>
            </w:r>
          </w:p>
        </w:tc>
        <w:tc>
          <w:tcPr>
            <w:tcW w:w="0" w:type="auto"/>
          </w:tcPr>
          <w:p w14:paraId="0D2349F6" w14:textId="77777777" w:rsidR="00904CED" w:rsidRDefault="00904CED" w:rsidP="008B1981">
            <w:pPr>
              <w:jc w:val="both"/>
              <w:rPr>
                <w:sz w:val="24"/>
                <w:szCs w:val="24"/>
              </w:rPr>
            </w:pPr>
          </w:p>
        </w:tc>
        <w:tc>
          <w:tcPr>
            <w:tcW w:w="0" w:type="auto"/>
          </w:tcPr>
          <w:p w14:paraId="1DD9165F" w14:textId="77777777" w:rsidR="00904CED" w:rsidRDefault="00904CED" w:rsidP="008B1981">
            <w:pPr>
              <w:jc w:val="both"/>
              <w:rPr>
                <w:sz w:val="24"/>
                <w:szCs w:val="24"/>
              </w:rPr>
            </w:pPr>
          </w:p>
        </w:tc>
        <w:tc>
          <w:tcPr>
            <w:tcW w:w="0" w:type="auto"/>
          </w:tcPr>
          <w:p w14:paraId="2C3BF03D" w14:textId="77777777" w:rsidR="00904CED" w:rsidRDefault="00904CED" w:rsidP="008B1981">
            <w:pPr>
              <w:jc w:val="both"/>
              <w:rPr>
                <w:sz w:val="24"/>
                <w:szCs w:val="24"/>
              </w:rPr>
            </w:pPr>
          </w:p>
        </w:tc>
        <w:tc>
          <w:tcPr>
            <w:tcW w:w="0" w:type="auto"/>
          </w:tcPr>
          <w:p w14:paraId="127C10B5" w14:textId="77777777" w:rsidR="00904CED" w:rsidRDefault="00904CED" w:rsidP="008B1981">
            <w:pPr>
              <w:jc w:val="both"/>
              <w:rPr>
                <w:sz w:val="24"/>
                <w:szCs w:val="24"/>
              </w:rPr>
            </w:pPr>
          </w:p>
        </w:tc>
      </w:tr>
      <w:tr w:rsidR="00904CED" w14:paraId="0EAD26AE" w14:textId="77777777" w:rsidTr="008B1981">
        <w:trPr>
          <w:jc w:val="center"/>
        </w:trPr>
        <w:tc>
          <w:tcPr>
            <w:tcW w:w="0" w:type="auto"/>
          </w:tcPr>
          <w:p w14:paraId="6BBEEF9F" w14:textId="77777777" w:rsidR="00904CED" w:rsidRDefault="00904CED" w:rsidP="008B1981">
            <w:pPr>
              <w:jc w:val="both"/>
              <w:rPr>
                <w:sz w:val="24"/>
                <w:szCs w:val="24"/>
              </w:rPr>
            </w:pPr>
            <w:r>
              <w:rPr>
                <w:sz w:val="24"/>
                <w:szCs w:val="24"/>
              </w:rPr>
              <w:t>5</w:t>
            </w:r>
          </w:p>
        </w:tc>
        <w:tc>
          <w:tcPr>
            <w:tcW w:w="0" w:type="auto"/>
          </w:tcPr>
          <w:p w14:paraId="16FBA252" w14:textId="77777777" w:rsidR="00904CED" w:rsidRDefault="00904CED" w:rsidP="008B1981">
            <w:pPr>
              <w:jc w:val="both"/>
              <w:rPr>
                <w:sz w:val="24"/>
                <w:szCs w:val="24"/>
              </w:rPr>
            </w:pPr>
          </w:p>
        </w:tc>
        <w:tc>
          <w:tcPr>
            <w:tcW w:w="0" w:type="auto"/>
          </w:tcPr>
          <w:p w14:paraId="4E8EEB7F" w14:textId="77777777" w:rsidR="00904CED" w:rsidRDefault="00904CED" w:rsidP="008B1981">
            <w:pPr>
              <w:jc w:val="both"/>
              <w:rPr>
                <w:sz w:val="24"/>
                <w:szCs w:val="24"/>
              </w:rPr>
            </w:pPr>
          </w:p>
        </w:tc>
        <w:tc>
          <w:tcPr>
            <w:tcW w:w="0" w:type="auto"/>
          </w:tcPr>
          <w:p w14:paraId="5BED3A75" w14:textId="77777777" w:rsidR="00904CED" w:rsidRDefault="00904CED" w:rsidP="008B1981">
            <w:pPr>
              <w:jc w:val="both"/>
              <w:rPr>
                <w:sz w:val="24"/>
                <w:szCs w:val="24"/>
              </w:rPr>
            </w:pPr>
          </w:p>
        </w:tc>
        <w:tc>
          <w:tcPr>
            <w:tcW w:w="0" w:type="auto"/>
          </w:tcPr>
          <w:p w14:paraId="36E873BF" w14:textId="77777777" w:rsidR="00904CED" w:rsidRDefault="00904CED" w:rsidP="008B1981">
            <w:pPr>
              <w:jc w:val="both"/>
              <w:rPr>
                <w:sz w:val="24"/>
                <w:szCs w:val="24"/>
              </w:rPr>
            </w:pPr>
          </w:p>
        </w:tc>
      </w:tr>
    </w:tbl>
    <w:p w14:paraId="23B18ED8" w14:textId="77777777" w:rsidR="00904CED" w:rsidRDefault="00904CED" w:rsidP="00904CED">
      <w:pPr>
        <w:jc w:val="both"/>
        <w:rPr>
          <w:rFonts w:ascii="Times New Roman" w:hAnsi="Times New Roman" w:cs="Times New Roman"/>
          <w:sz w:val="24"/>
          <w:szCs w:val="24"/>
        </w:rPr>
      </w:pPr>
    </w:p>
    <w:p w14:paraId="6DC1BFB2" w14:textId="77777777" w:rsidR="00904CED" w:rsidRDefault="00904CED" w:rsidP="00904CED">
      <w:pPr>
        <w:jc w:val="both"/>
        <w:rPr>
          <w:rFonts w:ascii="Times New Roman" w:hAnsi="Times New Roman" w:cs="Times New Roman"/>
          <w:sz w:val="24"/>
          <w:szCs w:val="24"/>
        </w:rPr>
      </w:pPr>
      <w:r>
        <w:rPr>
          <w:rFonts w:ascii="Times New Roman" w:hAnsi="Times New Roman" w:cs="Times New Roman"/>
          <w:sz w:val="24"/>
          <w:szCs w:val="24"/>
        </w:rPr>
        <w:t xml:space="preserve">Oświadczam, że wszystkie informacje podane w powyższym oświadczeniu są aktualne i zgodne z prawdą oraz zostały przedstawione z pełną świadomością konsekwencji wprowadzenia Zamawiającego w błąd w przedstawianiu informacji. </w:t>
      </w:r>
    </w:p>
    <w:p w14:paraId="3CE3F797" w14:textId="77777777" w:rsidR="00904CED" w:rsidRDefault="00904CED" w:rsidP="00904CED">
      <w:pPr>
        <w:jc w:val="both"/>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09E334D" w14:textId="77777777" w:rsidR="00904CED" w:rsidRDefault="00904CED" w:rsidP="00904CED">
      <w:pPr>
        <w:spacing w:after="0" w:line="240" w:lineRule="auto"/>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3217F">
        <w:rPr>
          <w:rFonts w:ascii="Times New Roman" w:hAnsi="Times New Roman" w:cs="Times New Roman"/>
          <w:sz w:val="18"/>
          <w:szCs w:val="18"/>
        </w:rPr>
        <w:t xml:space="preserve">(podpis osoby/ osób uprawnionych </w:t>
      </w:r>
    </w:p>
    <w:p w14:paraId="2022C37A" w14:textId="77777777" w:rsidR="00904CED" w:rsidRPr="0013217F" w:rsidRDefault="00904CED" w:rsidP="00904CE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do </w:t>
      </w:r>
      <w:r w:rsidRPr="0013217F">
        <w:rPr>
          <w:rFonts w:ascii="Times New Roman" w:hAnsi="Times New Roman" w:cs="Times New Roman"/>
          <w:sz w:val="18"/>
          <w:szCs w:val="18"/>
        </w:rPr>
        <w:t xml:space="preserve">składania oświadczeń woli </w:t>
      </w:r>
    </w:p>
    <w:p w14:paraId="70B1E321" w14:textId="77777777" w:rsidR="00E13800" w:rsidRPr="00904CED" w:rsidRDefault="00904CED" w:rsidP="00904CE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13217F">
        <w:rPr>
          <w:rFonts w:ascii="Times New Roman" w:hAnsi="Times New Roman" w:cs="Times New Roman"/>
          <w:sz w:val="18"/>
          <w:szCs w:val="18"/>
        </w:rPr>
        <w:t>w imieniu Wykonawcy/Podwykonawcy)</w:t>
      </w:r>
    </w:p>
    <w:sectPr w:rsidR="00E13800" w:rsidRPr="00904C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3F257" w14:textId="77777777" w:rsidR="001C1A82" w:rsidRDefault="001C1A82" w:rsidP="00483FE0">
      <w:pPr>
        <w:spacing w:after="0" w:line="240" w:lineRule="auto"/>
      </w:pPr>
      <w:r>
        <w:separator/>
      </w:r>
    </w:p>
  </w:endnote>
  <w:endnote w:type="continuationSeparator" w:id="0">
    <w:p w14:paraId="5D10DCAB" w14:textId="77777777" w:rsidR="001C1A82" w:rsidRDefault="001C1A82" w:rsidP="0048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harter BT Pro">
    <w:altName w:val="Georgia"/>
    <w:panose1 w:val="00000000000000000000"/>
    <w:charset w:val="EE"/>
    <w:family w:val="roman"/>
    <w:notTrueType/>
    <w:pitch w:val="variable"/>
    <w:sig w:usb0="00000007" w:usb1="00000000" w:usb2="00000000" w:usb3="00000000" w:csb0="00000003"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DEF92" w14:textId="77777777" w:rsidR="001C1A82" w:rsidRDefault="001C1A82" w:rsidP="00483FE0">
      <w:pPr>
        <w:spacing w:after="0" w:line="240" w:lineRule="auto"/>
      </w:pPr>
      <w:r>
        <w:separator/>
      </w:r>
    </w:p>
  </w:footnote>
  <w:footnote w:type="continuationSeparator" w:id="0">
    <w:p w14:paraId="75EA63FA" w14:textId="77777777" w:rsidR="001C1A82" w:rsidRDefault="001C1A82" w:rsidP="00483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97E"/>
    <w:multiLevelType w:val="hybridMultilevel"/>
    <w:tmpl w:val="A0DA719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75FA8"/>
    <w:multiLevelType w:val="hybridMultilevel"/>
    <w:tmpl w:val="FAE4A2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2730D"/>
    <w:multiLevelType w:val="hybridMultilevel"/>
    <w:tmpl w:val="76FC3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92021"/>
    <w:multiLevelType w:val="hybridMultilevel"/>
    <w:tmpl w:val="9B80F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36D63"/>
    <w:multiLevelType w:val="hybridMultilevel"/>
    <w:tmpl w:val="7ED88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55EAB"/>
    <w:multiLevelType w:val="multilevel"/>
    <w:tmpl w:val="3E7CA236"/>
    <w:styleLink w:val="WW8Num33"/>
    <w:lvl w:ilvl="0">
      <w:start w:val="1"/>
      <w:numFmt w:val="decimal"/>
      <w:lvlText w:val="%1."/>
      <w:lvlJc w:val="left"/>
      <w:pPr>
        <w:ind w:left="283" w:hanging="283"/>
      </w:pPr>
      <w:rPr>
        <w:rFonts w:cs="Times New Roman"/>
      </w:rPr>
    </w:lvl>
    <w:lvl w:ilvl="1">
      <w:start w:val="1"/>
      <w:numFmt w:val="decimal"/>
      <w:lvlText w:val="%2."/>
      <w:lvlJc w:val="left"/>
      <w:pPr>
        <w:ind w:left="567" w:hanging="283"/>
      </w:pPr>
      <w:rPr>
        <w:rFonts w:cs="Times New Roman"/>
      </w:rPr>
    </w:lvl>
    <w:lvl w:ilvl="2">
      <w:start w:val="1"/>
      <w:numFmt w:val="decimal"/>
      <w:lvlText w:val="%3."/>
      <w:lvlJc w:val="left"/>
      <w:pPr>
        <w:ind w:left="850" w:hanging="283"/>
      </w:pPr>
      <w:rPr>
        <w:rFonts w:cs="Times New Roman"/>
      </w:rPr>
    </w:lvl>
    <w:lvl w:ilvl="3">
      <w:start w:val="1"/>
      <w:numFmt w:val="decimal"/>
      <w:lvlText w:val="%4."/>
      <w:lvlJc w:val="left"/>
      <w:pPr>
        <w:ind w:left="1134" w:hanging="283"/>
      </w:pPr>
      <w:rPr>
        <w:rFonts w:cs="Times New Roman"/>
      </w:rPr>
    </w:lvl>
    <w:lvl w:ilvl="4">
      <w:start w:val="1"/>
      <w:numFmt w:val="decimal"/>
      <w:lvlText w:val="%5."/>
      <w:lvlJc w:val="left"/>
      <w:pPr>
        <w:ind w:left="1417" w:hanging="283"/>
      </w:pPr>
      <w:rPr>
        <w:rFonts w:cs="Times New Roman"/>
      </w:rPr>
    </w:lvl>
    <w:lvl w:ilvl="5">
      <w:start w:val="1"/>
      <w:numFmt w:val="decimal"/>
      <w:lvlText w:val="%6."/>
      <w:lvlJc w:val="left"/>
      <w:pPr>
        <w:ind w:left="1701" w:hanging="283"/>
      </w:pPr>
      <w:rPr>
        <w:rFonts w:cs="Times New Roman"/>
      </w:rPr>
    </w:lvl>
    <w:lvl w:ilvl="6">
      <w:start w:val="1"/>
      <w:numFmt w:val="decimal"/>
      <w:lvlText w:val="%7."/>
      <w:lvlJc w:val="left"/>
      <w:pPr>
        <w:ind w:left="1984" w:hanging="283"/>
      </w:pPr>
      <w:rPr>
        <w:rFonts w:cs="Times New Roman"/>
      </w:rPr>
    </w:lvl>
    <w:lvl w:ilvl="7">
      <w:start w:val="1"/>
      <w:numFmt w:val="decimal"/>
      <w:lvlText w:val="%8."/>
      <w:lvlJc w:val="left"/>
      <w:pPr>
        <w:ind w:left="2268" w:hanging="283"/>
      </w:pPr>
      <w:rPr>
        <w:rFonts w:cs="Times New Roman"/>
      </w:rPr>
    </w:lvl>
    <w:lvl w:ilvl="8">
      <w:start w:val="1"/>
      <w:numFmt w:val="decimal"/>
      <w:lvlText w:val="%9."/>
      <w:lvlJc w:val="left"/>
      <w:pPr>
        <w:ind w:left="2551" w:hanging="283"/>
      </w:pPr>
      <w:rPr>
        <w:rFonts w:cs="Times New Roman"/>
      </w:rPr>
    </w:lvl>
  </w:abstractNum>
  <w:abstractNum w:abstractNumId="6" w15:restartNumberingAfterBreak="0">
    <w:nsid w:val="137A5CE8"/>
    <w:multiLevelType w:val="hybridMultilevel"/>
    <w:tmpl w:val="D4A2F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D46819"/>
    <w:multiLevelType w:val="multilevel"/>
    <w:tmpl w:val="BF70AAB6"/>
    <w:styleLink w:val="WWNum25"/>
    <w:lvl w:ilvl="0">
      <w:start w:val="1"/>
      <w:numFmt w:val="decimal"/>
      <w:lvlText w:val="%1)"/>
      <w:lvlJc w:val="left"/>
      <w:rPr>
        <w:rFonts w:cs="Times New Roman"/>
        <w:sz w:val="21"/>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17716FB3"/>
    <w:multiLevelType w:val="hybridMultilevel"/>
    <w:tmpl w:val="D1EA7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D0FEF"/>
    <w:multiLevelType w:val="multilevel"/>
    <w:tmpl w:val="0464B756"/>
    <w:styleLink w:val="WW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1ED87440"/>
    <w:multiLevelType w:val="hybridMultilevel"/>
    <w:tmpl w:val="261A2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3143E7"/>
    <w:multiLevelType w:val="multilevel"/>
    <w:tmpl w:val="82DEE164"/>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9D753A"/>
    <w:multiLevelType w:val="hybridMultilevel"/>
    <w:tmpl w:val="7CD6AA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6A688A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07135B"/>
    <w:multiLevelType w:val="hybridMultilevel"/>
    <w:tmpl w:val="5C7A3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C8563F"/>
    <w:multiLevelType w:val="hybridMultilevel"/>
    <w:tmpl w:val="EBCCA62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67010"/>
    <w:multiLevelType w:val="hybridMultilevel"/>
    <w:tmpl w:val="E08CDBB6"/>
    <w:lvl w:ilvl="0" w:tplc="62B2DEB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7C3A04"/>
    <w:multiLevelType w:val="multilevel"/>
    <w:tmpl w:val="D318FDBE"/>
    <w:styleLink w:val="WWNum19"/>
    <w:lvl w:ilvl="0">
      <w:start w:val="1"/>
      <w:numFmt w:val="decimal"/>
      <w:lvlText w:val="%1."/>
      <w:lvlJc w:val="left"/>
      <w:rPr>
        <w:rFonts w:cs="Times New Roman"/>
        <w:b w:val="0"/>
        <w:bCs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309F6DE3"/>
    <w:multiLevelType w:val="hybridMultilevel"/>
    <w:tmpl w:val="2E722FD2"/>
    <w:lvl w:ilvl="0" w:tplc="04150011">
      <w:start w:val="1"/>
      <w:numFmt w:val="decimal"/>
      <w:lvlText w:val="%1)"/>
      <w:lvlJc w:val="left"/>
      <w:pPr>
        <w:ind w:left="720" w:hanging="360"/>
      </w:pPr>
    </w:lvl>
    <w:lvl w:ilvl="1" w:tplc="070E193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3034ED"/>
    <w:multiLevelType w:val="hybridMultilevel"/>
    <w:tmpl w:val="3572D26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5A36BA"/>
    <w:multiLevelType w:val="hybridMultilevel"/>
    <w:tmpl w:val="5726A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D791F"/>
    <w:multiLevelType w:val="hybridMultilevel"/>
    <w:tmpl w:val="BCDE3F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5C602C"/>
    <w:multiLevelType w:val="hybridMultilevel"/>
    <w:tmpl w:val="73842E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704E84"/>
    <w:multiLevelType w:val="hybridMultilevel"/>
    <w:tmpl w:val="DBF62E9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B1318D"/>
    <w:multiLevelType w:val="hybridMultilevel"/>
    <w:tmpl w:val="82DEE164"/>
    <w:lvl w:ilvl="0" w:tplc="65943AAC">
      <w:start w:val="1"/>
      <w:numFmt w:val="lowerLetter"/>
      <w:lvlText w:val="%1)"/>
      <w:lvlJc w:val="left"/>
      <w:pPr>
        <w:ind w:left="720" w:hanging="360"/>
      </w:pPr>
      <w:rPr>
        <w:rFonts w:asciiTheme="minorHAnsi" w:eastAsiaTheme="minorHAnsi" w:hAnsiTheme="minorHAnsi" w:cstheme="minorBidi"/>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B67C1"/>
    <w:multiLevelType w:val="hybridMultilevel"/>
    <w:tmpl w:val="5DBA15D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F90AF6"/>
    <w:multiLevelType w:val="hybridMultilevel"/>
    <w:tmpl w:val="5FD4C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526E5"/>
    <w:multiLevelType w:val="hybridMultilevel"/>
    <w:tmpl w:val="CF849E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AC6804"/>
    <w:multiLevelType w:val="hybridMultilevel"/>
    <w:tmpl w:val="6A1AD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702604"/>
    <w:multiLevelType w:val="hybridMultilevel"/>
    <w:tmpl w:val="337A1A7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9B48E0"/>
    <w:multiLevelType w:val="hybridMultilevel"/>
    <w:tmpl w:val="5032E066"/>
    <w:lvl w:ilvl="0" w:tplc="5DCE0A68">
      <w:start w:val="1"/>
      <w:numFmt w:val="lowerLetter"/>
      <w:lvlText w:val="%1)"/>
      <w:lvlJc w:val="left"/>
      <w:pPr>
        <w:ind w:left="720" w:hanging="360"/>
      </w:pPr>
      <w:rPr>
        <w:rFonts w:ascii="Times New Roman" w:eastAsia="Times New Roman" w:hAnsi="Times New Roman" w:cs="Times New Roman"/>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0D0506"/>
    <w:multiLevelType w:val="hybridMultilevel"/>
    <w:tmpl w:val="DC90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B45D7"/>
    <w:multiLevelType w:val="multilevel"/>
    <w:tmpl w:val="04150025"/>
    <w:lvl w:ilvl="0">
      <w:start w:val="1"/>
      <w:numFmt w:val="decimal"/>
      <w:pStyle w:val="Nagwek1"/>
      <w:lvlText w:val="%1"/>
      <w:lvlJc w:val="left"/>
      <w:pPr>
        <w:ind w:left="432" w:hanging="432"/>
      </w:pPr>
      <w:rPr>
        <w:rFonts w:cs="Times New Roman"/>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abstractNum w:abstractNumId="32" w15:restartNumberingAfterBreak="0">
    <w:nsid w:val="5A414324"/>
    <w:multiLevelType w:val="hybridMultilevel"/>
    <w:tmpl w:val="6ECC2A8C"/>
    <w:lvl w:ilvl="0" w:tplc="04150017">
      <w:start w:val="1"/>
      <w:numFmt w:val="lowerLetter"/>
      <w:lvlText w:val="%1)"/>
      <w:lvlJc w:val="left"/>
      <w:pPr>
        <w:ind w:left="720" w:hanging="360"/>
      </w:pPr>
    </w:lvl>
    <w:lvl w:ilvl="1" w:tplc="9C668F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77038A"/>
    <w:multiLevelType w:val="hybridMultilevel"/>
    <w:tmpl w:val="0E9004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2C30A6"/>
    <w:multiLevelType w:val="hybridMultilevel"/>
    <w:tmpl w:val="0DC2197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074B3A"/>
    <w:multiLevelType w:val="hybridMultilevel"/>
    <w:tmpl w:val="77F0C9CA"/>
    <w:lvl w:ilvl="0" w:tplc="0415000F">
      <w:start w:val="1"/>
      <w:numFmt w:val="decimal"/>
      <w:lvlText w:val="%1."/>
      <w:lvlJc w:val="left"/>
      <w:pPr>
        <w:ind w:left="720" w:hanging="360"/>
      </w:pPr>
    </w:lvl>
    <w:lvl w:ilvl="1" w:tplc="C8F4B68C">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A43B2F"/>
    <w:multiLevelType w:val="hybridMultilevel"/>
    <w:tmpl w:val="76FC3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EE46AC"/>
    <w:multiLevelType w:val="multilevel"/>
    <w:tmpl w:val="E6D28BFE"/>
    <w:styleLink w:val="WWNum24"/>
    <w:lvl w:ilvl="0">
      <w:start w:val="1"/>
      <w:numFmt w:val="decimal"/>
      <w:lvlText w:val="%1."/>
      <w:lvlJc w:val="left"/>
      <w:rPr>
        <w:rFonts w:cs="Times New Roman"/>
      </w:rPr>
    </w:lvl>
    <w:lvl w:ilvl="1">
      <w:start w:val="1"/>
      <w:numFmt w:val="decimal"/>
      <w:lvlText w:val="%2."/>
      <w:lvlJc w:val="left"/>
      <w:rPr>
        <w:rFonts w:cs="Times New Roman"/>
        <w:b/>
        <w:bCs/>
        <w:i w:val="0"/>
        <w:iCs w:val="0"/>
        <w:dstrike/>
        <w:sz w:val="21"/>
        <w:szCs w:val="21"/>
        <w:u w:val="none"/>
      </w:rPr>
    </w:lvl>
    <w:lvl w:ilvl="2">
      <w:start w:val="1"/>
      <w:numFmt w:val="decimal"/>
      <w:lvlText w:val="%3."/>
      <w:lvlJc w:val="left"/>
      <w:rPr>
        <w:rFonts w:cs="Times New Roman"/>
        <w:b/>
        <w:bCs/>
        <w:i w:val="0"/>
        <w:iCs w:val="0"/>
        <w:dstrike/>
        <w:sz w:val="21"/>
        <w:szCs w:val="21"/>
        <w:u w:val="none"/>
      </w:rPr>
    </w:lvl>
    <w:lvl w:ilvl="3">
      <w:start w:val="1"/>
      <w:numFmt w:val="decimal"/>
      <w:lvlText w:val="%4."/>
      <w:lvlJc w:val="left"/>
      <w:rPr>
        <w:rFonts w:cs="Times New Roman"/>
        <w:b/>
        <w:bCs/>
        <w:i w:val="0"/>
        <w:iCs w:val="0"/>
        <w:dstrike/>
        <w:sz w:val="21"/>
        <w:szCs w:val="21"/>
        <w:u w:val="none"/>
      </w:rPr>
    </w:lvl>
    <w:lvl w:ilvl="4">
      <w:start w:val="1"/>
      <w:numFmt w:val="decimal"/>
      <w:lvlText w:val="%5."/>
      <w:lvlJc w:val="left"/>
      <w:rPr>
        <w:rFonts w:cs="Times New Roman"/>
        <w:b/>
        <w:bCs/>
        <w:i w:val="0"/>
        <w:iCs w:val="0"/>
        <w:dstrike/>
        <w:sz w:val="21"/>
        <w:szCs w:val="21"/>
        <w:u w:val="none"/>
      </w:rPr>
    </w:lvl>
    <w:lvl w:ilvl="5">
      <w:start w:val="1"/>
      <w:numFmt w:val="decimal"/>
      <w:lvlText w:val="%6."/>
      <w:lvlJc w:val="left"/>
      <w:rPr>
        <w:rFonts w:cs="Times New Roman"/>
        <w:b/>
        <w:bCs/>
        <w:i w:val="0"/>
        <w:iCs w:val="0"/>
        <w:dstrike/>
        <w:sz w:val="21"/>
        <w:szCs w:val="21"/>
        <w:u w:val="none"/>
      </w:rPr>
    </w:lvl>
    <w:lvl w:ilvl="6">
      <w:start w:val="1"/>
      <w:numFmt w:val="decimal"/>
      <w:lvlText w:val="%7."/>
      <w:lvlJc w:val="left"/>
      <w:rPr>
        <w:rFonts w:cs="Times New Roman"/>
        <w:b/>
        <w:bCs/>
        <w:i w:val="0"/>
        <w:iCs w:val="0"/>
        <w:dstrike/>
        <w:sz w:val="21"/>
        <w:szCs w:val="21"/>
        <w:u w:val="none"/>
      </w:rPr>
    </w:lvl>
    <w:lvl w:ilvl="7">
      <w:start w:val="1"/>
      <w:numFmt w:val="decimal"/>
      <w:lvlText w:val="%8."/>
      <w:lvlJc w:val="left"/>
      <w:rPr>
        <w:rFonts w:cs="Times New Roman"/>
        <w:b/>
        <w:bCs/>
        <w:i w:val="0"/>
        <w:iCs w:val="0"/>
        <w:dstrike/>
        <w:sz w:val="21"/>
        <w:szCs w:val="21"/>
        <w:u w:val="none"/>
      </w:rPr>
    </w:lvl>
    <w:lvl w:ilvl="8">
      <w:start w:val="1"/>
      <w:numFmt w:val="decimal"/>
      <w:lvlText w:val="%9."/>
      <w:lvlJc w:val="left"/>
      <w:rPr>
        <w:rFonts w:cs="Times New Roman"/>
        <w:b/>
        <w:bCs/>
        <w:i w:val="0"/>
        <w:iCs w:val="0"/>
        <w:dstrike/>
        <w:sz w:val="21"/>
        <w:szCs w:val="21"/>
        <w:u w:val="none"/>
      </w:rPr>
    </w:lvl>
  </w:abstractNum>
  <w:abstractNum w:abstractNumId="38" w15:restartNumberingAfterBreak="0">
    <w:nsid w:val="76044402"/>
    <w:multiLevelType w:val="hybridMultilevel"/>
    <w:tmpl w:val="8006E2C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AA227C5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965480"/>
    <w:multiLevelType w:val="multilevel"/>
    <w:tmpl w:val="03F63D14"/>
    <w:styleLink w:val="WW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15:restartNumberingAfterBreak="0">
    <w:nsid w:val="7CC90E3E"/>
    <w:multiLevelType w:val="multilevel"/>
    <w:tmpl w:val="3FF0658E"/>
    <w:styleLink w:val="WWNum2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1" w15:restartNumberingAfterBreak="0">
    <w:nsid w:val="7D2E32D8"/>
    <w:multiLevelType w:val="hybridMultilevel"/>
    <w:tmpl w:val="82E8657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9"/>
  </w:num>
  <w:num w:numId="3">
    <w:abstractNumId w:val="9"/>
  </w:num>
  <w:num w:numId="4">
    <w:abstractNumId w:val="16"/>
  </w:num>
  <w:num w:numId="5">
    <w:abstractNumId w:val="37"/>
  </w:num>
  <w:num w:numId="6">
    <w:abstractNumId w:val="7"/>
  </w:num>
  <w:num w:numId="7">
    <w:abstractNumId w:val="40"/>
  </w:num>
  <w:num w:numId="8">
    <w:abstractNumId w:val="5"/>
  </w:num>
  <w:num w:numId="9">
    <w:abstractNumId w:val="36"/>
  </w:num>
  <w:num w:numId="10">
    <w:abstractNumId w:val="2"/>
  </w:num>
  <w:num w:numId="11">
    <w:abstractNumId w:val="6"/>
  </w:num>
  <w:num w:numId="12">
    <w:abstractNumId w:val="8"/>
  </w:num>
  <w:num w:numId="13">
    <w:abstractNumId w:val="17"/>
  </w:num>
  <w:num w:numId="14">
    <w:abstractNumId w:val="18"/>
  </w:num>
  <w:num w:numId="15">
    <w:abstractNumId w:val="1"/>
  </w:num>
  <w:num w:numId="16">
    <w:abstractNumId w:val="41"/>
  </w:num>
  <w:num w:numId="17">
    <w:abstractNumId w:val="26"/>
  </w:num>
  <w:num w:numId="18">
    <w:abstractNumId w:val="35"/>
  </w:num>
  <w:num w:numId="19">
    <w:abstractNumId w:val="20"/>
  </w:num>
  <w:num w:numId="20">
    <w:abstractNumId w:val="4"/>
  </w:num>
  <w:num w:numId="21">
    <w:abstractNumId w:val="28"/>
  </w:num>
  <w:num w:numId="22">
    <w:abstractNumId w:val="14"/>
  </w:num>
  <w:num w:numId="23">
    <w:abstractNumId w:val="34"/>
  </w:num>
  <w:num w:numId="24">
    <w:abstractNumId w:val="12"/>
  </w:num>
  <w:num w:numId="25">
    <w:abstractNumId w:val="19"/>
  </w:num>
  <w:num w:numId="26">
    <w:abstractNumId w:val="29"/>
  </w:num>
  <w:num w:numId="27">
    <w:abstractNumId w:val="21"/>
  </w:num>
  <w:num w:numId="28">
    <w:abstractNumId w:val="13"/>
  </w:num>
  <w:num w:numId="29">
    <w:abstractNumId w:val="10"/>
  </w:num>
  <w:num w:numId="30">
    <w:abstractNumId w:val="0"/>
  </w:num>
  <w:num w:numId="31">
    <w:abstractNumId w:val="27"/>
  </w:num>
  <w:num w:numId="32">
    <w:abstractNumId w:val="38"/>
  </w:num>
  <w:num w:numId="33">
    <w:abstractNumId w:val="25"/>
  </w:num>
  <w:num w:numId="34">
    <w:abstractNumId w:val="30"/>
  </w:num>
  <w:num w:numId="35">
    <w:abstractNumId w:val="24"/>
  </w:num>
  <w:num w:numId="36">
    <w:abstractNumId w:val="33"/>
  </w:num>
  <w:num w:numId="37">
    <w:abstractNumId w:val="32"/>
  </w:num>
  <w:num w:numId="38">
    <w:abstractNumId w:val="22"/>
  </w:num>
  <w:num w:numId="39">
    <w:abstractNumId w:val="3"/>
  </w:num>
  <w:num w:numId="40">
    <w:abstractNumId w:val="15"/>
  </w:num>
  <w:num w:numId="41">
    <w:abstractNumId w:val="1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F64"/>
    <w:rsid w:val="00002CC4"/>
    <w:rsid w:val="0004343A"/>
    <w:rsid w:val="0004505E"/>
    <w:rsid w:val="00051074"/>
    <w:rsid w:val="000615FE"/>
    <w:rsid w:val="00062717"/>
    <w:rsid w:val="00065A3E"/>
    <w:rsid w:val="0007717A"/>
    <w:rsid w:val="0008765D"/>
    <w:rsid w:val="00096D10"/>
    <w:rsid w:val="000A0586"/>
    <w:rsid w:val="000A494E"/>
    <w:rsid w:val="000A6316"/>
    <w:rsid w:val="000A662F"/>
    <w:rsid w:val="000C3048"/>
    <w:rsid w:val="000C756B"/>
    <w:rsid w:val="000D203B"/>
    <w:rsid w:val="000E1F22"/>
    <w:rsid w:val="000E7E98"/>
    <w:rsid w:val="00104E48"/>
    <w:rsid w:val="001066A8"/>
    <w:rsid w:val="00115A51"/>
    <w:rsid w:val="0012408A"/>
    <w:rsid w:val="00127F23"/>
    <w:rsid w:val="00127FAF"/>
    <w:rsid w:val="001302E2"/>
    <w:rsid w:val="001308D8"/>
    <w:rsid w:val="00131FF4"/>
    <w:rsid w:val="00132A76"/>
    <w:rsid w:val="00135176"/>
    <w:rsid w:val="00137E9F"/>
    <w:rsid w:val="001437BB"/>
    <w:rsid w:val="00151902"/>
    <w:rsid w:val="00154D50"/>
    <w:rsid w:val="00156ADB"/>
    <w:rsid w:val="00173B90"/>
    <w:rsid w:val="00173C21"/>
    <w:rsid w:val="00173F0B"/>
    <w:rsid w:val="00177E4B"/>
    <w:rsid w:val="00180FC4"/>
    <w:rsid w:val="00182E2E"/>
    <w:rsid w:val="00185AB7"/>
    <w:rsid w:val="001875C6"/>
    <w:rsid w:val="00194515"/>
    <w:rsid w:val="001A15CB"/>
    <w:rsid w:val="001A5EB2"/>
    <w:rsid w:val="001B1FE7"/>
    <w:rsid w:val="001B4BAC"/>
    <w:rsid w:val="001B5797"/>
    <w:rsid w:val="001B6055"/>
    <w:rsid w:val="001C1A82"/>
    <w:rsid w:val="001C5C1A"/>
    <w:rsid w:val="001D0575"/>
    <w:rsid w:val="001D132C"/>
    <w:rsid w:val="001F3CD5"/>
    <w:rsid w:val="001F51E1"/>
    <w:rsid w:val="001F7488"/>
    <w:rsid w:val="00201AB6"/>
    <w:rsid w:val="0020281D"/>
    <w:rsid w:val="002204F2"/>
    <w:rsid w:val="00220616"/>
    <w:rsid w:val="00236F7E"/>
    <w:rsid w:val="002478AF"/>
    <w:rsid w:val="00251DC1"/>
    <w:rsid w:val="00261929"/>
    <w:rsid w:val="00261E18"/>
    <w:rsid w:val="00264774"/>
    <w:rsid w:val="00267DEA"/>
    <w:rsid w:val="00275C22"/>
    <w:rsid w:val="00280C10"/>
    <w:rsid w:val="00284F73"/>
    <w:rsid w:val="00290953"/>
    <w:rsid w:val="002A0950"/>
    <w:rsid w:val="002B1C7A"/>
    <w:rsid w:val="002B396D"/>
    <w:rsid w:val="002B3E09"/>
    <w:rsid w:val="002B4FE2"/>
    <w:rsid w:val="002B7912"/>
    <w:rsid w:val="002C0F3F"/>
    <w:rsid w:val="002C5581"/>
    <w:rsid w:val="002D6BC6"/>
    <w:rsid w:val="002E3028"/>
    <w:rsid w:val="002E646D"/>
    <w:rsid w:val="002E6DB4"/>
    <w:rsid w:val="002E7B98"/>
    <w:rsid w:val="002F618E"/>
    <w:rsid w:val="002F66CF"/>
    <w:rsid w:val="002F7D4F"/>
    <w:rsid w:val="00300604"/>
    <w:rsid w:val="00302198"/>
    <w:rsid w:val="00336E65"/>
    <w:rsid w:val="00344B01"/>
    <w:rsid w:val="00355C03"/>
    <w:rsid w:val="0036547C"/>
    <w:rsid w:val="003740AA"/>
    <w:rsid w:val="003A0296"/>
    <w:rsid w:val="003A2FB4"/>
    <w:rsid w:val="003B6425"/>
    <w:rsid w:val="003C7BF2"/>
    <w:rsid w:val="003F12C0"/>
    <w:rsid w:val="003F28F9"/>
    <w:rsid w:val="00410DBF"/>
    <w:rsid w:val="00425E33"/>
    <w:rsid w:val="004267C7"/>
    <w:rsid w:val="0043083B"/>
    <w:rsid w:val="00430CE1"/>
    <w:rsid w:val="00435FF1"/>
    <w:rsid w:val="0044711B"/>
    <w:rsid w:val="00456EE3"/>
    <w:rsid w:val="00475BD0"/>
    <w:rsid w:val="00477E1C"/>
    <w:rsid w:val="00483FE0"/>
    <w:rsid w:val="00490F11"/>
    <w:rsid w:val="004936DA"/>
    <w:rsid w:val="004A2CE3"/>
    <w:rsid w:val="004B6C7D"/>
    <w:rsid w:val="004C088E"/>
    <w:rsid w:val="004C6D9B"/>
    <w:rsid w:val="004E19DF"/>
    <w:rsid w:val="004E776C"/>
    <w:rsid w:val="004E7857"/>
    <w:rsid w:val="004F2D65"/>
    <w:rsid w:val="004F5CCD"/>
    <w:rsid w:val="00500EEB"/>
    <w:rsid w:val="005062FA"/>
    <w:rsid w:val="00511E66"/>
    <w:rsid w:val="00513996"/>
    <w:rsid w:val="00516EB1"/>
    <w:rsid w:val="00522DE6"/>
    <w:rsid w:val="00524F63"/>
    <w:rsid w:val="00540615"/>
    <w:rsid w:val="00545583"/>
    <w:rsid w:val="00545FFA"/>
    <w:rsid w:val="00552960"/>
    <w:rsid w:val="0055755B"/>
    <w:rsid w:val="0056193F"/>
    <w:rsid w:val="00561BAD"/>
    <w:rsid w:val="00571276"/>
    <w:rsid w:val="00571BDF"/>
    <w:rsid w:val="005802E6"/>
    <w:rsid w:val="0058037C"/>
    <w:rsid w:val="005820BF"/>
    <w:rsid w:val="00583A83"/>
    <w:rsid w:val="005861D7"/>
    <w:rsid w:val="0059583E"/>
    <w:rsid w:val="005A2F24"/>
    <w:rsid w:val="005B1928"/>
    <w:rsid w:val="005B2587"/>
    <w:rsid w:val="005B6A70"/>
    <w:rsid w:val="005E21F0"/>
    <w:rsid w:val="005E7B9C"/>
    <w:rsid w:val="005F0C14"/>
    <w:rsid w:val="00600B8B"/>
    <w:rsid w:val="006270B1"/>
    <w:rsid w:val="0064290E"/>
    <w:rsid w:val="006547C1"/>
    <w:rsid w:val="00657F82"/>
    <w:rsid w:val="00666A82"/>
    <w:rsid w:val="00681315"/>
    <w:rsid w:val="006918DC"/>
    <w:rsid w:val="00691F95"/>
    <w:rsid w:val="0069498A"/>
    <w:rsid w:val="006969FE"/>
    <w:rsid w:val="006A4CBD"/>
    <w:rsid w:val="006A6473"/>
    <w:rsid w:val="006B16C6"/>
    <w:rsid w:val="006C3410"/>
    <w:rsid w:val="006D3363"/>
    <w:rsid w:val="006D6F64"/>
    <w:rsid w:val="006D71B2"/>
    <w:rsid w:val="006F18FF"/>
    <w:rsid w:val="006F21B1"/>
    <w:rsid w:val="00701219"/>
    <w:rsid w:val="0070448C"/>
    <w:rsid w:val="00710303"/>
    <w:rsid w:val="007147F5"/>
    <w:rsid w:val="00731C54"/>
    <w:rsid w:val="00743821"/>
    <w:rsid w:val="00752A9C"/>
    <w:rsid w:val="00752CAF"/>
    <w:rsid w:val="00757482"/>
    <w:rsid w:val="00757EEC"/>
    <w:rsid w:val="00762664"/>
    <w:rsid w:val="00790A76"/>
    <w:rsid w:val="00795A11"/>
    <w:rsid w:val="007A0478"/>
    <w:rsid w:val="007A1F3E"/>
    <w:rsid w:val="007B3FA4"/>
    <w:rsid w:val="007B76CE"/>
    <w:rsid w:val="007C018B"/>
    <w:rsid w:val="007C637D"/>
    <w:rsid w:val="007D7E10"/>
    <w:rsid w:val="007E0C3F"/>
    <w:rsid w:val="007E7793"/>
    <w:rsid w:val="007F142D"/>
    <w:rsid w:val="008010F0"/>
    <w:rsid w:val="008017A8"/>
    <w:rsid w:val="008133DF"/>
    <w:rsid w:val="00814456"/>
    <w:rsid w:val="00822A04"/>
    <w:rsid w:val="008270F4"/>
    <w:rsid w:val="0083662B"/>
    <w:rsid w:val="0084317F"/>
    <w:rsid w:val="0085731B"/>
    <w:rsid w:val="00861D53"/>
    <w:rsid w:val="008713EF"/>
    <w:rsid w:val="00871F27"/>
    <w:rsid w:val="008728FE"/>
    <w:rsid w:val="00881137"/>
    <w:rsid w:val="00890447"/>
    <w:rsid w:val="008B13FA"/>
    <w:rsid w:val="008B7B50"/>
    <w:rsid w:val="008C0A85"/>
    <w:rsid w:val="008C4267"/>
    <w:rsid w:val="008C54B3"/>
    <w:rsid w:val="008C7B5C"/>
    <w:rsid w:val="008D20A0"/>
    <w:rsid w:val="008E20BF"/>
    <w:rsid w:val="008F1581"/>
    <w:rsid w:val="00904CED"/>
    <w:rsid w:val="00922A06"/>
    <w:rsid w:val="00931156"/>
    <w:rsid w:val="0094662D"/>
    <w:rsid w:val="00950418"/>
    <w:rsid w:val="009518D4"/>
    <w:rsid w:val="009525FD"/>
    <w:rsid w:val="009573EB"/>
    <w:rsid w:val="009645F5"/>
    <w:rsid w:val="00975D9B"/>
    <w:rsid w:val="009958D0"/>
    <w:rsid w:val="009959FF"/>
    <w:rsid w:val="009A3647"/>
    <w:rsid w:val="009A3C04"/>
    <w:rsid w:val="009C4EEC"/>
    <w:rsid w:val="009D0F33"/>
    <w:rsid w:val="009D10C5"/>
    <w:rsid w:val="009D56F2"/>
    <w:rsid w:val="009D6500"/>
    <w:rsid w:val="009D6746"/>
    <w:rsid w:val="009D749C"/>
    <w:rsid w:val="009F70A3"/>
    <w:rsid w:val="00A00B4D"/>
    <w:rsid w:val="00A04208"/>
    <w:rsid w:val="00A170F8"/>
    <w:rsid w:val="00A201D2"/>
    <w:rsid w:val="00A35D0D"/>
    <w:rsid w:val="00A36E66"/>
    <w:rsid w:val="00A50098"/>
    <w:rsid w:val="00A5301F"/>
    <w:rsid w:val="00A6189E"/>
    <w:rsid w:val="00A63512"/>
    <w:rsid w:val="00A71FE0"/>
    <w:rsid w:val="00A8075F"/>
    <w:rsid w:val="00A8190F"/>
    <w:rsid w:val="00A874AA"/>
    <w:rsid w:val="00AA7939"/>
    <w:rsid w:val="00AB29F7"/>
    <w:rsid w:val="00AB6B36"/>
    <w:rsid w:val="00AC4A4F"/>
    <w:rsid w:val="00AC4F35"/>
    <w:rsid w:val="00AD3F8C"/>
    <w:rsid w:val="00AF07DE"/>
    <w:rsid w:val="00AF0B5E"/>
    <w:rsid w:val="00B12F0C"/>
    <w:rsid w:val="00B20DF4"/>
    <w:rsid w:val="00B26B4A"/>
    <w:rsid w:val="00B338FA"/>
    <w:rsid w:val="00B37D1D"/>
    <w:rsid w:val="00B53895"/>
    <w:rsid w:val="00B542AB"/>
    <w:rsid w:val="00B60C5A"/>
    <w:rsid w:val="00B62DB9"/>
    <w:rsid w:val="00B71212"/>
    <w:rsid w:val="00B7340B"/>
    <w:rsid w:val="00B763A8"/>
    <w:rsid w:val="00B80C99"/>
    <w:rsid w:val="00B901B9"/>
    <w:rsid w:val="00BA3CAA"/>
    <w:rsid w:val="00BB6D55"/>
    <w:rsid w:val="00BD1676"/>
    <w:rsid w:val="00BE4BCC"/>
    <w:rsid w:val="00BF05C8"/>
    <w:rsid w:val="00BF0A51"/>
    <w:rsid w:val="00BF1CBC"/>
    <w:rsid w:val="00BF2A9A"/>
    <w:rsid w:val="00BF4A2F"/>
    <w:rsid w:val="00BF7871"/>
    <w:rsid w:val="00C1089C"/>
    <w:rsid w:val="00C2386F"/>
    <w:rsid w:val="00C35751"/>
    <w:rsid w:val="00C43034"/>
    <w:rsid w:val="00C44974"/>
    <w:rsid w:val="00C45385"/>
    <w:rsid w:val="00C66471"/>
    <w:rsid w:val="00C70E09"/>
    <w:rsid w:val="00C70FB5"/>
    <w:rsid w:val="00C82F58"/>
    <w:rsid w:val="00C925B9"/>
    <w:rsid w:val="00CA761D"/>
    <w:rsid w:val="00CB1766"/>
    <w:rsid w:val="00CC7DC6"/>
    <w:rsid w:val="00CD0127"/>
    <w:rsid w:val="00CD0239"/>
    <w:rsid w:val="00CD6EF3"/>
    <w:rsid w:val="00CE360D"/>
    <w:rsid w:val="00CE372F"/>
    <w:rsid w:val="00D151E6"/>
    <w:rsid w:val="00D25C3E"/>
    <w:rsid w:val="00D2627A"/>
    <w:rsid w:val="00D26C5A"/>
    <w:rsid w:val="00D33B56"/>
    <w:rsid w:val="00D55A1F"/>
    <w:rsid w:val="00D8438D"/>
    <w:rsid w:val="00D9255C"/>
    <w:rsid w:val="00DA6608"/>
    <w:rsid w:val="00DC2612"/>
    <w:rsid w:val="00DC4A79"/>
    <w:rsid w:val="00DD51CB"/>
    <w:rsid w:val="00DE0E43"/>
    <w:rsid w:val="00DE1DBF"/>
    <w:rsid w:val="00DE38B0"/>
    <w:rsid w:val="00DF21EB"/>
    <w:rsid w:val="00E009AF"/>
    <w:rsid w:val="00E06727"/>
    <w:rsid w:val="00E13800"/>
    <w:rsid w:val="00E2577B"/>
    <w:rsid w:val="00E32D96"/>
    <w:rsid w:val="00E33DF9"/>
    <w:rsid w:val="00E42829"/>
    <w:rsid w:val="00E47064"/>
    <w:rsid w:val="00E477D3"/>
    <w:rsid w:val="00E50E5B"/>
    <w:rsid w:val="00E51B1D"/>
    <w:rsid w:val="00E566B9"/>
    <w:rsid w:val="00E67F36"/>
    <w:rsid w:val="00E7087C"/>
    <w:rsid w:val="00E7502E"/>
    <w:rsid w:val="00E84AAF"/>
    <w:rsid w:val="00E966F9"/>
    <w:rsid w:val="00E971E6"/>
    <w:rsid w:val="00EA2E6F"/>
    <w:rsid w:val="00EC1AA4"/>
    <w:rsid w:val="00EC6EDE"/>
    <w:rsid w:val="00EE1E6F"/>
    <w:rsid w:val="00EE3963"/>
    <w:rsid w:val="00EF004E"/>
    <w:rsid w:val="00EF0D96"/>
    <w:rsid w:val="00EF3ED7"/>
    <w:rsid w:val="00F209F5"/>
    <w:rsid w:val="00F27E8E"/>
    <w:rsid w:val="00F468BA"/>
    <w:rsid w:val="00F5443F"/>
    <w:rsid w:val="00F57FCE"/>
    <w:rsid w:val="00F6303A"/>
    <w:rsid w:val="00F63BAE"/>
    <w:rsid w:val="00F71021"/>
    <w:rsid w:val="00F814E3"/>
    <w:rsid w:val="00F90CEA"/>
    <w:rsid w:val="00F96C1A"/>
    <w:rsid w:val="00FB24BB"/>
    <w:rsid w:val="00FB3CC8"/>
    <w:rsid w:val="00FC0EC0"/>
    <w:rsid w:val="00FE3599"/>
    <w:rsid w:val="00FE4FB1"/>
    <w:rsid w:val="00FE74B7"/>
    <w:rsid w:val="00FF54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703F"/>
  <w15:docId w15:val="{6D301C83-1581-455E-9AFD-D3362E96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9573EB"/>
    <w:pPr>
      <w:keepNext/>
      <w:numPr>
        <w:numId w:val="1"/>
      </w:numPr>
      <w:spacing w:before="240" w:after="60" w:line="240" w:lineRule="auto"/>
      <w:outlineLvl w:val="0"/>
    </w:pPr>
    <w:rPr>
      <w:rFonts w:ascii="Arial" w:eastAsia="Calibri" w:hAnsi="Arial" w:cs="Times New Roman"/>
      <w:b/>
      <w:bCs/>
      <w:kern w:val="32"/>
      <w:sz w:val="32"/>
      <w:szCs w:val="32"/>
      <w:lang w:val="en-GB" w:eastAsia="pl-PL"/>
    </w:rPr>
  </w:style>
  <w:style w:type="paragraph" w:styleId="Nagwek2">
    <w:name w:val="heading 2"/>
    <w:basedOn w:val="Normalny"/>
    <w:next w:val="Normalny"/>
    <w:link w:val="Nagwek2Znak"/>
    <w:uiPriority w:val="99"/>
    <w:qFormat/>
    <w:rsid w:val="009573EB"/>
    <w:pPr>
      <w:keepNext/>
      <w:numPr>
        <w:ilvl w:val="1"/>
        <w:numId w:val="1"/>
      </w:numPr>
      <w:spacing w:after="0" w:line="240" w:lineRule="auto"/>
      <w:jc w:val="center"/>
      <w:outlineLvl w:val="1"/>
    </w:pPr>
    <w:rPr>
      <w:rFonts w:ascii="Tahoma" w:eastAsia="Calibri" w:hAnsi="Tahoma" w:cs="Times New Roman"/>
      <w:b/>
      <w:sz w:val="20"/>
      <w:szCs w:val="24"/>
      <w:lang w:eastAsia="pl-PL"/>
    </w:rPr>
  </w:style>
  <w:style w:type="paragraph" w:styleId="Nagwek3">
    <w:name w:val="heading 3"/>
    <w:basedOn w:val="Normalny"/>
    <w:next w:val="Normalny"/>
    <w:link w:val="Nagwek3Znak"/>
    <w:uiPriority w:val="99"/>
    <w:qFormat/>
    <w:rsid w:val="009573EB"/>
    <w:pPr>
      <w:keepNext/>
      <w:numPr>
        <w:ilvl w:val="2"/>
        <w:numId w:val="1"/>
      </w:numPr>
      <w:spacing w:before="240" w:after="60" w:line="240" w:lineRule="auto"/>
      <w:outlineLvl w:val="2"/>
    </w:pPr>
    <w:rPr>
      <w:rFonts w:ascii="Cambria" w:eastAsia="Calibri" w:hAnsi="Cambria" w:cs="Times New Roman"/>
      <w:b/>
      <w:bCs/>
      <w:sz w:val="26"/>
      <w:szCs w:val="26"/>
      <w:lang w:eastAsia="pl-PL"/>
    </w:rPr>
  </w:style>
  <w:style w:type="paragraph" w:styleId="Nagwek4">
    <w:name w:val="heading 4"/>
    <w:basedOn w:val="Normalny"/>
    <w:next w:val="Normalny"/>
    <w:link w:val="Nagwek4Znak"/>
    <w:uiPriority w:val="99"/>
    <w:qFormat/>
    <w:rsid w:val="009573EB"/>
    <w:pPr>
      <w:keepNext/>
      <w:numPr>
        <w:ilvl w:val="3"/>
        <w:numId w:val="1"/>
      </w:numPr>
      <w:spacing w:before="240" w:after="60" w:line="240" w:lineRule="auto"/>
      <w:outlineLvl w:val="3"/>
    </w:pPr>
    <w:rPr>
      <w:rFonts w:ascii="Calibri" w:eastAsia="Calibri" w:hAnsi="Calibri" w:cs="Times New Roman"/>
      <w:b/>
      <w:bCs/>
      <w:sz w:val="28"/>
      <w:szCs w:val="28"/>
      <w:lang w:eastAsia="pl-PL"/>
    </w:rPr>
  </w:style>
  <w:style w:type="paragraph" w:styleId="Nagwek5">
    <w:name w:val="heading 5"/>
    <w:basedOn w:val="Normalny"/>
    <w:next w:val="Normalny"/>
    <w:link w:val="Nagwek5Znak"/>
    <w:uiPriority w:val="99"/>
    <w:qFormat/>
    <w:rsid w:val="009573EB"/>
    <w:pPr>
      <w:numPr>
        <w:ilvl w:val="4"/>
        <w:numId w:val="1"/>
      </w:numPr>
      <w:spacing w:before="240" w:after="60" w:line="240" w:lineRule="auto"/>
      <w:outlineLvl w:val="4"/>
    </w:pPr>
    <w:rPr>
      <w:rFonts w:ascii="Calibri" w:eastAsia="Calibri" w:hAnsi="Calibri" w:cs="Times New Roman"/>
      <w:b/>
      <w:bCs/>
      <w:i/>
      <w:iCs/>
      <w:sz w:val="26"/>
      <w:szCs w:val="26"/>
      <w:lang w:eastAsia="pl-PL"/>
    </w:rPr>
  </w:style>
  <w:style w:type="paragraph" w:styleId="Nagwek6">
    <w:name w:val="heading 6"/>
    <w:basedOn w:val="Normalny"/>
    <w:next w:val="Normalny"/>
    <w:link w:val="Nagwek6Znak"/>
    <w:uiPriority w:val="99"/>
    <w:qFormat/>
    <w:rsid w:val="009573EB"/>
    <w:pPr>
      <w:keepNext/>
      <w:numPr>
        <w:ilvl w:val="5"/>
        <w:numId w:val="1"/>
      </w:numPr>
      <w:spacing w:after="0" w:line="240" w:lineRule="auto"/>
      <w:outlineLvl w:val="5"/>
    </w:pPr>
    <w:rPr>
      <w:rFonts w:ascii="Tahoma" w:eastAsia="Calibri" w:hAnsi="Tahoma" w:cs="Times New Roman"/>
      <w:b/>
      <w:i/>
      <w:sz w:val="20"/>
      <w:szCs w:val="20"/>
      <w:lang w:eastAsia="pl-PL"/>
    </w:rPr>
  </w:style>
  <w:style w:type="paragraph" w:styleId="Nagwek7">
    <w:name w:val="heading 7"/>
    <w:basedOn w:val="Normalny"/>
    <w:next w:val="Normalny"/>
    <w:link w:val="Nagwek7Znak"/>
    <w:uiPriority w:val="99"/>
    <w:qFormat/>
    <w:rsid w:val="009573EB"/>
    <w:pPr>
      <w:numPr>
        <w:ilvl w:val="6"/>
        <w:numId w:val="1"/>
      </w:numPr>
      <w:spacing w:before="240" w:after="60" w:line="240" w:lineRule="auto"/>
      <w:outlineLvl w:val="6"/>
    </w:pPr>
    <w:rPr>
      <w:rFonts w:ascii="Calibri" w:eastAsia="Calibri" w:hAnsi="Calibri" w:cs="Times New Roman"/>
      <w:sz w:val="24"/>
      <w:szCs w:val="24"/>
      <w:lang w:eastAsia="pl-PL"/>
    </w:rPr>
  </w:style>
  <w:style w:type="paragraph" w:styleId="Nagwek8">
    <w:name w:val="heading 8"/>
    <w:basedOn w:val="Normalny"/>
    <w:next w:val="Normalny"/>
    <w:link w:val="Nagwek8Znak"/>
    <w:uiPriority w:val="99"/>
    <w:qFormat/>
    <w:rsid w:val="009573EB"/>
    <w:pPr>
      <w:numPr>
        <w:ilvl w:val="7"/>
        <w:numId w:val="1"/>
      </w:numPr>
      <w:spacing w:before="240" w:after="60" w:line="240" w:lineRule="auto"/>
      <w:outlineLvl w:val="7"/>
    </w:pPr>
    <w:rPr>
      <w:rFonts w:ascii="Calibri" w:eastAsia="Calibri" w:hAnsi="Calibri" w:cs="Times New Roman"/>
      <w:i/>
      <w:iCs/>
      <w:sz w:val="24"/>
      <w:szCs w:val="24"/>
      <w:lang w:eastAsia="pl-PL"/>
    </w:rPr>
  </w:style>
  <w:style w:type="paragraph" w:styleId="Nagwek9">
    <w:name w:val="heading 9"/>
    <w:basedOn w:val="Normalny"/>
    <w:next w:val="Normalny"/>
    <w:link w:val="Nagwek9Znak"/>
    <w:uiPriority w:val="99"/>
    <w:qFormat/>
    <w:rsid w:val="009573EB"/>
    <w:pPr>
      <w:numPr>
        <w:ilvl w:val="8"/>
        <w:numId w:val="1"/>
      </w:numPr>
      <w:spacing w:before="240" w:after="60" w:line="240" w:lineRule="auto"/>
      <w:outlineLvl w:val="8"/>
    </w:pPr>
    <w:rPr>
      <w:rFonts w:ascii="Cambria" w:eastAsia="Calibri"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573EB"/>
    <w:rPr>
      <w:rFonts w:ascii="Arial" w:eastAsia="Calibri" w:hAnsi="Arial" w:cs="Times New Roman"/>
      <w:b/>
      <w:bCs/>
      <w:kern w:val="32"/>
      <w:sz w:val="32"/>
      <w:szCs w:val="32"/>
      <w:lang w:val="en-GB" w:eastAsia="pl-PL"/>
    </w:rPr>
  </w:style>
  <w:style w:type="character" w:customStyle="1" w:styleId="Nagwek2Znak">
    <w:name w:val="Nagłówek 2 Znak"/>
    <w:basedOn w:val="Domylnaczcionkaakapitu"/>
    <w:link w:val="Nagwek2"/>
    <w:uiPriority w:val="99"/>
    <w:rsid w:val="009573EB"/>
    <w:rPr>
      <w:rFonts w:ascii="Tahoma" w:eastAsia="Calibri" w:hAnsi="Tahoma" w:cs="Times New Roman"/>
      <w:b/>
      <w:sz w:val="20"/>
      <w:szCs w:val="24"/>
      <w:lang w:eastAsia="pl-PL"/>
    </w:rPr>
  </w:style>
  <w:style w:type="character" w:customStyle="1" w:styleId="Nagwek3Znak">
    <w:name w:val="Nagłówek 3 Znak"/>
    <w:basedOn w:val="Domylnaczcionkaakapitu"/>
    <w:link w:val="Nagwek3"/>
    <w:uiPriority w:val="99"/>
    <w:rsid w:val="009573EB"/>
    <w:rPr>
      <w:rFonts w:ascii="Cambria" w:eastAsia="Calibri" w:hAnsi="Cambria" w:cs="Times New Roman"/>
      <w:b/>
      <w:bCs/>
      <w:sz w:val="26"/>
      <w:szCs w:val="26"/>
      <w:lang w:eastAsia="pl-PL"/>
    </w:rPr>
  </w:style>
  <w:style w:type="character" w:customStyle="1" w:styleId="Nagwek4Znak">
    <w:name w:val="Nagłówek 4 Znak"/>
    <w:basedOn w:val="Domylnaczcionkaakapitu"/>
    <w:link w:val="Nagwek4"/>
    <w:uiPriority w:val="99"/>
    <w:rsid w:val="009573EB"/>
    <w:rPr>
      <w:rFonts w:ascii="Calibri" w:eastAsia="Calibri" w:hAnsi="Calibri" w:cs="Times New Roman"/>
      <w:b/>
      <w:bCs/>
      <w:sz w:val="28"/>
      <w:szCs w:val="28"/>
      <w:lang w:eastAsia="pl-PL"/>
    </w:rPr>
  </w:style>
  <w:style w:type="character" w:customStyle="1" w:styleId="Nagwek5Znak">
    <w:name w:val="Nagłówek 5 Znak"/>
    <w:basedOn w:val="Domylnaczcionkaakapitu"/>
    <w:link w:val="Nagwek5"/>
    <w:uiPriority w:val="99"/>
    <w:rsid w:val="009573EB"/>
    <w:rPr>
      <w:rFonts w:ascii="Calibri" w:eastAsia="Calibri" w:hAnsi="Calibri" w:cs="Times New Roman"/>
      <w:b/>
      <w:bCs/>
      <w:i/>
      <w:iCs/>
      <w:sz w:val="26"/>
      <w:szCs w:val="26"/>
      <w:lang w:eastAsia="pl-PL"/>
    </w:rPr>
  </w:style>
  <w:style w:type="character" w:customStyle="1" w:styleId="Nagwek6Znak">
    <w:name w:val="Nagłówek 6 Znak"/>
    <w:basedOn w:val="Domylnaczcionkaakapitu"/>
    <w:link w:val="Nagwek6"/>
    <w:uiPriority w:val="99"/>
    <w:rsid w:val="009573EB"/>
    <w:rPr>
      <w:rFonts w:ascii="Tahoma" w:eastAsia="Calibri" w:hAnsi="Tahoma" w:cs="Times New Roman"/>
      <w:b/>
      <w:i/>
      <w:sz w:val="20"/>
      <w:szCs w:val="20"/>
      <w:lang w:eastAsia="pl-PL"/>
    </w:rPr>
  </w:style>
  <w:style w:type="character" w:customStyle="1" w:styleId="Nagwek7Znak">
    <w:name w:val="Nagłówek 7 Znak"/>
    <w:basedOn w:val="Domylnaczcionkaakapitu"/>
    <w:link w:val="Nagwek7"/>
    <w:uiPriority w:val="99"/>
    <w:rsid w:val="009573EB"/>
    <w:rPr>
      <w:rFonts w:ascii="Calibri" w:eastAsia="Calibri" w:hAnsi="Calibri" w:cs="Times New Roman"/>
      <w:sz w:val="24"/>
      <w:szCs w:val="24"/>
      <w:lang w:eastAsia="pl-PL"/>
    </w:rPr>
  </w:style>
  <w:style w:type="character" w:customStyle="1" w:styleId="Nagwek8Znak">
    <w:name w:val="Nagłówek 8 Znak"/>
    <w:basedOn w:val="Domylnaczcionkaakapitu"/>
    <w:link w:val="Nagwek8"/>
    <w:uiPriority w:val="99"/>
    <w:rsid w:val="009573EB"/>
    <w:rPr>
      <w:rFonts w:ascii="Calibri" w:eastAsia="Calibri" w:hAnsi="Calibri" w:cs="Times New Roman"/>
      <w:i/>
      <w:iCs/>
      <w:sz w:val="24"/>
      <w:szCs w:val="24"/>
      <w:lang w:eastAsia="pl-PL"/>
    </w:rPr>
  </w:style>
  <w:style w:type="character" w:customStyle="1" w:styleId="Nagwek9Znak">
    <w:name w:val="Nagłówek 9 Znak"/>
    <w:basedOn w:val="Domylnaczcionkaakapitu"/>
    <w:link w:val="Nagwek9"/>
    <w:uiPriority w:val="99"/>
    <w:rsid w:val="009573EB"/>
    <w:rPr>
      <w:rFonts w:ascii="Cambria" w:eastAsia="Calibri" w:hAnsi="Cambria" w:cs="Times New Roman"/>
      <w:sz w:val="20"/>
      <w:szCs w:val="20"/>
      <w:lang w:eastAsia="pl-PL"/>
    </w:rPr>
  </w:style>
  <w:style w:type="numbering" w:customStyle="1" w:styleId="Bezlisty1">
    <w:name w:val="Bez listy1"/>
    <w:next w:val="Bezlisty"/>
    <w:uiPriority w:val="99"/>
    <w:semiHidden/>
    <w:unhideWhenUsed/>
    <w:rsid w:val="009573EB"/>
  </w:style>
  <w:style w:type="paragraph" w:styleId="Tekstprzypisudolnego">
    <w:name w:val="footnote text"/>
    <w:basedOn w:val="Normalny"/>
    <w:link w:val="TekstprzypisudolnegoZnak"/>
    <w:uiPriority w:val="99"/>
    <w:rsid w:val="009573E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573EB"/>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9573EB"/>
    <w:pPr>
      <w:spacing w:after="0" w:line="240" w:lineRule="auto"/>
      <w:ind w:left="720"/>
      <w:contextualSpacing/>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rsid w:val="009573EB"/>
    <w:rPr>
      <w:rFonts w:cs="Times New Roman"/>
      <w:vertAlign w:val="superscript"/>
    </w:rPr>
  </w:style>
  <w:style w:type="character" w:styleId="Hipercze">
    <w:name w:val="Hyperlink"/>
    <w:basedOn w:val="Domylnaczcionkaakapitu"/>
    <w:uiPriority w:val="99"/>
    <w:rsid w:val="009573EB"/>
    <w:rPr>
      <w:rFonts w:cs="Times New Roman"/>
      <w:color w:val="0000FF"/>
      <w:u w:val="single"/>
    </w:rPr>
  </w:style>
  <w:style w:type="paragraph" w:styleId="NormalnyWeb">
    <w:name w:val="Normal (Web)"/>
    <w:basedOn w:val="Normalny"/>
    <w:uiPriority w:val="99"/>
    <w:rsid w:val="009573E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sc">
    <w:name w:val="tresc"/>
    <w:basedOn w:val="Normalny"/>
    <w:uiPriority w:val="99"/>
    <w:rsid w:val="009573E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9573EB"/>
    <w:rPr>
      <w:rFonts w:cs="Times New Roman"/>
      <w:b/>
      <w:bCs/>
    </w:rPr>
  </w:style>
  <w:style w:type="character" w:customStyle="1" w:styleId="apple-converted-space">
    <w:name w:val="apple-converted-space"/>
    <w:basedOn w:val="Domylnaczcionkaakapitu"/>
    <w:uiPriority w:val="99"/>
    <w:rsid w:val="009573EB"/>
    <w:rPr>
      <w:rFonts w:cs="Times New Roman"/>
    </w:rPr>
  </w:style>
  <w:style w:type="paragraph" w:customStyle="1" w:styleId="FreeForm">
    <w:name w:val="Free Form"/>
    <w:uiPriority w:val="99"/>
    <w:rsid w:val="009573EB"/>
    <w:pPr>
      <w:spacing w:after="0" w:line="240" w:lineRule="auto"/>
    </w:pPr>
    <w:rPr>
      <w:rFonts w:ascii="Helvetica" w:eastAsia="Calibri" w:hAnsi="Helvetica" w:cs="Times New Roman"/>
      <w:color w:val="000000"/>
      <w:sz w:val="24"/>
      <w:szCs w:val="20"/>
      <w:lang w:val="en-US" w:eastAsia="pl-PL"/>
    </w:rPr>
  </w:style>
  <w:style w:type="paragraph" w:customStyle="1" w:styleId="Default">
    <w:name w:val="Default"/>
    <w:uiPriority w:val="99"/>
    <w:rsid w:val="009573E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9573EB"/>
    <w:pPr>
      <w:spacing w:after="0" w:line="240" w:lineRule="auto"/>
      <w:ind w:firstLine="708"/>
      <w:jc w:val="both"/>
    </w:pPr>
    <w:rPr>
      <w:rFonts w:ascii="Times New Roman" w:eastAsia="Times New Roman" w:hAnsi="Times New Roman" w:cs="Arial"/>
      <w:sz w:val="24"/>
      <w:szCs w:val="24"/>
      <w:lang w:eastAsia="pl-PL"/>
    </w:rPr>
  </w:style>
  <w:style w:type="character" w:customStyle="1" w:styleId="TekstpodstawowywcityZnak">
    <w:name w:val="Tekst podstawowy wcięty Znak"/>
    <w:basedOn w:val="Domylnaczcionkaakapitu"/>
    <w:link w:val="Tekstpodstawowywcity"/>
    <w:uiPriority w:val="99"/>
    <w:rsid w:val="009573EB"/>
    <w:rPr>
      <w:rFonts w:ascii="Times New Roman" w:eastAsia="Times New Roman" w:hAnsi="Times New Roman" w:cs="Arial"/>
      <w:sz w:val="24"/>
      <w:szCs w:val="24"/>
      <w:lang w:eastAsia="pl-PL"/>
    </w:rPr>
  </w:style>
  <w:style w:type="paragraph" w:styleId="HTML-wstpniesformatowany">
    <w:name w:val="HTML Preformatted"/>
    <w:basedOn w:val="Normalny"/>
    <w:link w:val="HTML-wstpniesformatowanyZnak"/>
    <w:uiPriority w:val="99"/>
    <w:rsid w:val="00957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573EB"/>
    <w:rPr>
      <w:rFonts w:ascii="Courier New" w:eastAsia="Times New Roman" w:hAnsi="Courier New" w:cs="Courier New"/>
      <w:sz w:val="20"/>
      <w:szCs w:val="20"/>
      <w:lang w:eastAsia="pl-PL"/>
    </w:rPr>
  </w:style>
  <w:style w:type="character" w:styleId="Uwydatnienie">
    <w:name w:val="Emphasis"/>
    <w:basedOn w:val="Domylnaczcionkaakapitu"/>
    <w:uiPriority w:val="99"/>
    <w:qFormat/>
    <w:rsid w:val="009573EB"/>
    <w:rPr>
      <w:rFonts w:cs="Times New Roman"/>
      <w:i/>
      <w:iCs/>
    </w:rPr>
  </w:style>
  <w:style w:type="character" w:customStyle="1" w:styleId="Znakiprzypiswdolnych">
    <w:name w:val="Znaki przypisów dolnych"/>
    <w:uiPriority w:val="99"/>
    <w:rsid w:val="009573EB"/>
  </w:style>
  <w:style w:type="character" w:customStyle="1" w:styleId="yshortcuts">
    <w:name w:val="yshortcuts"/>
    <w:basedOn w:val="Domylnaczcionkaakapitu"/>
    <w:uiPriority w:val="99"/>
    <w:rsid w:val="009573EB"/>
    <w:rPr>
      <w:rFonts w:cs="Times New Roman"/>
    </w:rPr>
  </w:style>
  <w:style w:type="paragraph" w:styleId="Tekstpodstawowy">
    <w:name w:val="Body Text"/>
    <w:basedOn w:val="Normalny"/>
    <w:link w:val="TekstpodstawowyZnak"/>
    <w:uiPriority w:val="99"/>
    <w:semiHidden/>
    <w:rsid w:val="009573EB"/>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9573EB"/>
    <w:rPr>
      <w:rFonts w:ascii="Calibri" w:eastAsia="Calibri" w:hAnsi="Calibri" w:cs="Times New Roman"/>
    </w:rPr>
  </w:style>
  <w:style w:type="paragraph" w:styleId="Tekstpodstawowywcity2">
    <w:name w:val="Body Text Indent 2"/>
    <w:basedOn w:val="Normalny"/>
    <w:link w:val="Tekstpodstawowywcity2Znak"/>
    <w:uiPriority w:val="99"/>
    <w:semiHidden/>
    <w:rsid w:val="009573EB"/>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semiHidden/>
    <w:rsid w:val="009573EB"/>
    <w:rPr>
      <w:rFonts w:ascii="Calibri" w:eastAsia="Calibri" w:hAnsi="Calibri" w:cs="Times New Roman"/>
    </w:rPr>
  </w:style>
  <w:style w:type="paragraph" w:styleId="Tekstpodstawowywcity3">
    <w:name w:val="Body Text Indent 3"/>
    <w:basedOn w:val="Normalny"/>
    <w:link w:val="Tekstpodstawowywcity3Znak"/>
    <w:uiPriority w:val="99"/>
    <w:semiHidden/>
    <w:rsid w:val="009573EB"/>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semiHidden/>
    <w:rsid w:val="009573EB"/>
    <w:rPr>
      <w:rFonts w:ascii="Calibri" w:eastAsia="Calibri" w:hAnsi="Calibri" w:cs="Times New Roman"/>
      <w:sz w:val="16"/>
      <w:szCs w:val="16"/>
    </w:rPr>
  </w:style>
  <w:style w:type="paragraph" w:customStyle="1" w:styleId="Wzorypodpisy">
    <w:name w:val="Wzory podpisy"/>
    <w:basedOn w:val="Normalny"/>
    <w:uiPriority w:val="99"/>
    <w:rsid w:val="009573EB"/>
    <w:pPr>
      <w:autoSpaceDE w:val="0"/>
      <w:autoSpaceDN w:val="0"/>
      <w:adjustRightInd w:val="0"/>
      <w:spacing w:before="57" w:after="57" w:line="288" w:lineRule="auto"/>
      <w:jc w:val="both"/>
    </w:pPr>
    <w:rPr>
      <w:rFonts w:ascii="Charter BT Pro" w:eastAsia="Calibri" w:hAnsi="Charter BT Pro" w:cs="Charter BT Pro"/>
      <w:color w:val="000000"/>
      <w:sz w:val="14"/>
      <w:szCs w:val="14"/>
    </w:rPr>
  </w:style>
  <w:style w:type="paragraph" w:customStyle="1" w:styleId="Wzorytekst">
    <w:name w:val="Wzory tekst"/>
    <w:basedOn w:val="Normalny"/>
    <w:uiPriority w:val="99"/>
    <w:rsid w:val="009573EB"/>
    <w:pPr>
      <w:autoSpaceDE w:val="0"/>
      <w:autoSpaceDN w:val="0"/>
      <w:adjustRightInd w:val="0"/>
      <w:spacing w:after="0" w:line="288" w:lineRule="auto"/>
      <w:jc w:val="both"/>
    </w:pPr>
    <w:rPr>
      <w:rFonts w:ascii="Charter BT Pro" w:eastAsia="Calibri" w:hAnsi="Charter BT Pro" w:cs="Charter BT Pro"/>
      <w:color w:val="000000"/>
      <w:sz w:val="18"/>
      <w:szCs w:val="18"/>
    </w:rPr>
  </w:style>
  <w:style w:type="paragraph" w:customStyle="1" w:styleId="Wzoryparagraf">
    <w:name w:val="Wzory paragraf"/>
    <w:basedOn w:val="Normalny"/>
    <w:uiPriority w:val="99"/>
    <w:rsid w:val="009573EB"/>
    <w:pPr>
      <w:autoSpaceDE w:val="0"/>
      <w:autoSpaceDN w:val="0"/>
      <w:adjustRightInd w:val="0"/>
      <w:spacing w:before="113" w:after="57" w:line="288" w:lineRule="auto"/>
      <w:jc w:val="center"/>
    </w:pPr>
    <w:rPr>
      <w:rFonts w:ascii="Charter BT Pro" w:eastAsia="Calibri" w:hAnsi="Charter BT Pro" w:cs="Charter BT Pro"/>
      <w:color w:val="000000"/>
      <w:sz w:val="18"/>
      <w:szCs w:val="18"/>
    </w:rPr>
  </w:style>
  <w:style w:type="character" w:customStyle="1" w:styleId="CharStyle3">
    <w:name w:val="Char Style 3"/>
    <w:basedOn w:val="Domylnaczcionkaakapitu"/>
    <w:link w:val="Style2"/>
    <w:uiPriority w:val="99"/>
    <w:locked/>
    <w:rsid w:val="009573EB"/>
    <w:rPr>
      <w:rFonts w:ascii="Arial" w:hAnsi="Arial" w:cs="Arial"/>
      <w:sz w:val="18"/>
      <w:szCs w:val="18"/>
      <w:shd w:val="clear" w:color="auto" w:fill="FFFFFF"/>
    </w:rPr>
  </w:style>
  <w:style w:type="paragraph" w:customStyle="1" w:styleId="Style2">
    <w:name w:val="Style 2"/>
    <w:basedOn w:val="Normalny"/>
    <w:link w:val="CharStyle3"/>
    <w:uiPriority w:val="99"/>
    <w:rsid w:val="009573EB"/>
    <w:pPr>
      <w:widowControl w:val="0"/>
      <w:shd w:val="clear" w:color="auto" w:fill="FFFFFF"/>
      <w:spacing w:after="0" w:line="266" w:lineRule="exact"/>
      <w:ind w:hanging="400"/>
    </w:pPr>
    <w:rPr>
      <w:rFonts w:ascii="Arial" w:hAnsi="Arial" w:cs="Arial"/>
      <w:sz w:val="18"/>
      <w:szCs w:val="18"/>
    </w:rPr>
  </w:style>
  <w:style w:type="character" w:customStyle="1" w:styleId="Teksttreci2">
    <w:name w:val="Tekst treści (2)_"/>
    <w:basedOn w:val="Domylnaczcionkaakapitu"/>
    <w:link w:val="Teksttreci20"/>
    <w:uiPriority w:val="99"/>
    <w:locked/>
    <w:rsid w:val="009573EB"/>
    <w:rPr>
      <w:rFonts w:cs="Times New Roman"/>
      <w:shd w:val="clear" w:color="auto" w:fill="FFFFFF"/>
    </w:rPr>
  </w:style>
  <w:style w:type="paragraph" w:customStyle="1" w:styleId="Teksttreci20">
    <w:name w:val="Tekst treści (2)"/>
    <w:basedOn w:val="Normalny"/>
    <w:link w:val="Teksttreci2"/>
    <w:uiPriority w:val="99"/>
    <w:rsid w:val="009573EB"/>
    <w:pPr>
      <w:widowControl w:val="0"/>
      <w:shd w:val="clear" w:color="auto" w:fill="FFFFFF"/>
      <w:spacing w:before="240" w:after="0" w:line="264" w:lineRule="exact"/>
      <w:ind w:hanging="560"/>
      <w:jc w:val="both"/>
    </w:pPr>
    <w:rPr>
      <w:rFonts w:cs="Times New Roman"/>
    </w:rPr>
  </w:style>
  <w:style w:type="character" w:customStyle="1" w:styleId="highlight-disabled">
    <w:name w:val="highlight-disabled"/>
    <w:basedOn w:val="Domylnaczcionkaakapitu"/>
    <w:uiPriority w:val="99"/>
    <w:rsid w:val="009573EB"/>
    <w:rPr>
      <w:rFonts w:cs="Times New Roman"/>
    </w:rPr>
  </w:style>
  <w:style w:type="table" w:styleId="Tabela-Siatka">
    <w:name w:val="Table Grid"/>
    <w:basedOn w:val="Standardowy"/>
    <w:uiPriority w:val="59"/>
    <w:rsid w:val="009573E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uiPriority w:val="99"/>
    <w:rsid w:val="009573E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1">
    <w:name w:val="Tekst podstawowy 21"/>
    <w:basedOn w:val="Normalny"/>
    <w:uiPriority w:val="99"/>
    <w:rsid w:val="009573EB"/>
    <w:pPr>
      <w:suppressAutoHyphens/>
      <w:spacing w:after="0" w:line="240" w:lineRule="auto"/>
      <w:ind w:left="226" w:hanging="226"/>
      <w:jc w:val="both"/>
    </w:pPr>
    <w:rPr>
      <w:rFonts w:ascii="Times New Roman" w:eastAsia="Times New Roman" w:hAnsi="Times New Roman" w:cs="Times New Roman"/>
      <w:kern w:val="2"/>
      <w:sz w:val="24"/>
      <w:szCs w:val="20"/>
      <w:lang w:eastAsia="zh-CN"/>
    </w:rPr>
  </w:style>
  <w:style w:type="character" w:customStyle="1" w:styleId="Nagwek30">
    <w:name w:val="Nagłówek #3_"/>
    <w:basedOn w:val="Domylnaczcionkaakapitu"/>
    <w:link w:val="Nagwek31"/>
    <w:uiPriority w:val="99"/>
    <w:locked/>
    <w:rsid w:val="009573EB"/>
    <w:rPr>
      <w:rFonts w:cs="Calibri"/>
      <w:sz w:val="18"/>
      <w:szCs w:val="18"/>
      <w:shd w:val="clear" w:color="auto" w:fill="FFFFFF"/>
    </w:rPr>
  </w:style>
  <w:style w:type="paragraph" w:customStyle="1" w:styleId="Nagwek31">
    <w:name w:val="Nagłówek #3"/>
    <w:basedOn w:val="Normalny"/>
    <w:link w:val="Nagwek30"/>
    <w:uiPriority w:val="99"/>
    <w:rsid w:val="009573EB"/>
    <w:pPr>
      <w:shd w:val="clear" w:color="auto" w:fill="FFFFFF"/>
      <w:spacing w:after="180" w:line="240" w:lineRule="atLeast"/>
      <w:ind w:hanging="560"/>
      <w:outlineLvl w:val="2"/>
    </w:pPr>
    <w:rPr>
      <w:rFonts w:cs="Calibri"/>
      <w:sz w:val="18"/>
      <w:szCs w:val="18"/>
    </w:rPr>
  </w:style>
  <w:style w:type="character" w:customStyle="1" w:styleId="Teksttreci8">
    <w:name w:val="Tekst treści (8)_"/>
    <w:basedOn w:val="Domylnaczcionkaakapitu"/>
    <w:link w:val="Teksttreci80"/>
    <w:uiPriority w:val="99"/>
    <w:locked/>
    <w:rsid w:val="009573EB"/>
    <w:rPr>
      <w:rFonts w:cs="Calibri"/>
      <w:sz w:val="18"/>
      <w:szCs w:val="18"/>
      <w:shd w:val="clear" w:color="auto" w:fill="FFFFFF"/>
    </w:rPr>
  </w:style>
  <w:style w:type="paragraph" w:customStyle="1" w:styleId="Teksttreci80">
    <w:name w:val="Tekst treści (8)"/>
    <w:basedOn w:val="Normalny"/>
    <w:link w:val="Teksttreci8"/>
    <w:uiPriority w:val="99"/>
    <w:rsid w:val="009573EB"/>
    <w:pPr>
      <w:shd w:val="clear" w:color="auto" w:fill="FFFFFF"/>
      <w:spacing w:after="0" w:line="240" w:lineRule="exact"/>
      <w:ind w:hanging="760"/>
      <w:jc w:val="both"/>
    </w:pPr>
    <w:rPr>
      <w:rFonts w:cs="Calibri"/>
      <w:sz w:val="18"/>
      <w:szCs w:val="18"/>
    </w:rPr>
  </w:style>
  <w:style w:type="character" w:customStyle="1" w:styleId="Teksttreci4">
    <w:name w:val="Tekst treści (4)_"/>
    <w:basedOn w:val="Domylnaczcionkaakapitu"/>
    <w:link w:val="Teksttreci40"/>
    <w:uiPriority w:val="99"/>
    <w:locked/>
    <w:rsid w:val="009573EB"/>
    <w:rPr>
      <w:rFonts w:cs="Calibri"/>
      <w:sz w:val="10"/>
      <w:szCs w:val="10"/>
      <w:shd w:val="clear" w:color="auto" w:fill="FFFFFF"/>
    </w:rPr>
  </w:style>
  <w:style w:type="paragraph" w:customStyle="1" w:styleId="Teksttreci40">
    <w:name w:val="Tekst treści (4)"/>
    <w:basedOn w:val="Normalny"/>
    <w:link w:val="Teksttreci4"/>
    <w:uiPriority w:val="99"/>
    <w:rsid w:val="009573EB"/>
    <w:pPr>
      <w:shd w:val="clear" w:color="auto" w:fill="FFFFFF"/>
      <w:spacing w:after="480" w:line="120" w:lineRule="exact"/>
    </w:pPr>
    <w:rPr>
      <w:rFonts w:cs="Calibri"/>
      <w:sz w:val="10"/>
      <w:szCs w:val="10"/>
    </w:rPr>
  </w:style>
  <w:style w:type="character" w:customStyle="1" w:styleId="Nagwek20">
    <w:name w:val="Nagłówek #2_"/>
    <w:basedOn w:val="Domylnaczcionkaakapitu"/>
    <w:link w:val="Nagwek21"/>
    <w:uiPriority w:val="99"/>
    <w:locked/>
    <w:rsid w:val="009573EB"/>
    <w:rPr>
      <w:rFonts w:cs="Calibri"/>
      <w:sz w:val="18"/>
      <w:szCs w:val="18"/>
      <w:shd w:val="clear" w:color="auto" w:fill="FFFFFF"/>
    </w:rPr>
  </w:style>
  <w:style w:type="paragraph" w:customStyle="1" w:styleId="Nagwek21">
    <w:name w:val="Nagłówek #2"/>
    <w:basedOn w:val="Normalny"/>
    <w:link w:val="Nagwek20"/>
    <w:uiPriority w:val="99"/>
    <w:rsid w:val="009573EB"/>
    <w:pPr>
      <w:shd w:val="clear" w:color="auto" w:fill="FFFFFF"/>
      <w:spacing w:before="360" w:after="360" w:line="240" w:lineRule="atLeast"/>
      <w:outlineLvl w:val="1"/>
    </w:pPr>
    <w:rPr>
      <w:rFonts w:cs="Calibri"/>
      <w:sz w:val="18"/>
      <w:szCs w:val="18"/>
    </w:rPr>
  </w:style>
  <w:style w:type="character" w:customStyle="1" w:styleId="Nagwek22">
    <w:name w:val="Nagłówek #2 (2)_"/>
    <w:basedOn w:val="Domylnaczcionkaakapitu"/>
    <w:link w:val="Nagwek220"/>
    <w:uiPriority w:val="99"/>
    <w:locked/>
    <w:rsid w:val="009573EB"/>
    <w:rPr>
      <w:rFonts w:cs="Calibri"/>
      <w:sz w:val="18"/>
      <w:szCs w:val="18"/>
      <w:shd w:val="clear" w:color="auto" w:fill="FFFFFF"/>
    </w:rPr>
  </w:style>
  <w:style w:type="paragraph" w:customStyle="1" w:styleId="Nagwek220">
    <w:name w:val="Nagłówek #2 (2)"/>
    <w:basedOn w:val="Normalny"/>
    <w:link w:val="Nagwek22"/>
    <w:uiPriority w:val="99"/>
    <w:rsid w:val="009573EB"/>
    <w:pPr>
      <w:shd w:val="clear" w:color="auto" w:fill="FFFFFF"/>
      <w:spacing w:before="240" w:after="0" w:line="240" w:lineRule="exact"/>
      <w:outlineLvl w:val="1"/>
    </w:pPr>
    <w:rPr>
      <w:rFonts w:cs="Calibri"/>
      <w:sz w:val="18"/>
      <w:szCs w:val="18"/>
    </w:rPr>
  </w:style>
  <w:style w:type="character" w:customStyle="1" w:styleId="TeksttreciPogrubienie">
    <w:name w:val="Tekst treści + Pogrubienie"/>
    <w:basedOn w:val="Domylnaczcionkaakapitu"/>
    <w:uiPriority w:val="99"/>
    <w:rsid w:val="009573EB"/>
    <w:rPr>
      <w:rFonts w:ascii="Calibri" w:hAnsi="Calibri" w:cs="Calibri"/>
      <w:b/>
      <w:bCs/>
      <w:spacing w:val="0"/>
      <w:sz w:val="18"/>
      <w:szCs w:val="18"/>
      <w:u w:val="none"/>
      <w:effect w:val="none"/>
      <w:shd w:val="clear" w:color="auto" w:fill="FFFFFF"/>
    </w:rPr>
  </w:style>
  <w:style w:type="character" w:customStyle="1" w:styleId="TeksttreciKursywa">
    <w:name w:val="Tekst treści + Kursywa"/>
    <w:basedOn w:val="Domylnaczcionkaakapitu"/>
    <w:uiPriority w:val="99"/>
    <w:rsid w:val="009573EB"/>
    <w:rPr>
      <w:rFonts w:ascii="Calibri" w:hAnsi="Calibri" w:cs="Calibri"/>
      <w:i/>
      <w:iCs/>
      <w:spacing w:val="0"/>
      <w:sz w:val="18"/>
      <w:szCs w:val="18"/>
      <w:u w:val="none"/>
      <w:effect w:val="none"/>
      <w:shd w:val="clear" w:color="auto" w:fill="FFFFFF"/>
    </w:rPr>
  </w:style>
  <w:style w:type="paragraph" w:styleId="Tekstpodstawowy2">
    <w:name w:val="Body Text 2"/>
    <w:basedOn w:val="Normalny"/>
    <w:link w:val="Tekstpodstawowy2Znak"/>
    <w:uiPriority w:val="99"/>
    <w:semiHidden/>
    <w:rsid w:val="009573E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9573EB"/>
    <w:rPr>
      <w:rFonts w:ascii="Calibri" w:eastAsia="Calibri" w:hAnsi="Calibri" w:cs="Times New Roman"/>
    </w:rPr>
  </w:style>
  <w:style w:type="paragraph" w:styleId="Tekstpodstawowy3">
    <w:name w:val="Body Text 3"/>
    <w:basedOn w:val="Normalny"/>
    <w:link w:val="Tekstpodstawowy3Znak"/>
    <w:uiPriority w:val="99"/>
    <w:rsid w:val="009573EB"/>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9573EB"/>
    <w:rPr>
      <w:rFonts w:ascii="Calibri" w:eastAsia="Calibri" w:hAnsi="Calibri" w:cs="Times New Roman"/>
      <w:sz w:val="16"/>
      <w:szCs w:val="16"/>
    </w:rPr>
  </w:style>
  <w:style w:type="paragraph" w:customStyle="1" w:styleId="Indeks">
    <w:name w:val="Indeks"/>
    <w:basedOn w:val="Normalny"/>
    <w:uiPriority w:val="99"/>
    <w:rsid w:val="009573EB"/>
    <w:pPr>
      <w:suppressLineNumbers/>
      <w:suppressAutoHyphens/>
      <w:spacing w:after="0" w:line="240" w:lineRule="auto"/>
    </w:pPr>
    <w:rPr>
      <w:rFonts w:ascii="Times New Roman" w:eastAsia="Calibri" w:hAnsi="Times New Roman" w:cs="Times New Roman"/>
      <w:sz w:val="24"/>
      <w:szCs w:val="20"/>
      <w:lang w:eastAsia="pl-PL"/>
    </w:rPr>
  </w:style>
  <w:style w:type="paragraph" w:customStyle="1" w:styleId="Akapitzlist1">
    <w:name w:val="Akapit z listą1"/>
    <w:basedOn w:val="Normalny"/>
    <w:uiPriority w:val="99"/>
    <w:rsid w:val="009573EB"/>
    <w:pPr>
      <w:spacing w:after="0" w:line="240" w:lineRule="auto"/>
      <w:ind w:left="720"/>
    </w:pPr>
    <w:rPr>
      <w:rFonts w:ascii="Times New Roman" w:eastAsia="Calibri" w:hAnsi="Times New Roman" w:cs="Times New Roman"/>
      <w:sz w:val="24"/>
      <w:szCs w:val="24"/>
      <w:lang w:eastAsia="pl-PL"/>
    </w:rPr>
  </w:style>
  <w:style w:type="character" w:customStyle="1" w:styleId="EquationCaption">
    <w:name w:val="_Equation Caption"/>
    <w:uiPriority w:val="99"/>
    <w:rsid w:val="009573EB"/>
  </w:style>
  <w:style w:type="character" w:customStyle="1" w:styleId="FontStyle25">
    <w:name w:val="Font Style25"/>
    <w:uiPriority w:val="99"/>
    <w:rsid w:val="009573EB"/>
    <w:rPr>
      <w:rFonts w:ascii="Times New Roman" w:hAnsi="Times New Roman"/>
      <w:sz w:val="20"/>
    </w:rPr>
  </w:style>
  <w:style w:type="paragraph" w:customStyle="1" w:styleId="BodyText21">
    <w:name w:val="Body Text 21"/>
    <w:basedOn w:val="Normalny"/>
    <w:uiPriority w:val="99"/>
    <w:rsid w:val="009573EB"/>
    <w:pPr>
      <w:widowControl w:val="0"/>
      <w:spacing w:after="0" w:line="240" w:lineRule="auto"/>
      <w:jc w:val="both"/>
    </w:pPr>
    <w:rPr>
      <w:rFonts w:ascii="Arial" w:eastAsia="Times New Roman" w:hAnsi="Arial" w:cs="Times New Roman"/>
      <w:szCs w:val="20"/>
      <w:lang w:eastAsia="pl-PL"/>
    </w:rPr>
  </w:style>
  <w:style w:type="paragraph" w:styleId="Nagwek">
    <w:name w:val="header"/>
    <w:basedOn w:val="Normalny"/>
    <w:link w:val="NagwekZnak"/>
    <w:uiPriority w:val="99"/>
    <w:rsid w:val="009573EB"/>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9573EB"/>
    <w:rPr>
      <w:rFonts w:ascii="Calibri" w:eastAsia="Calibri" w:hAnsi="Calibri" w:cs="Times New Roman"/>
    </w:rPr>
  </w:style>
  <w:style w:type="paragraph" w:styleId="Stopka">
    <w:name w:val="footer"/>
    <w:basedOn w:val="Normalny"/>
    <w:link w:val="StopkaZnak"/>
    <w:uiPriority w:val="99"/>
    <w:rsid w:val="009573EB"/>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573EB"/>
    <w:rPr>
      <w:rFonts w:ascii="Calibri" w:eastAsia="Calibri" w:hAnsi="Calibri" w:cs="Times New Roman"/>
    </w:rPr>
  </w:style>
  <w:style w:type="paragraph" w:customStyle="1" w:styleId="Standard">
    <w:name w:val="Standard"/>
    <w:uiPriority w:val="99"/>
    <w:rsid w:val="009573EB"/>
    <w:pPr>
      <w:suppressAutoHyphens/>
      <w:autoSpaceDN w:val="0"/>
      <w:spacing w:after="0" w:line="240" w:lineRule="auto"/>
      <w:textAlignment w:val="baseline"/>
      <w:outlineLvl w:val="8"/>
    </w:pPr>
    <w:rPr>
      <w:rFonts w:ascii="Times New Roman" w:eastAsia="Calibri" w:hAnsi="Times New Roman" w:cs="Tahoma"/>
      <w:kern w:val="3"/>
      <w:sz w:val="24"/>
      <w:szCs w:val="24"/>
      <w:lang w:eastAsia="zh-CN" w:bidi="hi-IN"/>
    </w:rPr>
  </w:style>
  <w:style w:type="paragraph" w:customStyle="1" w:styleId="Textbody">
    <w:name w:val="Text body"/>
    <w:basedOn w:val="Standard"/>
    <w:uiPriority w:val="99"/>
    <w:rsid w:val="009573EB"/>
    <w:pPr>
      <w:spacing w:after="120"/>
    </w:pPr>
  </w:style>
  <w:style w:type="paragraph" w:customStyle="1" w:styleId="TableContents">
    <w:name w:val="Table Contents"/>
    <w:basedOn w:val="Textbody"/>
    <w:uiPriority w:val="99"/>
    <w:rsid w:val="009573EB"/>
    <w:pPr>
      <w:suppressLineNumbers/>
    </w:pPr>
  </w:style>
  <w:style w:type="paragraph" w:customStyle="1" w:styleId="WW-Tekstpodstawowy2">
    <w:name w:val="WW-Tekst podstawowy 2"/>
    <w:basedOn w:val="Standard"/>
    <w:uiPriority w:val="99"/>
    <w:rsid w:val="009573EB"/>
  </w:style>
  <w:style w:type="character" w:styleId="Odwoaniedokomentarza">
    <w:name w:val="annotation reference"/>
    <w:basedOn w:val="Domylnaczcionkaakapitu"/>
    <w:uiPriority w:val="99"/>
    <w:semiHidden/>
    <w:rsid w:val="009573EB"/>
    <w:rPr>
      <w:rFonts w:cs="Times New Roman"/>
      <w:sz w:val="16"/>
      <w:szCs w:val="16"/>
    </w:rPr>
  </w:style>
  <w:style w:type="paragraph" w:styleId="Tekstkomentarza">
    <w:name w:val="annotation text"/>
    <w:basedOn w:val="Normalny"/>
    <w:link w:val="TekstkomentarzaZnak"/>
    <w:uiPriority w:val="99"/>
    <w:semiHidden/>
    <w:rsid w:val="009573EB"/>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9573E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9573EB"/>
    <w:rPr>
      <w:b/>
      <w:bCs/>
    </w:rPr>
  </w:style>
  <w:style w:type="character" w:customStyle="1" w:styleId="TematkomentarzaZnak">
    <w:name w:val="Temat komentarza Znak"/>
    <w:basedOn w:val="TekstkomentarzaZnak"/>
    <w:link w:val="Tematkomentarza"/>
    <w:uiPriority w:val="99"/>
    <w:semiHidden/>
    <w:rsid w:val="009573EB"/>
    <w:rPr>
      <w:rFonts w:ascii="Calibri" w:eastAsia="Calibri" w:hAnsi="Calibri" w:cs="Times New Roman"/>
      <w:b/>
      <w:bCs/>
      <w:sz w:val="20"/>
      <w:szCs w:val="20"/>
    </w:rPr>
  </w:style>
  <w:style w:type="paragraph" w:styleId="Tekstdymka">
    <w:name w:val="Balloon Text"/>
    <w:basedOn w:val="Normalny"/>
    <w:link w:val="TekstdymkaZnak"/>
    <w:uiPriority w:val="99"/>
    <w:semiHidden/>
    <w:rsid w:val="009573EB"/>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9573EB"/>
    <w:rPr>
      <w:rFonts w:ascii="Tahoma" w:eastAsia="Calibri" w:hAnsi="Tahoma" w:cs="Tahoma"/>
      <w:sz w:val="16"/>
      <w:szCs w:val="16"/>
    </w:rPr>
  </w:style>
  <w:style w:type="character" w:styleId="UyteHipercze">
    <w:name w:val="FollowedHyperlink"/>
    <w:basedOn w:val="Domylnaczcionkaakapitu"/>
    <w:uiPriority w:val="99"/>
    <w:rsid w:val="009573EB"/>
    <w:rPr>
      <w:rFonts w:cs="Times New Roman"/>
      <w:color w:val="800080"/>
      <w:u w:val="single"/>
    </w:rPr>
  </w:style>
  <w:style w:type="paragraph" w:styleId="Tekstprzypisukocowego">
    <w:name w:val="endnote text"/>
    <w:basedOn w:val="Normalny"/>
    <w:link w:val="TekstprzypisukocowegoZnak"/>
    <w:uiPriority w:val="99"/>
    <w:semiHidden/>
    <w:rsid w:val="009573EB"/>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9573EB"/>
    <w:rPr>
      <w:rFonts w:ascii="Calibri" w:eastAsia="Calibri" w:hAnsi="Calibri" w:cs="Times New Roman"/>
      <w:sz w:val="20"/>
      <w:szCs w:val="20"/>
    </w:rPr>
  </w:style>
  <w:style w:type="character" w:styleId="Odwoanieprzypisukocowego">
    <w:name w:val="endnote reference"/>
    <w:basedOn w:val="Domylnaczcionkaakapitu"/>
    <w:uiPriority w:val="99"/>
    <w:semiHidden/>
    <w:rsid w:val="009573EB"/>
    <w:rPr>
      <w:rFonts w:cs="Times New Roman"/>
      <w:vertAlign w:val="superscript"/>
    </w:rPr>
  </w:style>
  <w:style w:type="paragraph" w:styleId="Poprawka">
    <w:name w:val="Revision"/>
    <w:hidden/>
    <w:uiPriority w:val="99"/>
    <w:semiHidden/>
    <w:rsid w:val="009573EB"/>
    <w:pPr>
      <w:spacing w:after="0" w:line="240" w:lineRule="auto"/>
    </w:pPr>
    <w:rPr>
      <w:rFonts w:ascii="Calibri" w:eastAsia="Calibri" w:hAnsi="Calibri" w:cs="Times New Roman"/>
    </w:rPr>
  </w:style>
  <w:style w:type="numbering" w:customStyle="1" w:styleId="WW8Num33">
    <w:name w:val="WW8Num33"/>
    <w:rsid w:val="009573EB"/>
    <w:pPr>
      <w:numPr>
        <w:numId w:val="8"/>
      </w:numPr>
    </w:pPr>
  </w:style>
  <w:style w:type="numbering" w:customStyle="1" w:styleId="WWNum25">
    <w:name w:val="WWNum25"/>
    <w:rsid w:val="009573EB"/>
    <w:pPr>
      <w:numPr>
        <w:numId w:val="6"/>
      </w:numPr>
    </w:pPr>
  </w:style>
  <w:style w:type="numbering" w:customStyle="1" w:styleId="WWNum12">
    <w:name w:val="WWNum12"/>
    <w:rsid w:val="009573EB"/>
    <w:pPr>
      <w:numPr>
        <w:numId w:val="3"/>
      </w:numPr>
    </w:pPr>
  </w:style>
  <w:style w:type="numbering" w:customStyle="1" w:styleId="WWNum19">
    <w:name w:val="WWNum19"/>
    <w:rsid w:val="009573EB"/>
    <w:pPr>
      <w:numPr>
        <w:numId w:val="4"/>
      </w:numPr>
    </w:pPr>
  </w:style>
  <w:style w:type="numbering" w:customStyle="1" w:styleId="WWNum24">
    <w:name w:val="WWNum24"/>
    <w:rsid w:val="009573EB"/>
    <w:pPr>
      <w:numPr>
        <w:numId w:val="5"/>
      </w:numPr>
    </w:pPr>
  </w:style>
  <w:style w:type="numbering" w:customStyle="1" w:styleId="WWNum2">
    <w:name w:val="WWNum2"/>
    <w:rsid w:val="009573EB"/>
    <w:pPr>
      <w:numPr>
        <w:numId w:val="2"/>
      </w:numPr>
    </w:pPr>
  </w:style>
  <w:style w:type="numbering" w:customStyle="1" w:styleId="WWNum28">
    <w:name w:val="WWNum28"/>
    <w:rsid w:val="009573EB"/>
    <w:pPr>
      <w:numPr>
        <w:numId w:val="7"/>
      </w:numPr>
    </w:pPr>
  </w:style>
  <w:style w:type="paragraph" w:styleId="Cytat">
    <w:name w:val="Quote"/>
    <w:basedOn w:val="Normalny"/>
    <w:next w:val="Normalny"/>
    <w:link w:val="CytatZnak"/>
    <w:uiPriority w:val="29"/>
    <w:qFormat/>
    <w:rsid w:val="008B13FA"/>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8B13F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A99D-AE04-423E-BF3B-B007E857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17</Pages>
  <Words>6835</Words>
  <Characters>41013</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Szreiber Paweł </dc:creator>
  <cp:keywords/>
  <dc:description/>
  <cp:lastModifiedBy>Tomasz Szreiber</cp:lastModifiedBy>
  <cp:revision>432</cp:revision>
  <cp:lastPrinted>2019-08-23T08:32:00Z</cp:lastPrinted>
  <dcterms:created xsi:type="dcterms:W3CDTF">2018-12-26T09:46:00Z</dcterms:created>
  <dcterms:modified xsi:type="dcterms:W3CDTF">2019-08-23T08:36:00Z</dcterms:modified>
</cp:coreProperties>
</file>