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14:paraId="1B42CDE6" w14:textId="77777777" w:rsidTr="002314C8">
        <w:tc>
          <w:tcPr>
            <w:tcW w:w="5001" w:type="dxa"/>
            <w:shd w:val="clear" w:color="auto" w:fill="D9D9D9" w:themeFill="background1" w:themeFillShade="D9"/>
          </w:tcPr>
          <w:p w14:paraId="06B94DD4" w14:textId="59F29E52" w:rsidR="00BF33CF" w:rsidRDefault="00BF33CF" w:rsidP="00DD363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305CC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6464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DEB69B4" w14:textId="77777777"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6CE1AA2C" w14:textId="77777777"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14:paraId="2CF89384" w14:textId="77777777" w:rsidTr="0091265A">
        <w:trPr>
          <w:trHeight w:val="2596"/>
        </w:trPr>
        <w:tc>
          <w:tcPr>
            <w:tcW w:w="6488" w:type="dxa"/>
            <w:gridSpan w:val="2"/>
          </w:tcPr>
          <w:p w14:paraId="284A4DF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59E2A3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C5606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20F6D7D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E81EBE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F019B2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1167DC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6E348E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86FAB9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15AC9F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5D8C2C8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594E59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C380A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08E0183E" w14:textId="77777777" w:rsidTr="0091265A">
        <w:trPr>
          <w:trHeight w:val="1130"/>
        </w:trPr>
        <w:tc>
          <w:tcPr>
            <w:tcW w:w="6488" w:type="dxa"/>
            <w:gridSpan w:val="2"/>
          </w:tcPr>
          <w:p w14:paraId="57400AD0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4EEBC1ED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457B7E4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DA9750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58FBE064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1DC3B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14:paraId="0A1AD0A3" w14:textId="77777777" w:rsidTr="0091265A">
        <w:trPr>
          <w:trHeight w:val="707"/>
        </w:trPr>
        <w:tc>
          <w:tcPr>
            <w:tcW w:w="10206" w:type="dxa"/>
            <w:gridSpan w:val="3"/>
          </w:tcPr>
          <w:p w14:paraId="180EC7FC" w14:textId="77777777"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14:paraId="6631FA43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1C2B8A2" w14:textId="77777777"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14:paraId="04812C8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65ACD42" w14:textId="26E2D762"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Hlk13125965"/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„Termomodernizacja budynków Urzędu Miejskiego w Chełmży – etap </w:t>
            </w:r>
            <w:r w:rsidR="00305CC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bookmarkEnd w:id="0"/>
            <w:r w:rsidR="00305CC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MOPS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93940" w:rsidRPr="003D6538" w14:paraId="15F2A9E8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A96F350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14:paraId="3C0138F4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14:paraId="6B948F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96CE4C7" w14:textId="77777777"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14:paraId="01916251" w14:textId="77777777"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że  stosownie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41755D7F" w14:textId="77777777"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14:paraId="4E90A116" w14:textId="77777777"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(nazwa i adres  Wykonawcy składającego ofertę)</w:t>
            </w:r>
          </w:p>
          <w:p w14:paraId="1D80A708" w14:textId="39CDF424"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Termomodernizacja budynków Urzędu Miejskiego w Chełmży – etap </w:t>
            </w:r>
            <w:r w:rsidR="00305CC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r w:rsidR="00305CC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MOPS</w:t>
            </w:r>
            <w:bookmarkStart w:id="1" w:name="_GoBack"/>
            <w:bookmarkEnd w:id="1"/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14:paraId="717ADD5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3D5DD0FD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14:paraId="53275D30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82EEE21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2B722CD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562F57E6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714BEEF0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91A6BF8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55ACC975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B96877" w14:textId="77777777"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E98AB3" w14:textId="77777777"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14:paraId="4DB7FBD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189B35D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14:paraId="6AB2B426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4B60CF0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lastRenderedPageBreak/>
              <w:t>(wskazać udostępniany sprzęt/potencjał techniczny)</w:t>
            </w:r>
          </w:p>
          <w:p w14:paraId="371B4C0C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4141AD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3B81511B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1148AE" w14:textId="77777777"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111E2D2E" w14:textId="77777777"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3476F741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644BDBF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14:paraId="3630180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E16EE54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00C1FD4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1E9B3C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0A360BBE" w14:textId="77777777"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14:paraId="566D26D1" w14:textId="77777777"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2C1DCBED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52F85A2B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14:paraId="1CA8107F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14:paraId="768D88B0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14:paraId="2EC1BCC1" w14:textId="77777777"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14:paraId="5972F27B" w14:textId="77777777"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29CD45A2" w14:textId="77777777"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2F50F60" w14:textId="77777777"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E5BA034" w14:textId="77777777"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14:paraId="5838B1A7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0E24FF32" w14:textId="77777777"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14:paraId="3C5EC834" w14:textId="77777777"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1B333EB8" w14:textId="77777777"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14:paraId="17F9EBCB" w14:textId="77777777"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14:paraId="69D78124" w14:textId="77777777"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0B823D57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1E77DE5E" w14:textId="77777777"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14:paraId="779A729E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B2C199F" w14:textId="77777777"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14:paraId="65DFDD46" w14:textId="77777777"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14:paraId="300DA32E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14:paraId="12042ABD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4E84AA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1E85F3FE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3EE17A4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580F08EA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1639E2D2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BF543A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3D5DCA9" w14:textId="77777777"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1015" w14:textId="77777777" w:rsidR="00D41A60" w:rsidRDefault="00D41A60" w:rsidP="003A064A">
      <w:pPr>
        <w:spacing w:after="0" w:line="240" w:lineRule="auto"/>
      </w:pPr>
      <w:r>
        <w:separator/>
      </w:r>
    </w:p>
  </w:endnote>
  <w:endnote w:type="continuationSeparator" w:id="0">
    <w:p w14:paraId="362D9FD2" w14:textId="77777777" w:rsidR="00D41A60" w:rsidRDefault="00D41A60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49C2" w14:textId="77777777"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</w:p>
  <w:p w14:paraId="624B91AF" w14:textId="77777777" w:rsidR="0091265A" w:rsidRDefault="0091265A">
    <w:pPr>
      <w:pStyle w:val="Stopka"/>
    </w:pPr>
  </w:p>
  <w:p w14:paraId="0820CA3C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983E" w14:textId="77777777" w:rsidR="00D41A60" w:rsidRDefault="00D41A60" w:rsidP="003A064A">
      <w:pPr>
        <w:spacing w:after="0" w:line="240" w:lineRule="auto"/>
      </w:pPr>
      <w:r>
        <w:separator/>
      </w:r>
    </w:p>
  </w:footnote>
  <w:footnote w:type="continuationSeparator" w:id="0">
    <w:p w14:paraId="27B1B1F2" w14:textId="77777777" w:rsidR="00D41A60" w:rsidRDefault="00D41A60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182336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05CC2"/>
    <w:rsid w:val="00330858"/>
    <w:rsid w:val="00341CD3"/>
    <w:rsid w:val="00346BA5"/>
    <w:rsid w:val="003675FF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6655"/>
    <w:rsid w:val="004A7AB3"/>
    <w:rsid w:val="004B2AFD"/>
    <w:rsid w:val="004B7742"/>
    <w:rsid w:val="004C7A04"/>
    <w:rsid w:val="004D2983"/>
    <w:rsid w:val="004F5B1D"/>
    <w:rsid w:val="00532554"/>
    <w:rsid w:val="00546333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4644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B1539"/>
    <w:rsid w:val="00AB50A5"/>
    <w:rsid w:val="00AD0229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A7A24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41A60"/>
    <w:rsid w:val="00D427F7"/>
    <w:rsid w:val="00D56494"/>
    <w:rsid w:val="00D57108"/>
    <w:rsid w:val="00D74D12"/>
    <w:rsid w:val="00DA2718"/>
    <w:rsid w:val="00DA415D"/>
    <w:rsid w:val="00DD3635"/>
    <w:rsid w:val="00E93A9D"/>
    <w:rsid w:val="00EE2099"/>
    <w:rsid w:val="00F16966"/>
    <w:rsid w:val="00F23B1F"/>
    <w:rsid w:val="00F53329"/>
    <w:rsid w:val="00F62255"/>
    <w:rsid w:val="00F70370"/>
    <w:rsid w:val="00F8371F"/>
    <w:rsid w:val="00F8663D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40A7"/>
  <w14:defaultImageDpi w14:val="0"/>
  <w15:docId w15:val="{6BDA2403-CC6B-4611-8D89-CDA097A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6300-6690-4421-832E-0E5F1581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22</cp:revision>
  <cp:lastPrinted>2018-11-20T07:28:00Z</cp:lastPrinted>
  <dcterms:created xsi:type="dcterms:W3CDTF">2018-11-20T07:28:00Z</dcterms:created>
  <dcterms:modified xsi:type="dcterms:W3CDTF">2020-02-21T12:06:00Z</dcterms:modified>
</cp:coreProperties>
</file>