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9139" w14:textId="7D1B6B63" w:rsidR="00586DA4" w:rsidRPr="00015C5B" w:rsidRDefault="00586DA4" w:rsidP="00586DA4">
      <w:pPr>
        <w:pStyle w:val="Nagwek2"/>
        <w:rPr>
          <w:rFonts w:ascii="Times New Roman" w:hAnsi="Times New Roman"/>
          <w:color w:val="auto"/>
        </w:rPr>
      </w:pPr>
      <w:r w:rsidRPr="00015C5B">
        <w:rPr>
          <w:rFonts w:ascii="Times New Roman" w:hAnsi="Times New Roman"/>
          <w:color w:val="auto"/>
        </w:rPr>
        <w:t xml:space="preserve">ZAŁĄCZNIK NR </w:t>
      </w:r>
      <w:r w:rsidR="00373890" w:rsidRPr="00015C5B">
        <w:rPr>
          <w:rFonts w:ascii="Times New Roman" w:hAnsi="Times New Roman"/>
          <w:color w:val="auto"/>
        </w:rPr>
        <w:t>6</w:t>
      </w:r>
      <w:r w:rsidRPr="00015C5B">
        <w:rPr>
          <w:rFonts w:ascii="Times New Roman" w:hAnsi="Times New Roman"/>
          <w:color w:val="auto"/>
        </w:rPr>
        <w:t xml:space="preserve"> DO SWZ: KLAUZULA INFORMACYJNA O UDZIELANIE ZAMÓWIEŃ PUBLICZNYCH - RODO</w:t>
      </w:r>
    </w:p>
    <w:p w14:paraId="30FB1704" w14:textId="77777777" w:rsidR="00A71DBA" w:rsidRPr="00015C5B" w:rsidRDefault="00A71DBA" w:rsidP="00A71DBA">
      <w:pPr>
        <w:shd w:val="clear" w:color="auto" w:fill="F2F2F2"/>
        <w:suppressAutoHyphens/>
        <w:autoSpaceDN w:val="0"/>
        <w:snapToGrid w:val="0"/>
        <w:spacing w:before="240" w:after="0" w:line="276" w:lineRule="auto"/>
        <w:rPr>
          <w:rFonts w:ascii="Times New Roman" w:hAnsi="Times New Roman"/>
          <w:b/>
          <w:bCs/>
          <w:sz w:val="28"/>
          <w:szCs w:val="28"/>
          <w:lang w:eastAsia="zh-CN"/>
        </w:rPr>
      </w:pPr>
      <w:r w:rsidRPr="00015C5B">
        <w:rPr>
          <w:rFonts w:ascii="Times New Roman" w:hAnsi="Times New Roman"/>
          <w:b/>
          <w:bCs/>
          <w:sz w:val="28"/>
          <w:szCs w:val="28"/>
          <w:lang w:eastAsia="zh-CN"/>
        </w:rPr>
        <w:t>KLAUZULA INFORMACYJNA</w:t>
      </w:r>
    </w:p>
    <w:p w14:paraId="2BAED018" w14:textId="77777777" w:rsidR="00586DA4" w:rsidRPr="00015C5B" w:rsidRDefault="00586DA4" w:rsidP="00586DA4">
      <w:pPr>
        <w:pStyle w:val="Bezodstpw"/>
        <w:rPr>
          <w:rFonts w:ascii="Times New Roman" w:hAnsi="Times New Roman"/>
        </w:rPr>
      </w:pPr>
      <w:r w:rsidRPr="00015C5B">
        <w:rPr>
          <w:rFonts w:ascii="Times New Roman" w:hAnsi="Times New Roman"/>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6C71E1D0" w14:textId="77777777" w:rsidR="00586DA4" w:rsidRPr="00015C5B" w:rsidRDefault="00586DA4" w:rsidP="00586DA4">
      <w:pPr>
        <w:pStyle w:val="Bezodstpw"/>
        <w:rPr>
          <w:rFonts w:ascii="Times New Roman" w:hAnsi="Times New Roman"/>
        </w:rPr>
      </w:pPr>
    </w:p>
    <w:p w14:paraId="67F0D222"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 xml:space="preserve">Administratorem Państwa danych osobowych jest Burmistrz Miasta Chełmży. Można się </w:t>
      </w:r>
    </w:p>
    <w:p w14:paraId="1CBA6002" w14:textId="77777777" w:rsidR="00586DA4" w:rsidRPr="00015C5B" w:rsidRDefault="00586DA4" w:rsidP="00586DA4">
      <w:pPr>
        <w:pStyle w:val="Bezodstpw"/>
        <w:rPr>
          <w:rFonts w:ascii="Times New Roman" w:hAnsi="Times New Roman"/>
        </w:rPr>
      </w:pPr>
      <w:r w:rsidRPr="00015C5B">
        <w:rPr>
          <w:rFonts w:ascii="Times New Roman" w:hAnsi="Times New Roman"/>
        </w:rPr>
        <w:t>z nim kontaktować w następujący sposób:</w:t>
      </w:r>
    </w:p>
    <w:p w14:paraId="3501F7A8" w14:textId="77777777" w:rsidR="00586DA4" w:rsidRPr="00015C5B" w:rsidRDefault="00586DA4" w:rsidP="00BB5AC4">
      <w:pPr>
        <w:pStyle w:val="Bezodstpw"/>
        <w:numPr>
          <w:ilvl w:val="1"/>
          <w:numId w:val="2"/>
        </w:numPr>
        <w:rPr>
          <w:rFonts w:ascii="Times New Roman" w:hAnsi="Times New Roman"/>
        </w:rPr>
      </w:pPr>
      <w:r w:rsidRPr="00015C5B">
        <w:rPr>
          <w:rFonts w:ascii="Times New Roman" w:hAnsi="Times New Roman"/>
        </w:rPr>
        <w:t>listownie: Urząd Miasta Chełmży, ul. Gen. J. Hallera 2, 87-140 Chełmża,</w:t>
      </w:r>
    </w:p>
    <w:p w14:paraId="2786B416" w14:textId="77777777" w:rsidR="00586DA4" w:rsidRPr="00015C5B" w:rsidRDefault="00586DA4" w:rsidP="00BB5AC4">
      <w:pPr>
        <w:pStyle w:val="Bezodstpw"/>
        <w:numPr>
          <w:ilvl w:val="1"/>
          <w:numId w:val="2"/>
        </w:numPr>
        <w:rPr>
          <w:rFonts w:ascii="Times New Roman" w:hAnsi="Times New Roman"/>
        </w:rPr>
      </w:pPr>
      <w:r w:rsidRPr="00015C5B">
        <w:rPr>
          <w:rFonts w:ascii="Times New Roman" w:hAnsi="Times New Roman"/>
        </w:rPr>
        <w:t xml:space="preserve">e-mailowo: </w:t>
      </w:r>
      <w:hyperlink r:id="rId8" w:history="1">
        <w:r w:rsidRPr="00015C5B">
          <w:rPr>
            <w:rStyle w:val="Hipercze"/>
            <w:rFonts w:ascii="Times New Roman" w:hAnsi="Times New Roman"/>
            <w:color w:val="auto"/>
          </w:rPr>
          <w:t>um@chelmza.pl</w:t>
        </w:r>
      </w:hyperlink>
      <w:r w:rsidRPr="00015C5B">
        <w:rPr>
          <w:rFonts w:ascii="Times New Roman" w:hAnsi="Times New Roman"/>
        </w:rPr>
        <w:t xml:space="preserve"> </w:t>
      </w:r>
    </w:p>
    <w:p w14:paraId="75B7717A" w14:textId="77777777" w:rsidR="00586DA4" w:rsidRPr="00015C5B" w:rsidRDefault="00586DA4" w:rsidP="00BB5AC4">
      <w:pPr>
        <w:pStyle w:val="Bezodstpw"/>
        <w:numPr>
          <w:ilvl w:val="1"/>
          <w:numId w:val="2"/>
        </w:numPr>
        <w:rPr>
          <w:rFonts w:ascii="Times New Roman" w:hAnsi="Times New Roman"/>
        </w:rPr>
      </w:pPr>
      <w:r w:rsidRPr="00015C5B">
        <w:rPr>
          <w:rFonts w:ascii="Times New Roman" w:hAnsi="Times New Roman"/>
        </w:rPr>
        <w:t>telefonicznie 566392330.</w:t>
      </w:r>
    </w:p>
    <w:p w14:paraId="19894C16" w14:textId="77777777" w:rsidR="00586DA4" w:rsidRPr="00015C5B" w:rsidRDefault="00586DA4" w:rsidP="00586DA4">
      <w:pPr>
        <w:pStyle w:val="Bezodstpw"/>
        <w:rPr>
          <w:rFonts w:ascii="Times New Roman" w:hAnsi="Times New Roman"/>
        </w:rPr>
      </w:pPr>
      <w:r w:rsidRPr="00015C5B">
        <w:rPr>
          <w:rFonts w:ascii="Times New Roman" w:hAnsi="Times New Roman"/>
        </w:rPr>
        <w:t xml:space="preserve">Do kontaktów w sprawie ochrony Państwa danych osobowych został powołany inspektor ochrony danych, </w:t>
      </w:r>
    </w:p>
    <w:p w14:paraId="433897B9" w14:textId="77777777" w:rsidR="00586DA4" w:rsidRPr="00015C5B" w:rsidRDefault="00586DA4" w:rsidP="00586DA4">
      <w:pPr>
        <w:pStyle w:val="Bezodstpw"/>
        <w:rPr>
          <w:rFonts w:ascii="Times New Roman" w:hAnsi="Times New Roman"/>
        </w:rPr>
      </w:pPr>
      <w:r w:rsidRPr="00015C5B">
        <w:rPr>
          <w:rFonts w:ascii="Times New Roman" w:hAnsi="Times New Roman"/>
        </w:rPr>
        <w:t>z którym można się kontaktować wysyłając e-mail na adres iodo@um.chelmza.pl</w:t>
      </w:r>
    </w:p>
    <w:p w14:paraId="6D2162BB"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Państwa dane osobowe przetwarzane będą na podstawie:</w:t>
      </w:r>
    </w:p>
    <w:p w14:paraId="34D5878F" w14:textId="77777777" w:rsidR="00586DA4" w:rsidRPr="00015C5B" w:rsidRDefault="00586DA4" w:rsidP="00BB5AC4">
      <w:pPr>
        <w:pStyle w:val="Bezodstpw"/>
        <w:numPr>
          <w:ilvl w:val="1"/>
          <w:numId w:val="3"/>
        </w:numPr>
        <w:rPr>
          <w:rFonts w:ascii="Times New Roman" w:hAnsi="Times New Roman"/>
        </w:rPr>
      </w:pPr>
      <w:r w:rsidRPr="00015C5B">
        <w:rPr>
          <w:rFonts w:ascii="Times New Roman" w:hAnsi="Times New Roman"/>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7EBE5AE1" w14:textId="77777777" w:rsidR="00586DA4" w:rsidRPr="00015C5B" w:rsidRDefault="00586DA4" w:rsidP="00BB5AC4">
      <w:pPr>
        <w:pStyle w:val="Bezodstpw"/>
        <w:numPr>
          <w:ilvl w:val="1"/>
          <w:numId w:val="3"/>
        </w:numPr>
        <w:rPr>
          <w:rFonts w:ascii="Times New Roman" w:hAnsi="Times New Roman"/>
        </w:rPr>
      </w:pPr>
      <w:r w:rsidRPr="00015C5B">
        <w:rPr>
          <w:rFonts w:ascii="Times New Roman" w:hAnsi="Times New Roman"/>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67B15316" w14:textId="77777777" w:rsidR="00586DA4" w:rsidRPr="00015C5B" w:rsidRDefault="00586DA4" w:rsidP="00BB5AC4">
      <w:pPr>
        <w:pStyle w:val="Bezodstpw"/>
        <w:numPr>
          <w:ilvl w:val="1"/>
          <w:numId w:val="3"/>
        </w:numPr>
        <w:rPr>
          <w:rFonts w:ascii="Times New Roman" w:hAnsi="Times New Roman"/>
        </w:rPr>
      </w:pPr>
      <w:r w:rsidRPr="00015C5B">
        <w:rPr>
          <w:rFonts w:ascii="Times New Roman" w:hAnsi="Times New Roman"/>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18CD5BD2"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 xml:space="preserve">Państwa dane osobowe możemy ujawniać, przekazywać i udostępniać wyłącznie podmiotom uprawnionym na     podstawie obowiązujących przepisów prawa są nimi </w:t>
      </w:r>
      <w:r w:rsidRPr="00015C5B">
        <w:rPr>
          <w:rFonts w:ascii="Times New Roman" w:hAnsi="Times New Roman"/>
        </w:rPr>
        <w:lastRenderedPageBreak/>
        <w:t>m.in. wykonawcy, podmioty świadczące usługi pocztowe, bankowe, telekomunikacyjne oraz inne podmioty, gdy wystąpią z takim żądaniem oczywiście w oparciu o stosowną   podstawę prawną. Pracownikom oraz współpracownikom administratora.</w:t>
      </w:r>
    </w:p>
    <w:p w14:paraId="19483F30"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3ACDB40"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Państwa dane osobowe przetwarzane będą do czasu istnienia podstawy do ich przetwarzania, w tym również przez okres przewidziany w przepisach dotyczących przechowywania i archiwizacji dokumentacji i tak:</w:t>
      </w:r>
    </w:p>
    <w:p w14:paraId="1963CC51" w14:textId="77777777" w:rsidR="00586DA4" w:rsidRPr="00015C5B" w:rsidRDefault="00586DA4" w:rsidP="00BB5AC4">
      <w:pPr>
        <w:pStyle w:val="Bezodstpw"/>
        <w:numPr>
          <w:ilvl w:val="1"/>
          <w:numId w:val="4"/>
        </w:numPr>
        <w:rPr>
          <w:rFonts w:ascii="Times New Roman" w:hAnsi="Times New Roman"/>
        </w:rPr>
      </w:pPr>
      <w:r w:rsidRPr="00015C5B">
        <w:rPr>
          <w:rFonts w:ascii="Times New Roman" w:hAnsi="Times New Roman"/>
        </w:rPr>
        <w:t>przez okres 4 lat od dnia zakończenia postępowania o udzielenie zamówienia publicznego,</w:t>
      </w:r>
    </w:p>
    <w:p w14:paraId="24A1FD65" w14:textId="77777777" w:rsidR="00586DA4" w:rsidRPr="00015C5B" w:rsidRDefault="00586DA4" w:rsidP="00BB5AC4">
      <w:pPr>
        <w:pStyle w:val="Bezodstpw"/>
        <w:numPr>
          <w:ilvl w:val="1"/>
          <w:numId w:val="4"/>
        </w:numPr>
        <w:rPr>
          <w:rFonts w:ascii="Times New Roman" w:hAnsi="Times New Roman"/>
        </w:rPr>
      </w:pPr>
      <w:r w:rsidRPr="00015C5B">
        <w:rPr>
          <w:rFonts w:ascii="Times New Roman" w:hAnsi="Times New Roman"/>
        </w:rPr>
        <w:t>jeżeli czas trwania umowy przekracza 4 lata, przez czas trwania umowy, do czasu przedawnienia roszczeń,</w:t>
      </w:r>
    </w:p>
    <w:p w14:paraId="7582C77B" w14:textId="77777777" w:rsidR="00586DA4" w:rsidRPr="00015C5B" w:rsidRDefault="00586DA4" w:rsidP="00BB5AC4">
      <w:pPr>
        <w:pStyle w:val="Bezodstpw"/>
        <w:numPr>
          <w:ilvl w:val="1"/>
          <w:numId w:val="4"/>
        </w:numPr>
        <w:rPr>
          <w:rFonts w:ascii="Times New Roman" w:hAnsi="Times New Roman"/>
        </w:rPr>
      </w:pPr>
      <w:r w:rsidRPr="00015C5B">
        <w:rPr>
          <w:rFonts w:ascii="Times New Roman" w:hAnsi="Times New Roman"/>
        </w:rPr>
        <w:t>w zakresie danych, gdzie wyraziliście Państwo zgodę na ich przetwarzanie, do czasu cofnięcie zgody, nie dłużej jednak niż do czasu wskazanego w pkt 1</w:t>
      </w:r>
    </w:p>
    <w:p w14:paraId="352BB7F0"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W związku z przetwarzaniem danych osobowych przez Administratora mają Państwo prawo do:</w:t>
      </w:r>
    </w:p>
    <w:p w14:paraId="693C4E92" w14:textId="77777777" w:rsidR="00586DA4" w:rsidRPr="00015C5B" w:rsidRDefault="00586DA4" w:rsidP="00BB5AC4">
      <w:pPr>
        <w:pStyle w:val="Bezodstpw"/>
        <w:numPr>
          <w:ilvl w:val="1"/>
          <w:numId w:val="5"/>
        </w:numPr>
        <w:rPr>
          <w:rFonts w:ascii="Times New Roman" w:hAnsi="Times New Roman"/>
        </w:rPr>
      </w:pPr>
      <w:r w:rsidRPr="00015C5B">
        <w:rPr>
          <w:rFonts w:ascii="Times New Roman" w:hAnsi="Times New Roman"/>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99F35D1" w14:textId="77777777" w:rsidR="00586DA4" w:rsidRPr="00015C5B" w:rsidRDefault="00586DA4" w:rsidP="00BB5AC4">
      <w:pPr>
        <w:pStyle w:val="Bezodstpw"/>
        <w:numPr>
          <w:ilvl w:val="1"/>
          <w:numId w:val="5"/>
        </w:numPr>
        <w:rPr>
          <w:rFonts w:ascii="Times New Roman" w:hAnsi="Times New Roman"/>
        </w:rPr>
      </w:pPr>
      <w:r w:rsidRPr="00015C5B">
        <w:rPr>
          <w:rFonts w:ascii="Times New Roman" w:hAnsi="Times New Roman"/>
        </w:rPr>
        <w:t>sprostowania danych,</w:t>
      </w:r>
    </w:p>
    <w:p w14:paraId="7BE079A6" w14:textId="77777777" w:rsidR="00586DA4" w:rsidRPr="00015C5B" w:rsidRDefault="00586DA4" w:rsidP="00BB5AC4">
      <w:pPr>
        <w:pStyle w:val="Bezodstpw"/>
        <w:numPr>
          <w:ilvl w:val="1"/>
          <w:numId w:val="5"/>
        </w:numPr>
        <w:rPr>
          <w:rFonts w:ascii="Times New Roman" w:hAnsi="Times New Roman"/>
        </w:rPr>
      </w:pPr>
      <w:r w:rsidRPr="00015C5B">
        <w:rPr>
          <w:rFonts w:ascii="Times New Roman" w:hAnsi="Times New Roman"/>
        </w:rPr>
        <w:t>usunięcia danych, jeżeli:</w:t>
      </w:r>
    </w:p>
    <w:p w14:paraId="6DA7D6A1" w14:textId="77777777" w:rsidR="00586DA4" w:rsidRPr="00015C5B" w:rsidRDefault="00586DA4" w:rsidP="00BB5AC4">
      <w:pPr>
        <w:pStyle w:val="Bezodstpw"/>
        <w:numPr>
          <w:ilvl w:val="2"/>
          <w:numId w:val="6"/>
        </w:numPr>
        <w:rPr>
          <w:rFonts w:ascii="Times New Roman" w:hAnsi="Times New Roman"/>
        </w:rPr>
      </w:pPr>
      <w:r w:rsidRPr="00015C5B">
        <w:rPr>
          <w:rFonts w:ascii="Times New Roman" w:hAnsi="Times New Roman"/>
        </w:rPr>
        <w:t>wycofają Państwo zgodę na przetwarzanie danych osobowych,</w:t>
      </w:r>
    </w:p>
    <w:p w14:paraId="5AE1CC1B" w14:textId="77777777" w:rsidR="00586DA4" w:rsidRPr="00015C5B" w:rsidRDefault="00586DA4" w:rsidP="00BB5AC4">
      <w:pPr>
        <w:pStyle w:val="Bezodstpw"/>
        <w:numPr>
          <w:ilvl w:val="2"/>
          <w:numId w:val="6"/>
        </w:numPr>
        <w:rPr>
          <w:rFonts w:ascii="Times New Roman" w:hAnsi="Times New Roman"/>
        </w:rPr>
      </w:pPr>
      <w:r w:rsidRPr="00015C5B">
        <w:rPr>
          <w:rFonts w:ascii="Times New Roman" w:hAnsi="Times New Roman"/>
        </w:rPr>
        <w:t>dane osobowe przestaną być niezbędne do celów, dla których zostały zebrane lub dla których były przetwarzane,</w:t>
      </w:r>
    </w:p>
    <w:p w14:paraId="23601E1F" w14:textId="1EB397BC" w:rsidR="00586DA4" w:rsidRPr="00015C5B" w:rsidRDefault="00586DA4" w:rsidP="00BB5AC4">
      <w:pPr>
        <w:pStyle w:val="Bezodstpw"/>
        <w:numPr>
          <w:ilvl w:val="2"/>
          <w:numId w:val="6"/>
        </w:numPr>
        <w:rPr>
          <w:rFonts w:ascii="Times New Roman" w:hAnsi="Times New Roman"/>
        </w:rPr>
      </w:pPr>
      <w:r w:rsidRPr="00015C5B">
        <w:rPr>
          <w:rFonts w:ascii="Times New Roman" w:hAnsi="Times New Roman"/>
        </w:rPr>
        <w:t>dane są przetwarzane niezgodnie z prawem.</w:t>
      </w:r>
    </w:p>
    <w:p w14:paraId="39705DD5" w14:textId="77777777" w:rsidR="00586DA4" w:rsidRPr="00015C5B" w:rsidRDefault="00586DA4" w:rsidP="00BB5AC4">
      <w:pPr>
        <w:pStyle w:val="Bezodstpw"/>
        <w:numPr>
          <w:ilvl w:val="1"/>
          <w:numId w:val="5"/>
        </w:numPr>
        <w:rPr>
          <w:rFonts w:ascii="Times New Roman" w:hAnsi="Times New Roman"/>
        </w:rPr>
      </w:pPr>
      <w:r w:rsidRPr="00015C5B">
        <w:rPr>
          <w:rFonts w:ascii="Times New Roman" w:hAnsi="Times New Roman"/>
        </w:rPr>
        <w:t>ograniczenia przetwarzania danych, jeżeli:</w:t>
      </w:r>
    </w:p>
    <w:p w14:paraId="26CC94AA" w14:textId="77777777" w:rsidR="00586DA4" w:rsidRPr="00015C5B" w:rsidRDefault="00586DA4" w:rsidP="00BB5AC4">
      <w:pPr>
        <w:pStyle w:val="Bezodstpw"/>
        <w:numPr>
          <w:ilvl w:val="2"/>
          <w:numId w:val="7"/>
        </w:numPr>
        <w:rPr>
          <w:rFonts w:ascii="Times New Roman" w:hAnsi="Times New Roman"/>
        </w:rPr>
      </w:pPr>
      <w:r w:rsidRPr="00015C5B">
        <w:rPr>
          <w:rFonts w:ascii="Times New Roman" w:hAnsi="Times New Roman"/>
        </w:rPr>
        <w:t>osoba, której dane dotyczą, kwestionuje prawidłowość danych osobowych,</w:t>
      </w:r>
    </w:p>
    <w:p w14:paraId="117000E6" w14:textId="77777777" w:rsidR="00586DA4" w:rsidRPr="00015C5B" w:rsidRDefault="00586DA4" w:rsidP="00BB5AC4">
      <w:pPr>
        <w:pStyle w:val="Bezodstpw"/>
        <w:numPr>
          <w:ilvl w:val="2"/>
          <w:numId w:val="7"/>
        </w:numPr>
        <w:rPr>
          <w:rFonts w:ascii="Times New Roman" w:hAnsi="Times New Roman"/>
        </w:rPr>
      </w:pPr>
      <w:r w:rsidRPr="00015C5B">
        <w:rPr>
          <w:rFonts w:ascii="Times New Roman" w:hAnsi="Times New Roman"/>
        </w:rPr>
        <w:t>przetwarzanie jest niezgodne z prawem, a osoba, której dane dotyczą, sprzeciwia się usunięciu danych osobowych, żądając w zamian ograniczenia ich wykorzystywania,</w:t>
      </w:r>
    </w:p>
    <w:p w14:paraId="10DF2171" w14:textId="77777777" w:rsidR="00586DA4" w:rsidRPr="00015C5B" w:rsidRDefault="00586DA4" w:rsidP="00BB5AC4">
      <w:pPr>
        <w:pStyle w:val="Bezodstpw"/>
        <w:numPr>
          <w:ilvl w:val="2"/>
          <w:numId w:val="7"/>
        </w:numPr>
        <w:rPr>
          <w:rFonts w:ascii="Times New Roman" w:hAnsi="Times New Roman"/>
        </w:rPr>
      </w:pPr>
      <w:r w:rsidRPr="00015C5B">
        <w:rPr>
          <w:rFonts w:ascii="Times New Roman" w:hAnsi="Times New Roman"/>
        </w:rPr>
        <w:t>administrator nie potrzebuje już danych osobowych do celów przetwarzania, ale są one potrzebne osobie, której dane dotyczą, do ustalenia, dochodzenia lub obrony roszczeń,</w:t>
      </w:r>
    </w:p>
    <w:p w14:paraId="5B12B421" w14:textId="77777777" w:rsidR="00586DA4" w:rsidRPr="00015C5B" w:rsidRDefault="00586DA4" w:rsidP="004F2B89">
      <w:pPr>
        <w:pStyle w:val="Bezodstpw"/>
        <w:numPr>
          <w:ilvl w:val="2"/>
          <w:numId w:val="7"/>
        </w:numPr>
        <w:ind w:left="2268" w:hanging="288"/>
        <w:rPr>
          <w:rFonts w:ascii="Times New Roman" w:hAnsi="Times New Roman"/>
        </w:rPr>
      </w:pPr>
      <w:r w:rsidRPr="00015C5B">
        <w:rPr>
          <w:rFonts w:ascii="Times New Roman" w:hAnsi="Times New Roman"/>
        </w:rPr>
        <w:t xml:space="preserve">osoba, której dane dotyczą, wniosła sprzeciw wobec przetwarzania – do czasu stwierdzenia, czy prawnie uzasadnione podstawy po stronie administratora są nadrzędne wobec podstaw sprzeciwu osoby, której </w:t>
      </w:r>
      <w:r w:rsidRPr="00015C5B">
        <w:rPr>
          <w:rFonts w:ascii="Times New Roman" w:hAnsi="Times New Roman"/>
        </w:rPr>
        <w:lastRenderedPageBreak/>
        <w:t>dane dotyczą. Wystąpienie osoby z żądaniem ograniczenia przetwarzania danych nie ogranicza przetwarzania danych osobowych do czasu zakończenia postępowania o udzielenie zamówienia publicznego lub konkursu.</w:t>
      </w:r>
    </w:p>
    <w:p w14:paraId="77954C26" w14:textId="77777777" w:rsidR="00586DA4" w:rsidRPr="00015C5B" w:rsidRDefault="00586DA4" w:rsidP="00BB5AC4">
      <w:pPr>
        <w:pStyle w:val="Bezodstpw"/>
        <w:numPr>
          <w:ilvl w:val="1"/>
          <w:numId w:val="5"/>
        </w:numPr>
        <w:rPr>
          <w:rFonts w:ascii="Times New Roman" w:hAnsi="Times New Roman"/>
        </w:rPr>
      </w:pPr>
      <w:r w:rsidRPr="00015C5B">
        <w:rPr>
          <w:rFonts w:ascii="Times New Roman" w:hAnsi="Times New Roman"/>
        </w:rPr>
        <w:t>cofnięcia zgody w dowolnym momencie. Cofnięcie zgody nie wpływa na przetwarzanie danych dokonywane przez administratora przed jej cofnięciem.</w:t>
      </w:r>
    </w:p>
    <w:p w14:paraId="359738CE"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Podanie Państwa danych:</w:t>
      </w:r>
    </w:p>
    <w:p w14:paraId="056AF900" w14:textId="77777777" w:rsidR="00586DA4" w:rsidRPr="00015C5B" w:rsidRDefault="00586DA4" w:rsidP="00BB5AC4">
      <w:pPr>
        <w:pStyle w:val="Bezodstpw"/>
        <w:numPr>
          <w:ilvl w:val="1"/>
          <w:numId w:val="8"/>
        </w:numPr>
        <w:rPr>
          <w:rFonts w:ascii="Times New Roman" w:hAnsi="Times New Roman"/>
        </w:rPr>
      </w:pPr>
      <w:r w:rsidRPr="00015C5B">
        <w:rPr>
          <w:rFonts w:ascii="Times New Roman" w:hAnsi="Times New Roman"/>
        </w:rPr>
        <w:t>jest wymogiem ustawy na podstawie, których działa administrator. Jeżeli Państwo odmówią podania swoich danych lub przekażą nieprawidłowe dane, administrator nie będzie mógł zrealizować celu do jakiego zobowiązują go przepisy prawa,</w:t>
      </w:r>
    </w:p>
    <w:p w14:paraId="73DF3762" w14:textId="77777777" w:rsidR="00586DA4" w:rsidRPr="00015C5B" w:rsidRDefault="00586DA4" w:rsidP="00BB5AC4">
      <w:pPr>
        <w:pStyle w:val="Bezodstpw"/>
        <w:numPr>
          <w:ilvl w:val="1"/>
          <w:numId w:val="8"/>
        </w:numPr>
        <w:rPr>
          <w:rFonts w:ascii="Times New Roman" w:hAnsi="Times New Roman"/>
        </w:rPr>
      </w:pPr>
      <w:r w:rsidRPr="00015C5B">
        <w:rPr>
          <w:rFonts w:ascii="Times New Roman" w:hAnsi="Times New Roman"/>
        </w:rPr>
        <w:t>jest wymogiem umownym. Jeżeli Państwo nie przekażą nam swoich danych osobowych nie będziemy mogli podpisać i realizować z Państwem umowy,</w:t>
      </w:r>
    </w:p>
    <w:p w14:paraId="555CA841" w14:textId="77777777" w:rsidR="00586DA4" w:rsidRPr="00015C5B" w:rsidRDefault="00586DA4" w:rsidP="00BB5AC4">
      <w:pPr>
        <w:pStyle w:val="Bezodstpw"/>
        <w:numPr>
          <w:ilvl w:val="1"/>
          <w:numId w:val="8"/>
        </w:numPr>
        <w:rPr>
          <w:rFonts w:ascii="Times New Roman" w:hAnsi="Times New Roman"/>
        </w:rPr>
      </w:pPr>
      <w:r w:rsidRPr="00015C5B">
        <w:rPr>
          <w:rFonts w:ascii="Times New Roman" w:hAnsi="Times New Roman"/>
        </w:rPr>
        <w:t>jest dobrowolne w zakresie zgody, która może być cofnięta w dowolnym momencie.</w:t>
      </w:r>
    </w:p>
    <w:p w14:paraId="5EAFB6FA"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160B8E35"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Dane nie podlegają zautomatyzowanemu podejmowaniu decyzji, w tym również w formie profilowania</w:t>
      </w:r>
    </w:p>
    <w:p w14:paraId="545B449F" w14:textId="77777777" w:rsidR="00586DA4" w:rsidRPr="00015C5B" w:rsidRDefault="00586DA4" w:rsidP="00BB5AC4">
      <w:pPr>
        <w:pStyle w:val="Bezodstpw"/>
        <w:numPr>
          <w:ilvl w:val="0"/>
          <w:numId w:val="1"/>
        </w:numPr>
        <w:rPr>
          <w:rFonts w:ascii="Times New Roman" w:hAnsi="Times New Roman"/>
        </w:rPr>
      </w:pPr>
      <w:r w:rsidRPr="00015C5B">
        <w:rPr>
          <w:rFonts w:ascii="Times New Roman" w:hAnsi="Times New Roman"/>
        </w:rPr>
        <w:t>Administrator nie przekazuje danych osobowych do państwa trzeciego lub organizacji międzynarodowych.</w:t>
      </w:r>
    </w:p>
    <w:p w14:paraId="4C645889" w14:textId="77777777" w:rsidR="00586DA4" w:rsidRPr="00015C5B" w:rsidRDefault="00586DA4" w:rsidP="00586DA4">
      <w:pPr>
        <w:pStyle w:val="Bezodstpw"/>
        <w:rPr>
          <w:rFonts w:ascii="Times New Roman" w:hAnsi="Times New Roman"/>
        </w:rPr>
      </w:pPr>
    </w:p>
    <w:p w14:paraId="40A55244" w14:textId="77777777" w:rsidR="00586DA4" w:rsidRPr="00015C5B" w:rsidRDefault="00586DA4" w:rsidP="00586DA4">
      <w:pPr>
        <w:pStyle w:val="Bezodstpw"/>
        <w:rPr>
          <w:rFonts w:ascii="Times New Roman" w:hAnsi="Times New Roman"/>
        </w:rPr>
      </w:pPr>
    </w:p>
    <w:p w14:paraId="2151D405" w14:textId="77777777" w:rsidR="00586DA4" w:rsidRPr="00015C5B" w:rsidRDefault="00586DA4" w:rsidP="00586DA4">
      <w:pPr>
        <w:pStyle w:val="Bezodstpw"/>
        <w:rPr>
          <w:rFonts w:ascii="Times New Roman" w:hAnsi="Times New Roman"/>
        </w:rPr>
      </w:pPr>
    </w:p>
    <w:p w14:paraId="5B3F8B12" w14:textId="77777777" w:rsidR="00586DA4" w:rsidRPr="00015C5B" w:rsidRDefault="00586DA4" w:rsidP="00586DA4">
      <w:pPr>
        <w:pStyle w:val="Bezodstpw"/>
        <w:rPr>
          <w:rFonts w:ascii="Times New Roman" w:hAnsi="Times New Roman"/>
        </w:rPr>
      </w:pPr>
    </w:p>
    <w:p w14:paraId="2FC727C7" w14:textId="77777777" w:rsidR="00586DA4" w:rsidRPr="00015C5B" w:rsidRDefault="00586DA4" w:rsidP="00586DA4">
      <w:pPr>
        <w:pStyle w:val="Bezodstpw"/>
        <w:rPr>
          <w:rFonts w:ascii="Times New Roman" w:hAnsi="Times New Roman"/>
        </w:rPr>
      </w:pPr>
    </w:p>
    <w:p w14:paraId="064DC8E6" w14:textId="77777777" w:rsidR="00586DA4" w:rsidRPr="00015C5B" w:rsidRDefault="00586DA4" w:rsidP="00586DA4">
      <w:pPr>
        <w:pStyle w:val="Bezodstpw"/>
        <w:rPr>
          <w:rFonts w:ascii="Times New Roman" w:hAnsi="Times New Roman"/>
        </w:rPr>
      </w:pPr>
    </w:p>
    <w:p w14:paraId="686740FA" w14:textId="77777777" w:rsidR="00D060D7" w:rsidRPr="00015C5B" w:rsidRDefault="00586DA4" w:rsidP="00586DA4">
      <w:pPr>
        <w:pStyle w:val="Bezodstpw"/>
        <w:rPr>
          <w:rFonts w:ascii="Times New Roman" w:hAnsi="Times New Roman"/>
          <w:i/>
          <w:iCs/>
        </w:rPr>
        <w:sectPr w:rsidR="00D060D7" w:rsidRPr="00015C5B" w:rsidSect="001255DD">
          <w:headerReference w:type="default" r:id="rId9"/>
          <w:pgSz w:w="11906" w:h="16838" w:code="9"/>
          <w:pgMar w:top="1417" w:right="1417" w:bottom="1417" w:left="1417" w:header="708" w:footer="708" w:gutter="0"/>
          <w:cols w:space="708"/>
          <w:noEndnote/>
          <w:docGrid w:linePitch="326"/>
        </w:sectPr>
      </w:pPr>
      <w:r w:rsidRPr="00015C5B">
        <w:rPr>
          <w:rFonts w:ascii="Times New Roman" w:hAnsi="Times New Roman"/>
        </w:rPr>
        <w:t xml:space="preserve">* </w:t>
      </w:r>
      <w:r w:rsidRPr="00015C5B">
        <w:rPr>
          <w:rFonts w:ascii="Times New Roman" w:hAnsi="Times New Roman"/>
          <w:i/>
          <w:iCs/>
        </w:rPr>
        <w:t xml:space="preserve">niepotrzebne skreślić lub wskazać inny dokument, który funkcjonuje w organizacji. </w:t>
      </w:r>
    </w:p>
    <w:p w14:paraId="2332536C" w14:textId="151DF0FA" w:rsidR="001E7D5E" w:rsidRPr="005827C3" w:rsidRDefault="00524B1B" w:rsidP="005827C3">
      <w:pPr>
        <w:pStyle w:val="Nagwek2"/>
        <w:rPr>
          <w:rFonts w:ascii="Times New Roman" w:hAnsi="Times New Roman"/>
          <w:color w:val="auto"/>
        </w:rPr>
      </w:pPr>
      <w:r w:rsidRPr="00015C5B">
        <w:rPr>
          <w:rFonts w:ascii="Times New Roman" w:hAnsi="Times New Roman"/>
          <w:color w:val="auto"/>
        </w:rPr>
        <w:lastRenderedPageBreak/>
        <w:t xml:space="preserve">ZAŁĄCZNIK NR </w:t>
      </w:r>
      <w:r w:rsidR="00373890" w:rsidRPr="00015C5B">
        <w:rPr>
          <w:rFonts w:ascii="Times New Roman" w:hAnsi="Times New Roman"/>
          <w:color w:val="auto"/>
        </w:rPr>
        <w:t>7</w:t>
      </w:r>
      <w:r w:rsidRPr="00015C5B">
        <w:rPr>
          <w:rFonts w:ascii="Times New Roman" w:hAnsi="Times New Roman"/>
          <w:color w:val="auto"/>
        </w:rPr>
        <w:t xml:space="preserve"> DO SWZ: OPIS PRZEDMIOTU ZAMÓWIENIA</w:t>
      </w:r>
    </w:p>
    <w:p w14:paraId="66F86AD5" w14:textId="313F0CCC" w:rsidR="008C3DCC" w:rsidRDefault="008C3DCC" w:rsidP="0058596D">
      <w:pPr>
        <w:shd w:val="clear" w:color="auto" w:fill="FFFFFF"/>
        <w:spacing w:after="0" w:line="240" w:lineRule="auto"/>
        <w:contextualSpacing/>
        <w:jc w:val="both"/>
        <w:rPr>
          <w:rFonts w:ascii="Times New Roman" w:hAnsi="Times New Roman"/>
          <w:bCs/>
          <w:sz w:val="20"/>
          <w:szCs w:val="20"/>
        </w:rPr>
      </w:pPr>
      <w:r w:rsidRPr="00015C5B">
        <w:rPr>
          <w:rFonts w:ascii="Times New Roman" w:hAnsi="Times New Roman"/>
          <w:bCs/>
          <w:sz w:val="20"/>
          <w:szCs w:val="20"/>
        </w:rPr>
        <w:t xml:space="preserve">minimalne wymagania/ parametry/ cechy itp.: </w:t>
      </w:r>
    </w:p>
    <w:p w14:paraId="5ADAAE79" w14:textId="77777777" w:rsidR="008A4BA2" w:rsidRPr="00015C5B" w:rsidRDefault="008A4BA2" w:rsidP="0058596D">
      <w:pPr>
        <w:shd w:val="clear" w:color="auto" w:fill="FFFFFF"/>
        <w:spacing w:after="0" w:line="240" w:lineRule="auto"/>
        <w:contextualSpacing/>
        <w:jc w:val="both"/>
        <w:rPr>
          <w:rFonts w:ascii="Times New Roman" w:hAnsi="Times New Roman"/>
          <w:bCs/>
          <w:sz w:val="20"/>
          <w:szCs w:val="20"/>
        </w:rPr>
      </w:pPr>
    </w:p>
    <w:tbl>
      <w:tblPr>
        <w:tblW w:w="994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38"/>
        <w:gridCol w:w="27"/>
        <w:gridCol w:w="1418"/>
      </w:tblGrid>
      <w:tr w:rsidR="008A4BA2" w:rsidRPr="00005E73" w14:paraId="3F0BE073"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2694DC06" w14:textId="77777777" w:rsidR="008A4BA2" w:rsidRPr="00005E73" w:rsidRDefault="008A4BA2" w:rsidP="008A4BA2">
            <w:pPr>
              <w:numPr>
                <w:ilvl w:val="0"/>
                <w:numId w:val="9"/>
              </w:numPr>
              <w:suppressAutoHyphens/>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37C9A1FB" w14:textId="77777777" w:rsidR="008A4BA2" w:rsidRPr="00005E73" w:rsidRDefault="008A4BA2" w:rsidP="00642901">
            <w:pPr>
              <w:spacing w:before="20" w:after="20" w:line="240" w:lineRule="auto"/>
              <w:rPr>
                <w:rFonts w:ascii="Calibri" w:hAnsi="Calibri"/>
                <w:b/>
                <w:smallCaps/>
                <w:color w:val="2F5496" w:themeColor="accent1" w:themeShade="BF"/>
                <w:sz w:val="28"/>
                <w:szCs w:val="28"/>
                <w:lang w:eastAsia="en-US"/>
              </w:rPr>
            </w:pPr>
            <w:r>
              <w:rPr>
                <w:rFonts w:ascii="Calibri" w:hAnsi="Calibri"/>
                <w:b/>
                <w:smallCaps/>
                <w:color w:val="2F5496" w:themeColor="accent1" w:themeShade="BF"/>
                <w:sz w:val="28"/>
                <w:szCs w:val="28"/>
                <w:lang w:eastAsia="en-US"/>
              </w:rPr>
              <w:t>serwer</w:t>
            </w:r>
            <w:r w:rsidRPr="00005E73">
              <w:rPr>
                <w:rFonts w:ascii="Calibri" w:hAnsi="Calibri"/>
                <w:b/>
                <w:smallCaps/>
                <w:color w:val="2F5496" w:themeColor="accent1" w:themeShade="BF"/>
                <w:sz w:val="28"/>
                <w:szCs w:val="28"/>
                <w:lang w:eastAsia="en-US"/>
              </w:rPr>
              <w:t xml:space="preserve"> z oprogramowaniem – </w:t>
            </w:r>
            <w:r>
              <w:rPr>
                <w:rFonts w:ascii="Calibri" w:hAnsi="Calibri"/>
                <w:b/>
                <w:smallCaps/>
                <w:color w:val="2F5496" w:themeColor="accent1" w:themeShade="BF"/>
                <w:sz w:val="28"/>
                <w:szCs w:val="28"/>
                <w:lang w:eastAsia="en-US"/>
              </w:rPr>
              <w:t>1</w:t>
            </w:r>
            <w:r w:rsidRPr="00005E73">
              <w:rPr>
                <w:rFonts w:ascii="Calibri" w:hAnsi="Calibri"/>
                <w:b/>
                <w:smallCaps/>
                <w:color w:val="2F5496" w:themeColor="accent1" w:themeShade="BF"/>
                <w:sz w:val="28"/>
                <w:szCs w:val="28"/>
                <w:lang w:eastAsia="en-US"/>
              </w:rPr>
              <w:t xml:space="preserve"> sztuk</w:t>
            </w:r>
            <w:r>
              <w:rPr>
                <w:rFonts w:ascii="Calibri" w:hAnsi="Calibri"/>
                <w:b/>
                <w:smallCaps/>
                <w:color w:val="2F5496" w:themeColor="accent1" w:themeShade="BF"/>
                <w:sz w:val="28"/>
                <w:szCs w:val="28"/>
                <w:lang w:eastAsia="en-US"/>
              </w:rPr>
              <w:t>a</w:t>
            </w:r>
          </w:p>
        </w:tc>
      </w:tr>
      <w:tr w:rsidR="008A4BA2" w:rsidRPr="0041431B" w14:paraId="2EDC511F"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5AE8487"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76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31F0655" w14:textId="77777777" w:rsidR="008A4BA2" w:rsidRPr="0041431B" w:rsidRDefault="008A4BA2" w:rsidP="00642901">
            <w:pPr>
              <w:suppressAutoHyphens/>
              <w:spacing w:before="20" w:after="20" w:line="240" w:lineRule="auto"/>
              <w:rPr>
                <w:rFonts w:ascii="Calibri" w:hAnsi="Calibri" w:cs="Calibri"/>
                <w:color w:val="000000"/>
                <w:sz w:val="22"/>
                <w:lang w:eastAsia="en-US"/>
              </w:rPr>
            </w:pPr>
            <w:r w:rsidRPr="0041431B">
              <w:rPr>
                <w:rFonts w:ascii="Calibri" w:hAnsi="Calibri" w:cs="Calibri"/>
                <w:b/>
                <w:bCs/>
                <w:smallCaps/>
                <w:color w:val="000000"/>
                <w:sz w:val="22"/>
                <w:lang w:eastAsia="en-US"/>
              </w:rPr>
              <w:t>Informacje ogólne</w:t>
            </w:r>
          </w:p>
        </w:tc>
        <w:tc>
          <w:tcPr>
            <w:tcW w:w="14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842DC2B" w14:textId="5927CDE9" w:rsidR="008A4BA2" w:rsidRPr="0041431B" w:rsidRDefault="008A4BA2" w:rsidP="00642901">
            <w:pPr>
              <w:suppressAutoHyphens/>
              <w:spacing w:before="20" w:after="20" w:line="240" w:lineRule="auto"/>
              <w:jc w:val="center"/>
              <w:rPr>
                <w:rFonts w:ascii="Calibri" w:hAnsi="Calibri" w:cs="Calibri"/>
                <w:b/>
                <w:bCs/>
                <w:color w:val="000000"/>
                <w:sz w:val="16"/>
                <w:szCs w:val="16"/>
                <w:lang w:eastAsia="en-US"/>
              </w:rPr>
            </w:pPr>
          </w:p>
        </w:tc>
      </w:tr>
      <w:tr w:rsidR="008A4BA2" w:rsidRPr="0041431B" w14:paraId="1C49856F"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0E2A9" w14:textId="77777777" w:rsidR="008A4BA2" w:rsidRPr="0041431B" w:rsidRDefault="008A4BA2" w:rsidP="008A4BA2">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9A44369" w14:textId="77777777" w:rsidR="008A4BA2" w:rsidRPr="0041431B" w:rsidRDefault="008A4BA2" w:rsidP="00642901">
            <w:pPr>
              <w:suppressAutoHyphens/>
              <w:spacing w:before="20" w:after="20" w:line="240" w:lineRule="auto"/>
              <w:rPr>
                <w:rFonts w:ascii="Calibri" w:hAnsi="Calibri" w:cs="Calibri"/>
                <w:color w:val="000000"/>
                <w:sz w:val="20"/>
                <w:szCs w:val="20"/>
                <w:lang w:eastAsia="en-US"/>
              </w:rPr>
            </w:pPr>
            <w:r w:rsidRPr="0041431B">
              <w:rPr>
                <w:rFonts w:ascii="Calibri" w:hAnsi="Calibri" w:cs="Calibri"/>
                <w:color w:val="000000"/>
                <w:sz w:val="20"/>
                <w:szCs w:val="20"/>
                <w:lang w:eastAsia="en-US"/>
              </w:rPr>
              <w:t>Rok produkcji 2021 lub 2022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BB0110" w14:textId="3326A90C" w:rsidR="008A4BA2" w:rsidRPr="0041431B" w:rsidRDefault="008A4BA2" w:rsidP="00642901">
            <w:pPr>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27D06979"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90B2DD" w14:textId="77777777" w:rsidR="008A4BA2" w:rsidRPr="0041431B" w:rsidRDefault="008A4BA2" w:rsidP="008A4BA2">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92AA354"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Oferowany serwer wraz z oprogramowaniem musi być fabrycznie nowy i nieużywany przed dniem dostarczenia do siedziby Zamawiającego, z wyłączeniem użycia niezbędnego dla przeprowadzenia testu ich poprawnej pracy.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C8753A" w14:textId="2D1EC4EA"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6F4D3C75"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6B00BB" w14:textId="77777777" w:rsidR="008A4BA2" w:rsidRPr="0041431B" w:rsidRDefault="008A4BA2" w:rsidP="008A4BA2">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107BB23"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 xml:space="preserve">Rodzaj gwarancji </w:t>
            </w:r>
            <w:proofErr w:type="spellStart"/>
            <w:r w:rsidRPr="0041431B">
              <w:rPr>
                <w:rFonts w:ascii="Calibri" w:hAnsi="Calibri" w:cs="Calibri"/>
                <w:color w:val="000000"/>
                <w:sz w:val="20"/>
                <w:szCs w:val="20"/>
                <w:lang w:eastAsia="en-US"/>
              </w:rPr>
              <w:t>Next</w:t>
            </w:r>
            <w:proofErr w:type="spellEnd"/>
            <w:r w:rsidRPr="0041431B">
              <w:rPr>
                <w:rFonts w:ascii="Calibri" w:hAnsi="Calibri" w:cs="Calibri"/>
                <w:color w:val="000000"/>
                <w:sz w:val="20"/>
                <w:szCs w:val="20"/>
                <w:lang w:eastAsia="en-US"/>
              </w:rPr>
              <w:t xml:space="preserve"> Business Day 36 </w:t>
            </w:r>
            <w:proofErr w:type="gramStart"/>
            <w:r w:rsidRPr="0041431B">
              <w:rPr>
                <w:rFonts w:ascii="Calibri" w:hAnsi="Calibri" w:cs="Calibri"/>
                <w:color w:val="000000"/>
                <w:sz w:val="20"/>
                <w:szCs w:val="20"/>
                <w:lang w:eastAsia="en-US"/>
              </w:rPr>
              <w:t>miesięcy  (</w:t>
            </w:r>
            <w:proofErr w:type="gramEnd"/>
            <w:r w:rsidRPr="0041431B">
              <w:rPr>
                <w:rFonts w:ascii="Calibri" w:hAnsi="Calibri" w:cs="Calibri"/>
                <w:color w:val="000000"/>
                <w:sz w:val="20"/>
                <w:szCs w:val="20"/>
                <w:lang w:eastAsia="en-US"/>
              </w:rPr>
              <w:t>gwarancja producenta)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A2DFD8" w14:textId="42A5507A"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362B4CB2"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54BD5" w14:textId="77777777" w:rsidR="008A4BA2" w:rsidRPr="0041431B" w:rsidRDefault="008A4BA2" w:rsidP="008A4BA2">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90AD4DD" w14:textId="77777777" w:rsidR="008A4BA2" w:rsidRPr="0041431B" w:rsidRDefault="008A4BA2" w:rsidP="00642901">
            <w:pPr>
              <w:widowControl w:val="0"/>
              <w:suppressAutoHyphens/>
              <w:spacing w:before="20" w:after="20" w:line="240" w:lineRule="auto"/>
              <w:jc w:val="both"/>
              <w:rPr>
                <w:rFonts w:ascii="Calibri" w:hAnsi="Calibri" w:cs="Calibri"/>
                <w:color w:val="000000" w:themeColor="text1"/>
                <w:sz w:val="20"/>
                <w:szCs w:val="20"/>
                <w:lang w:eastAsia="en-US"/>
              </w:rPr>
            </w:pPr>
            <w:r w:rsidRPr="0041431B">
              <w:rPr>
                <w:rFonts w:ascii="Calibri" w:hAnsi="Calibri" w:cs="Calibri"/>
                <w:color w:val="000000" w:themeColor="text1"/>
                <w:sz w:val="20"/>
                <w:szCs w:val="20"/>
                <w:lang w:eastAsia="en-US"/>
              </w:rPr>
              <w:t>Gwarancja musi być świadczona przez producenta laptopa lub jego partnera/importera.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4FBC1" w14:textId="3F8467ED"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03E639B0"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62A156E"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784E725" w14:textId="77777777" w:rsidR="008A4BA2" w:rsidRPr="0041431B" w:rsidRDefault="008A4BA2" w:rsidP="00642901">
            <w:pPr>
              <w:suppressAutoHyphens/>
              <w:spacing w:before="20" w:after="20" w:line="240" w:lineRule="auto"/>
              <w:rPr>
                <w:rFonts w:ascii="Calibri" w:hAnsi="Calibri" w:cs="Calibri"/>
                <w:color w:val="000000"/>
                <w:sz w:val="22"/>
                <w:lang w:eastAsia="en-US"/>
              </w:rPr>
            </w:pPr>
            <w:r w:rsidRPr="0041431B">
              <w:rPr>
                <w:rFonts w:ascii="Calibri" w:hAnsi="Calibri" w:cs="Calibri"/>
                <w:b/>
                <w:bCs/>
                <w:smallCaps/>
                <w:color w:val="000000"/>
                <w:sz w:val="22"/>
                <w:lang w:eastAsia="en-US"/>
              </w:rPr>
              <w:t>Obudowa</w:t>
            </w:r>
          </w:p>
        </w:tc>
      </w:tr>
      <w:tr w:rsidR="008A4BA2" w:rsidRPr="0041431B" w14:paraId="73B5824A" w14:textId="77777777" w:rsidTr="005444B9">
        <w:trPr>
          <w:trHeight w:val="272"/>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3FBB3A" w14:textId="77777777" w:rsidR="008A4BA2" w:rsidRPr="0041431B" w:rsidRDefault="008A4BA2" w:rsidP="008A4BA2">
            <w:pPr>
              <w:numPr>
                <w:ilvl w:val="0"/>
                <w:numId w:val="12"/>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1FE72F1"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eastAsia="Calibri" w:hAnsi="Calibri" w:cs="Calibri"/>
                <w:bCs/>
                <w:sz w:val="20"/>
                <w:szCs w:val="20"/>
                <w:lang w:eastAsia="en-US"/>
              </w:rPr>
              <w:t xml:space="preserve">Obudowa: RACK max. 1U; możliwością instalacji 8 dysków 2.5" 8 (Hot-Plug),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98C5D58" w14:textId="787297B7"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7BCC2D2A" w14:textId="77777777" w:rsidTr="005444B9">
        <w:trPr>
          <w:trHeight w:val="272"/>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54579B" w14:textId="77777777" w:rsidR="008A4BA2" w:rsidRPr="0041431B" w:rsidRDefault="008A4BA2" w:rsidP="008A4BA2">
            <w:pPr>
              <w:numPr>
                <w:ilvl w:val="0"/>
                <w:numId w:val="12"/>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FB19F90" w14:textId="77777777" w:rsidR="008A4BA2" w:rsidRPr="0041431B" w:rsidRDefault="008A4BA2" w:rsidP="00642901">
            <w:pPr>
              <w:suppressAutoHyphens/>
              <w:spacing w:before="20" w:after="20" w:line="240" w:lineRule="auto"/>
              <w:jc w:val="both"/>
              <w:rPr>
                <w:rFonts w:ascii="Calibri" w:eastAsia="Calibri" w:hAnsi="Calibri" w:cs="Calibri"/>
                <w:bCs/>
                <w:sz w:val="20"/>
                <w:szCs w:val="20"/>
                <w:lang w:eastAsia="en-US"/>
              </w:rPr>
            </w:pPr>
            <w:r w:rsidRPr="0041431B">
              <w:rPr>
                <w:rFonts w:ascii="Calibri" w:eastAsia="Calibri" w:hAnsi="Calibri" w:cs="Calibri"/>
                <w:bCs/>
                <w:sz w:val="20"/>
                <w:szCs w:val="20"/>
                <w:lang w:eastAsia="en-US"/>
              </w:rPr>
              <w:t>Szyny montażowe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C433160" w14:textId="51AFA636"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231A2F69" w14:textId="77777777" w:rsidTr="005444B9">
        <w:trPr>
          <w:trHeight w:val="163"/>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2ED99F8"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038A6B8" w14:textId="77777777" w:rsidR="008A4BA2" w:rsidRPr="0041431B" w:rsidRDefault="008A4BA2" w:rsidP="00642901">
            <w:pPr>
              <w:suppressAutoHyphens/>
              <w:spacing w:before="20" w:after="20" w:line="240" w:lineRule="auto"/>
              <w:rPr>
                <w:rFonts w:ascii="Calibri" w:hAnsi="Calibri" w:cs="Calibri"/>
                <w:color w:val="000000"/>
                <w:sz w:val="22"/>
                <w:lang w:eastAsia="en-US"/>
              </w:rPr>
            </w:pPr>
            <w:r w:rsidRPr="0041431B">
              <w:rPr>
                <w:rFonts w:ascii="Calibri" w:hAnsi="Calibri" w:cs="Calibri"/>
                <w:b/>
                <w:bCs/>
                <w:smallCaps/>
                <w:color w:val="000000"/>
                <w:sz w:val="22"/>
                <w:lang w:eastAsia="en-US"/>
              </w:rPr>
              <w:t>Procesor</w:t>
            </w:r>
          </w:p>
        </w:tc>
      </w:tr>
      <w:tr w:rsidR="008A4BA2" w:rsidRPr="0041431B" w14:paraId="178AC3DD" w14:textId="77777777" w:rsidTr="005444B9">
        <w:trPr>
          <w:trHeight w:val="331"/>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999594" w14:textId="77777777" w:rsidR="008A4BA2" w:rsidRPr="0041431B" w:rsidRDefault="008A4BA2" w:rsidP="008A4BA2">
            <w:pPr>
              <w:numPr>
                <w:ilvl w:val="0"/>
                <w:numId w:val="13"/>
              </w:numPr>
              <w:suppressAutoHyphens/>
              <w:spacing w:before="20" w:after="20" w:line="240" w:lineRule="auto"/>
              <w:ind w:left="527" w:hanging="357"/>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50C1EB7" w14:textId="2D1911E7" w:rsidR="00C452B9" w:rsidRPr="0041431B" w:rsidRDefault="00573AC0" w:rsidP="0048479F">
            <w:pPr>
              <w:suppressAutoHyphens/>
              <w:spacing w:before="60" w:after="120" w:line="280" w:lineRule="atLeast"/>
              <w:ind w:left="36"/>
              <w:rPr>
                <w:rFonts w:ascii="Calibri" w:hAnsi="Calibri" w:cs="Calibri"/>
                <w:color w:val="FF0000"/>
                <w:sz w:val="22"/>
                <w:szCs w:val="24"/>
                <w:u w:val="single"/>
                <w:lang w:eastAsia="en-US"/>
              </w:rPr>
            </w:pPr>
            <w:r w:rsidRPr="0041431B">
              <w:rPr>
                <w:rFonts w:ascii="Calibri" w:hAnsi="Calibri" w:cs="Calibri"/>
                <w:sz w:val="20"/>
                <w:szCs w:val="20"/>
                <w:lang w:eastAsia="en-US"/>
              </w:rPr>
              <w:t xml:space="preserve">Procesor: Zainstalowany min.  jeden 12-rdzeniowe o częstotliwości bazowej (podstawowej) 2.1 GHz, pamięci </w:t>
            </w:r>
            <w:proofErr w:type="spellStart"/>
            <w:r w:rsidRPr="0041431B">
              <w:rPr>
                <w:rFonts w:ascii="Calibri" w:hAnsi="Calibri" w:cs="Calibri"/>
                <w:sz w:val="20"/>
                <w:szCs w:val="20"/>
                <w:lang w:eastAsia="en-US"/>
              </w:rPr>
              <w:t>chache</w:t>
            </w:r>
            <w:proofErr w:type="spellEnd"/>
            <w:r w:rsidRPr="0041431B">
              <w:rPr>
                <w:rFonts w:ascii="Calibri" w:hAnsi="Calibri" w:cs="Calibri"/>
                <w:sz w:val="20"/>
                <w:szCs w:val="20"/>
                <w:lang w:eastAsia="en-US"/>
              </w:rPr>
              <w:t xml:space="preserve"> 18</w:t>
            </w:r>
            <w:proofErr w:type="gramStart"/>
            <w:r w:rsidRPr="0041431B">
              <w:rPr>
                <w:rFonts w:ascii="Calibri" w:hAnsi="Calibri" w:cs="Calibri"/>
                <w:sz w:val="20"/>
                <w:szCs w:val="20"/>
                <w:lang w:eastAsia="en-US"/>
              </w:rPr>
              <w:t>MB  osiągające</w:t>
            </w:r>
            <w:proofErr w:type="gramEnd"/>
            <w:r w:rsidRPr="0041431B">
              <w:rPr>
                <w:rFonts w:ascii="Calibri" w:hAnsi="Calibri" w:cs="Calibri"/>
                <w:sz w:val="20"/>
                <w:szCs w:val="20"/>
                <w:lang w:eastAsia="en-US"/>
              </w:rPr>
              <w:t xml:space="preserve"> w testach wydajności dla pojedynczego procesora w </w:t>
            </w:r>
            <w:proofErr w:type="spellStart"/>
            <w:r w:rsidRPr="0041431B">
              <w:rPr>
                <w:rFonts w:ascii="Calibri" w:hAnsi="Calibri" w:cs="Calibri"/>
                <w:sz w:val="20"/>
                <w:szCs w:val="20"/>
                <w:lang w:eastAsia="en-US"/>
              </w:rPr>
              <w:t>PassMark</w:t>
            </w:r>
            <w:proofErr w:type="spellEnd"/>
            <w:r w:rsidRPr="0041431B">
              <w:rPr>
                <w:rFonts w:ascii="Calibri" w:hAnsi="Calibri" w:cs="Calibri"/>
                <w:sz w:val="20"/>
                <w:szCs w:val="20"/>
                <w:lang w:eastAsia="en-US"/>
              </w:rPr>
              <w:t xml:space="preserve"> CPU Mark wynik </w:t>
            </w:r>
            <w:r w:rsidRPr="0041431B">
              <w:rPr>
                <w:rFonts w:ascii="Calibri" w:hAnsi="Calibri" w:cs="Calibri"/>
                <w:b/>
                <w:bCs/>
                <w:sz w:val="20"/>
                <w:szCs w:val="20"/>
                <w:lang w:eastAsia="en-US"/>
              </w:rPr>
              <w:t>min. 23500 punktów</w:t>
            </w:r>
            <w:r w:rsidRPr="0041431B">
              <w:rPr>
                <w:rFonts w:ascii="Calibri" w:hAnsi="Calibri" w:cs="Calibri"/>
                <w:sz w:val="20"/>
                <w:szCs w:val="20"/>
                <w:lang w:eastAsia="en-US"/>
              </w:rPr>
              <w:t xml:space="preserve"> (Pomiar średni - </w:t>
            </w:r>
            <w:proofErr w:type="spellStart"/>
            <w:r w:rsidRPr="0041431B">
              <w:rPr>
                <w:rFonts w:ascii="Calibri" w:hAnsi="Calibri" w:cs="Calibri"/>
                <w:sz w:val="20"/>
                <w:szCs w:val="20"/>
                <w:lang w:eastAsia="en-US"/>
              </w:rPr>
              <w:t>Average</w:t>
            </w:r>
            <w:proofErr w:type="spellEnd"/>
            <w:r w:rsidRPr="0041431B">
              <w:rPr>
                <w:rFonts w:ascii="Calibri" w:hAnsi="Calibri" w:cs="Calibri"/>
                <w:sz w:val="20"/>
                <w:szCs w:val="20"/>
                <w:lang w:eastAsia="en-US"/>
              </w:rPr>
              <w:t xml:space="preserve"> CPU Mark). </w:t>
            </w:r>
            <w:bookmarkStart w:id="0" w:name="_Hlk102560210"/>
            <w:r w:rsidRPr="0041431B">
              <w:rPr>
                <w:rFonts w:ascii="Calibri" w:hAnsi="Calibri" w:cs="Calibri"/>
                <w:sz w:val="20"/>
                <w:szCs w:val="20"/>
                <w:lang w:eastAsia="en-US"/>
              </w:rPr>
              <w:t xml:space="preserve">Wyniki pomiarów, </w:t>
            </w:r>
            <w:r w:rsidRPr="00C75CBA">
              <w:rPr>
                <w:rFonts w:ascii="Calibri" w:hAnsi="Calibri" w:cs="Calibri"/>
                <w:color w:val="000000" w:themeColor="text1"/>
                <w:sz w:val="20"/>
                <w:szCs w:val="20"/>
                <w:lang w:eastAsia="en-US"/>
              </w:rPr>
              <w:t xml:space="preserve">potwierdzające spełnienie minimalnych wymagań przez oferowany Procesor dostępne na stronie internetowej: </w:t>
            </w:r>
            <w:hyperlink r:id="rId10" w:history="1">
              <w:r w:rsidRPr="00C75CBA">
                <w:rPr>
                  <w:rStyle w:val="Hipercze"/>
                  <w:rFonts w:ascii="Calibri" w:hAnsi="Calibri" w:cs="Calibri"/>
                  <w:color w:val="000000" w:themeColor="text1"/>
                  <w:sz w:val="20"/>
                  <w:szCs w:val="20"/>
                  <w:lang w:eastAsia="en-US"/>
                </w:rPr>
                <w:t>https://www.cpubenchmark.net</w:t>
              </w:r>
            </w:hyperlink>
            <w:r w:rsidRPr="00C75CBA">
              <w:rPr>
                <w:rStyle w:val="Hipercze"/>
                <w:rFonts w:ascii="Calibri" w:hAnsi="Calibri" w:cs="Calibri"/>
                <w:color w:val="000000" w:themeColor="text1"/>
                <w:sz w:val="20"/>
                <w:szCs w:val="20"/>
                <w:lang w:eastAsia="en-US"/>
              </w:rPr>
              <w:t xml:space="preserve"> </w:t>
            </w:r>
            <w:r w:rsidRPr="00C75CBA">
              <w:rPr>
                <w:rStyle w:val="Hipercze"/>
                <w:rFonts w:ascii="Calibri" w:hAnsi="Calibri" w:cs="Calibri"/>
                <w:color w:val="000000" w:themeColor="text1"/>
                <w:sz w:val="20"/>
                <w:szCs w:val="20"/>
                <w:u w:val="none"/>
                <w:lang w:eastAsia="en-US"/>
              </w:rPr>
              <w:t>- s</w:t>
            </w:r>
            <w:r w:rsidRPr="00C75CBA">
              <w:rPr>
                <w:rFonts w:ascii="Calibri" w:hAnsi="Calibri" w:cs="Calibri"/>
                <w:color w:val="000000" w:themeColor="text1"/>
                <w:sz w:val="20"/>
                <w:szCs w:val="20"/>
                <w:lang w:eastAsia="en-US"/>
              </w:rPr>
              <w:t>tan najwcześniej na dzień ogłoszenia postępowania (tj.</w:t>
            </w:r>
            <w:r w:rsidR="001A73F1" w:rsidRPr="00C75CBA">
              <w:rPr>
                <w:rFonts w:ascii="Calibri" w:hAnsi="Calibri" w:cs="Calibri"/>
                <w:color w:val="000000" w:themeColor="text1"/>
                <w:sz w:val="20"/>
                <w:szCs w:val="20"/>
                <w:lang w:eastAsia="en-US"/>
              </w:rPr>
              <w:t xml:space="preserve"> na</w:t>
            </w:r>
            <w:r w:rsidRPr="00C75CBA">
              <w:rPr>
                <w:rFonts w:ascii="Calibri" w:hAnsi="Calibri" w:cs="Calibri"/>
                <w:color w:val="000000" w:themeColor="text1"/>
                <w:sz w:val="20"/>
                <w:szCs w:val="20"/>
                <w:lang w:eastAsia="en-US"/>
              </w:rPr>
              <w:t xml:space="preserve"> dzień publikacji ogłoszenia o zamówieniu)</w:t>
            </w:r>
            <w:bookmarkEnd w:id="0"/>
            <w:r w:rsidRPr="00C75CBA">
              <w:rPr>
                <w:rFonts w:ascii="Calibri" w:hAnsi="Calibri" w:cs="Calibri"/>
                <w:color w:val="000000" w:themeColor="text1"/>
                <w:sz w:val="20"/>
                <w:szCs w:val="20"/>
                <w:lang w:eastAsia="en-US"/>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03250D" w14:textId="4802637F" w:rsidR="008A4BA2" w:rsidRPr="0041431B" w:rsidRDefault="008A4BA2" w:rsidP="00642901">
            <w:pPr>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10E22D46" w14:textId="77777777" w:rsidTr="005444B9">
        <w:trPr>
          <w:trHeight w:val="24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188C589"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70EE0DA" w14:textId="77777777" w:rsidR="008A4BA2" w:rsidRPr="0041431B" w:rsidRDefault="008A4BA2" w:rsidP="00642901">
            <w:pPr>
              <w:suppressAutoHyphens/>
              <w:spacing w:before="20" w:after="20" w:line="240" w:lineRule="auto"/>
              <w:rPr>
                <w:rFonts w:ascii="Calibri" w:hAnsi="Calibri" w:cs="Calibri"/>
                <w:b/>
                <w:bCs/>
                <w:smallCaps/>
                <w:color w:val="000000"/>
                <w:sz w:val="22"/>
                <w:lang w:eastAsia="en-US"/>
              </w:rPr>
            </w:pPr>
            <w:r w:rsidRPr="0041431B">
              <w:rPr>
                <w:rFonts w:ascii="Calibri" w:hAnsi="Calibri" w:cs="Calibri"/>
                <w:b/>
                <w:bCs/>
                <w:smallCaps/>
                <w:color w:val="000000"/>
                <w:sz w:val="22"/>
                <w:lang w:eastAsia="en-US"/>
              </w:rPr>
              <w:t>Pamięć ram</w:t>
            </w:r>
          </w:p>
        </w:tc>
      </w:tr>
      <w:tr w:rsidR="008A4BA2" w:rsidRPr="0041431B" w14:paraId="4785216D" w14:textId="77777777" w:rsidTr="005444B9">
        <w:trPr>
          <w:trHeight w:val="322"/>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EF9897" w14:textId="77777777" w:rsidR="008A4BA2" w:rsidRPr="0041431B" w:rsidRDefault="008A4BA2" w:rsidP="008A4BA2">
            <w:pPr>
              <w:numPr>
                <w:ilvl w:val="0"/>
                <w:numId w:val="1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5BDC19B"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 xml:space="preserve">Zainstalowane min. 64 GB pamięci RAM typu DDR4 RDIMM, 3200 MHz w kostkach o pojemności co najmniej 32GB.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BB92E9A" w14:textId="0582845D"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6736F823"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03A72" w14:textId="77777777" w:rsidR="008A4BA2" w:rsidRPr="0041431B" w:rsidRDefault="008A4BA2" w:rsidP="008A4BA2">
            <w:pPr>
              <w:numPr>
                <w:ilvl w:val="0"/>
                <w:numId w:val="1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BAF1E2D"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 xml:space="preserve">Wsparcie dla technologii zabezpieczania pamięci: Advanced ECC, </w:t>
            </w:r>
            <w:proofErr w:type="spellStart"/>
            <w:r w:rsidRPr="0041431B">
              <w:rPr>
                <w:rFonts w:ascii="Calibri" w:hAnsi="Calibri" w:cs="Calibri"/>
                <w:color w:val="000000"/>
                <w:sz w:val="20"/>
                <w:szCs w:val="20"/>
                <w:lang w:eastAsia="en-US"/>
              </w:rPr>
              <w:t>Rank</w:t>
            </w:r>
            <w:proofErr w:type="spellEnd"/>
            <w:r w:rsidRPr="0041431B">
              <w:rPr>
                <w:rFonts w:ascii="Calibri" w:hAnsi="Calibri" w:cs="Calibri"/>
                <w:color w:val="000000"/>
                <w:sz w:val="20"/>
                <w:szCs w:val="20"/>
                <w:lang w:eastAsia="en-US"/>
              </w:rPr>
              <w:t xml:space="preserve"> Dual</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8257A5D" w14:textId="73C030D1"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7FE65C53"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2DA3833"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8AAC788" w14:textId="77777777" w:rsidR="008A4BA2" w:rsidRPr="0041431B" w:rsidRDefault="008A4BA2" w:rsidP="00642901">
            <w:pPr>
              <w:suppressAutoHyphens/>
              <w:spacing w:before="20" w:after="20" w:line="240" w:lineRule="auto"/>
              <w:rPr>
                <w:rFonts w:ascii="Calibri" w:hAnsi="Calibri" w:cs="Calibri"/>
                <w:b/>
                <w:bCs/>
                <w:smallCaps/>
                <w:color w:val="000000"/>
                <w:sz w:val="22"/>
                <w:lang w:eastAsia="en-US"/>
              </w:rPr>
            </w:pPr>
            <w:r w:rsidRPr="0041431B">
              <w:rPr>
                <w:rFonts w:ascii="Calibri" w:hAnsi="Calibri" w:cs="Calibri"/>
                <w:b/>
                <w:bCs/>
                <w:smallCaps/>
                <w:color w:val="000000"/>
                <w:sz w:val="22"/>
                <w:lang w:eastAsia="en-US"/>
              </w:rPr>
              <w:t>pamięć masowa</w:t>
            </w:r>
          </w:p>
        </w:tc>
      </w:tr>
      <w:tr w:rsidR="008A4BA2" w:rsidRPr="0041431B" w14:paraId="3D93A6C0" w14:textId="77777777" w:rsidTr="005444B9">
        <w:trPr>
          <w:trHeight w:val="415"/>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70D34A" w14:textId="77777777" w:rsidR="008A4BA2" w:rsidRPr="0041431B" w:rsidRDefault="008A4BA2" w:rsidP="008A4BA2">
            <w:pPr>
              <w:numPr>
                <w:ilvl w:val="0"/>
                <w:numId w:val="15"/>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A669087"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 xml:space="preserve">Kontrolery dyskowe, I/O: Zainstalowany w dedykowanym slocie, kontroler sprzętowy, zapewniający obsługę 8 napędów dyskowych SAS/SATA oraz obsługujący poziomy: RAID 0, 1, 5, 6, 10, 50, 60 z 4GB Cache. Rodzaje dysków 12Gb/s SAS, 6Gb/s SAS/SATA, 3Gb/s SAS/SATA, Wsparcie PCI </w:t>
            </w:r>
            <w:proofErr w:type="spellStart"/>
            <w:r w:rsidRPr="0041431B">
              <w:rPr>
                <w:rFonts w:ascii="Calibri" w:hAnsi="Calibri" w:cs="Calibri"/>
                <w:color w:val="000000"/>
                <w:sz w:val="20"/>
                <w:szCs w:val="20"/>
                <w:lang w:eastAsia="en-US"/>
              </w:rPr>
              <w:t>PCIe</w:t>
            </w:r>
            <w:proofErr w:type="spellEnd"/>
            <w:r w:rsidRPr="0041431B">
              <w:rPr>
                <w:rFonts w:ascii="Calibri" w:hAnsi="Calibri" w:cs="Calibri"/>
                <w:color w:val="000000"/>
                <w:sz w:val="20"/>
                <w:szCs w:val="20"/>
                <w:lang w:eastAsia="en-US"/>
              </w:rPr>
              <w:t xml:space="preserve"> Gen. 3</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C3724C" w14:textId="36B478E4" w:rsidR="008A4BA2" w:rsidRPr="0041431B" w:rsidRDefault="008A4BA2" w:rsidP="00642901">
            <w:pPr>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5C0F1B2E" w14:textId="77777777" w:rsidTr="005444B9">
        <w:trPr>
          <w:trHeight w:val="415"/>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70D84F" w14:textId="77777777" w:rsidR="008A4BA2" w:rsidRPr="0041431B" w:rsidRDefault="008A4BA2" w:rsidP="008A4BA2">
            <w:pPr>
              <w:numPr>
                <w:ilvl w:val="0"/>
                <w:numId w:val="15"/>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8273041"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Dyski twarde zatoki dyskowe gotowe do zainstalowania 8 dysków typu Hot-Plug, SAS/SATA/SSD, 2,5” montowane z przodu obudowy.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731A7B" w14:textId="4EA3107B"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043A2865" w14:textId="77777777" w:rsidTr="005444B9">
        <w:trPr>
          <w:trHeight w:val="415"/>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92945E" w14:textId="77777777" w:rsidR="008A4BA2" w:rsidRPr="0041431B" w:rsidRDefault="008A4BA2" w:rsidP="008A4BA2">
            <w:pPr>
              <w:numPr>
                <w:ilvl w:val="0"/>
                <w:numId w:val="15"/>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7452C01F"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 xml:space="preserve">DYSKI 2 x 900GB HDD SAS 15k Pojemność dysku 900 GB Wymiary 2.5" Typ dysku HDD Interfejs SAS 12Gb/s Prędkość obrotowa 15000 </w:t>
            </w:r>
            <w:proofErr w:type="spellStart"/>
            <w:r w:rsidRPr="0041431B">
              <w:rPr>
                <w:rFonts w:ascii="Calibri" w:hAnsi="Calibri" w:cs="Calibri"/>
                <w:color w:val="000000"/>
                <w:sz w:val="20"/>
                <w:szCs w:val="20"/>
                <w:lang w:eastAsia="en-US"/>
              </w:rPr>
              <w:t>obr</w:t>
            </w:r>
            <w:proofErr w:type="spellEnd"/>
            <w:r w:rsidRPr="0041431B">
              <w:rPr>
                <w:rFonts w:ascii="Calibri" w:hAnsi="Calibri" w:cs="Calibri"/>
                <w:color w:val="000000"/>
                <w:sz w:val="20"/>
                <w:szCs w:val="20"/>
                <w:lang w:eastAsia="en-US"/>
              </w:rPr>
              <w:t>/min Typ obudowy Hot-Plug</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A16DA2" w14:textId="65BDD6DB"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7EA9D9C8" w14:textId="77777777" w:rsidTr="005444B9">
        <w:trPr>
          <w:trHeight w:val="415"/>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2C5507" w14:textId="77777777" w:rsidR="008A4BA2" w:rsidRPr="0041431B" w:rsidRDefault="008A4BA2" w:rsidP="008A4BA2">
            <w:pPr>
              <w:numPr>
                <w:ilvl w:val="0"/>
                <w:numId w:val="15"/>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2DC6B912"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 xml:space="preserve">DYSKI 2 x 960GB SSD </w:t>
            </w:r>
            <w:proofErr w:type="spellStart"/>
            <w:r w:rsidRPr="0041431B">
              <w:rPr>
                <w:rFonts w:ascii="Calibri" w:hAnsi="Calibri" w:cs="Calibri"/>
                <w:color w:val="000000"/>
                <w:sz w:val="20"/>
                <w:szCs w:val="20"/>
                <w:lang w:eastAsia="en-US"/>
              </w:rPr>
              <w:t>vSAS</w:t>
            </w:r>
            <w:proofErr w:type="spellEnd"/>
            <w:r w:rsidRPr="0041431B">
              <w:rPr>
                <w:rFonts w:ascii="Calibri" w:hAnsi="Calibri" w:cs="Calibri"/>
                <w:color w:val="000000"/>
                <w:sz w:val="20"/>
                <w:szCs w:val="20"/>
                <w:lang w:eastAsia="en-US"/>
              </w:rPr>
              <w:t xml:space="preserve"> SED RI Pojemność dysku 960 GB Wymiary 2.5" Typ dysku SSD </w:t>
            </w:r>
            <w:proofErr w:type="spellStart"/>
            <w:r w:rsidRPr="0041431B">
              <w:rPr>
                <w:rFonts w:ascii="Calibri" w:hAnsi="Calibri" w:cs="Calibri"/>
                <w:color w:val="000000"/>
                <w:sz w:val="20"/>
                <w:szCs w:val="20"/>
                <w:lang w:eastAsia="en-US"/>
              </w:rPr>
              <w:t>vSAS</w:t>
            </w:r>
            <w:proofErr w:type="spellEnd"/>
            <w:r w:rsidRPr="0041431B">
              <w:rPr>
                <w:rFonts w:ascii="Calibri" w:hAnsi="Calibri" w:cs="Calibri"/>
                <w:color w:val="000000"/>
                <w:sz w:val="20"/>
                <w:szCs w:val="20"/>
                <w:lang w:eastAsia="en-US"/>
              </w:rPr>
              <w:t xml:space="preserve"> RI SED Interfejs SAS 12Gb/s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B6C4FA" w14:textId="79808F65"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46A67C3A" w14:textId="77777777" w:rsidTr="005444B9">
        <w:trPr>
          <w:trHeight w:val="233"/>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514D44D"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B21778D" w14:textId="77777777" w:rsidR="008A4BA2" w:rsidRPr="0041431B" w:rsidRDefault="008A4BA2" w:rsidP="00642901">
            <w:pPr>
              <w:suppressAutoHyphens/>
              <w:spacing w:before="20" w:after="20" w:line="240" w:lineRule="auto"/>
              <w:rPr>
                <w:rFonts w:ascii="Calibri" w:hAnsi="Calibri" w:cs="Calibri"/>
                <w:b/>
                <w:bCs/>
                <w:smallCaps/>
                <w:color w:val="000000"/>
                <w:sz w:val="22"/>
                <w:lang w:eastAsia="en-US"/>
              </w:rPr>
            </w:pPr>
            <w:r w:rsidRPr="0041431B">
              <w:rPr>
                <w:rFonts w:ascii="Calibri" w:hAnsi="Calibri" w:cs="Calibri"/>
                <w:b/>
                <w:bCs/>
                <w:smallCaps/>
                <w:color w:val="000000"/>
                <w:sz w:val="22"/>
                <w:lang w:eastAsia="en-US"/>
              </w:rPr>
              <w:t>Karta sieciowa</w:t>
            </w:r>
          </w:p>
        </w:tc>
      </w:tr>
      <w:tr w:rsidR="008A4BA2" w:rsidRPr="0041431B" w14:paraId="10C06679" w14:textId="77777777" w:rsidTr="005444B9">
        <w:trPr>
          <w:trHeight w:val="233"/>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F88D51" w14:textId="77777777" w:rsidR="008A4BA2" w:rsidRPr="0041431B" w:rsidRDefault="008A4BA2" w:rsidP="008A4BA2">
            <w:pPr>
              <w:numPr>
                <w:ilvl w:val="0"/>
                <w:numId w:val="17"/>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09524AE0" w14:textId="77777777" w:rsidR="008A4BA2" w:rsidRPr="0041431B" w:rsidRDefault="008A4BA2" w:rsidP="00642901">
            <w:pPr>
              <w:suppressAutoHyphens/>
              <w:spacing w:before="20" w:after="20" w:line="240" w:lineRule="auto"/>
              <w:jc w:val="both"/>
              <w:rPr>
                <w:rFonts w:ascii="Calibri" w:hAnsi="Calibri" w:cs="Calibri"/>
                <w:color w:val="000000"/>
                <w:sz w:val="20"/>
                <w:szCs w:val="20"/>
                <w:lang w:eastAsia="en-US"/>
              </w:rPr>
            </w:pPr>
            <w:r w:rsidRPr="0041431B">
              <w:rPr>
                <w:rFonts w:ascii="Calibri" w:hAnsi="Calibri" w:cs="Calibri"/>
                <w:color w:val="000000"/>
                <w:sz w:val="20"/>
                <w:szCs w:val="20"/>
                <w:lang w:eastAsia="en-US"/>
              </w:rPr>
              <w:t xml:space="preserve">Kontroler LAN: Zainstalowana w dedykowanym slocie dwuportowa karta 1 </w:t>
            </w:r>
            <w:proofErr w:type="spellStart"/>
            <w:r w:rsidRPr="0041431B">
              <w:rPr>
                <w:rFonts w:ascii="Calibri" w:hAnsi="Calibri" w:cs="Calibri"/>
                <w:color w:val="000000"/>
                <w:sz w:val="20"/>
                <w:szCs w:val="20"/>
                <w:lang w:eastAsia="en-US"/>
              </w:rPr>
              <w:t>Gbit</w:t>
            </w:r>
            <w:proofErr w:type="spellEnd"/>
            <w:r w:rsidRPr="0041431B">
              <w:rPr>
                <w:rFonts w:ascii="Calibri" w:hAnsi="Calibri" w:cs="Calibri"/>
                <w:color w:val="000000"/>
                <w:sz w:val="20"/>
                <w:szCs w:val="20"/>
                <w:lang w:eastAsia="en-US"/>
              </w:rPr>
              <w:t xml:space="preserve">/s </w:t>
            </w:r>
            <w:proofErr w:type="spellStart"/>
            <w:r w:rsidRPr="0041431B">
              <w:rPr>
                <w:rFonts w:ascii="Calibri" w:hAnsi="Calibri" w:cs="Calibri"/>
                <w:color w:val="000000"/>
                <w:sz w:val="20"/>
                <w:szCs w:val="20"/>
                <w:lang w:eastAsia="en-US"/>
              </w:rPr>
              <w:t>BaseT</w:t>
            </w:r>
            <w:proofErr w:type="spellEnd"/>
            <w:r w:rsidRPr="0041431B">
              <w:rPr>
                <w:rFonts w:ascii="Calibri" w:hAnsi="Calibri" w:cs="Calibri"/>
                <w:color w:val="000000"/>
                <w:sz w:val="20"/>
                <w:szCs w:val="20"/>
                <w:lang w:eastAsia="en-US"/>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50F1CF6" w14:textId="7D3B11C8" w:rsidR="008A4BA2" w:rsidRPr="0041431B" w:rsidRDefault="008A4BA2" w:rsidP="00642901">
            <w:pPr>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04167971" w14:textId="77777777" w:rsidTr="005444B9">
        <w:trPr>
          <w:trHeight w:val="233"/>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27F318" w14:textId="77777777" w:rsidR="008A4BA2" w:rsidRPr="0041431B" w:rsidRDefault="008A4BA2" w:rsidP="008A4BA2">
            <w:pPr>
              <w:numPr>
                <w:ilvl w:val="0"/>
                <w:numId w:val="17"/>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7A5AFF7" w14:textId="77777777" w:rsidR="008A4BA2" w:rsidRPr="0041431B" w:rsidRDefault="008A4BA2" w:rsidP="00642901">
            <w:pPr>
              <w:spacing w:line="256" w:lineRule="auto"/>
              <w:contextualSpacing/>
              <w:rPr>
                <w:rFonts w:ascii="Calibri" w:hAnsi="Calibri" w:cs="Calibri"/>
                <w:color w:val="000000"/>
                <w:sz w:val="20"/>
                <w:szCs w:val="20"/>
                <w:lang w:eastAsia="en-US"/>
              </w:rPr>
            </w:pPr>
            <w:r w:rsidRPr="0041431B">
              <w:rPr>
                <w:rFonts w:ascii="Calibri" w:hAnsi="Calibri" w:cs="Calibri"/>
                <w:sz w:val="22"/>
                <w:szCs w:val="24"/>
              </w:rPr>
              <w:t>Zdalne zarządzanie iDRAC9 Basic (1 x RJ-45)</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A5C852E" w14:textId="16EF7C6C"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557AD0CB"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D3DA636"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11E4E5D" w14:textId="77777777" w:rsidR="008A4BA2" w:rsidRPr="0041431B" w:rsidRDefault="008A4BA2" w:rsidP="00642901">
            <w:pPr>
              <w:suppressAutoHyphens/>
              <w:spacing w:before="20" w:after="20" w:line="240" w:lineRule="auto"/>
              <w:rPr>
                <w:rFonts w:ascii="Calibri" w:hAnsi="Calibri" w:cs="Calibri"/>
                <w:color w:val="000000"/>
                <w:sz w:val="22"/>
                <w:lang w:eastAsia="en-US"/>
              </w:rPr>
            </w:pPr>
            <w:r w:rsidRPr="0041431B">
              <w:rPr>
                <w:rFonts w:ascii="Calibri" w:hAnsi="Calibri" w:cs="Calibri"/>
                <w:b/>
                <w:bCs/>
                <w:smallCaps/>
                <w:color w:val="000000"/>
                <w:sz w:val="22"/>
                <w:lang w:eastAsia="en-US"/>
              </w:rPr>
              <w:t>Zasilanie</w:t>
            </w:r>
          </w:p>
        </w:tc>
      </w:tr>
      <w:tr w:rsidR="008A4BA2" w:rsidRPr="0041431B" w14:paraId="063FABFF" w14:textId="77777777" w:rsidTr="005444B9">
        <w:trPr>
          <w:trHeight w:val="622"/>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A8ECE3" w14:textId="77777777" w:rsidR="008A4BA2" w:rsidRPr="0041431B" w:rsidRDefault="008A4BA2" w:rsidP="008A4BA2">
            <w:pPr>
              <w:numPr>
                <w:ilvl w:val="0"/>
                <w:numId w:val="40"/>
              </w:numPr>
              <w:suppressAutoHyphens/>
              <w:spacing w:before="20" w:after="20" w:line="240" w:lineRule="auto"/>
              <w:ind w:left="170"/>
              <w:contextualSpacing/>
              <w:rPr>
                <w:rFonts w:ascii="Calibri" w:hAnsi="Calibri" w:cs="Calibri"/>
                <w:bCs/>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294A4F1" w14:textId="77777777" w:rsidR="008A4BA2" w:rsidRPr="0041431B" w:rsidRDefault="008A4BA2" w:rsidP="00642901">
            <w:pPr>
              <w:spacing w:line="256" w:lineRule="auto"/>
              <w:contextualSpacing/>
              <w:rPr>
                <w:rFonts w:ascii="Calibri" w:hAnsi="Calibri" w:cs="Calibri"/>
                <w:sz w:val="22"/>
                <w:szCs w:val="24"/>
              </w:rPr>
            </w:pPr>
            <w:r w:rsidRPr="0041431B">
              <w:rPr>
                <w:rFonts w:ascii="Calibri" w:hAnsi="Calibri" w:cs="Calibri"/>
                <w:sz w:val="22"/>
                <w:szCs w:val="24"/>
              </w:rPr>
              <w:t>Zasilanie, chłodzenie: Redundantne zasilacze typu Hot-Plug klasa Platinum) i mocy min.2x650W.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B88A1A4" w14:textId="2B055397" w:rsidR="008A4BA2" w:rsidRPr="0041431B" w:rsidRDefault="008A4BA2" w:rsidP="00642901">
            <w:pPr>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1A11AA42" w14:textId="77777777" w:rsidTr="005444B9">
        <w:trPr>
          <w:trHeight w:val="297"/>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B600A5"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8439DD3" w14:textId="77777777" w:rsidR="008A4BA2" w:rsidRPr="0041431B" w:rsidRDefault="008A4BA2" w:rsidP="00642901">
            <w:pPr>
              <w:suppressAutoHyphens/>
              <w:spacing w:before="20" w:after="20" w:line="240" w:lineRule="auto"/>
              <w:rPr>
                <w:rFonts w:ascii="Calibri" w:hAnsi="Calibri" w:cs="Calibri"/>
                <w:color w:val="000000" w:themeColor="text1"/>
                <w:sz w:val="22"/>
                <w:lang w:eastAsia="en-US"/>
              </w:rPr>
            </w:pPr>
            <w:r w:rsidRPr="0041431B">
              <w:rPr>
                <w:rFonts w:ascii="Calibri" w:hAnsi="Calibri" w:cs="Calibri"/>
                <w:b/>
                <w:bCs/>
                <w:smallCaps/>
                <w:color w:val="000000" w:themeColor="text1"/>
                <w:sz w:val="22"/>
                <w:lang w:eastAsia="en-US"/>
              </w:rPr>
              <w:t>System operacyjny</w:t>
            </w:r>
          </w:p>
        </w:tc>
      </w:tr>
      <w:tr w:rsidR="008A4BA2" w:rsidRPr="0041431B" w14:paraId="184A8883" w14:textId="77777777" w:rsidTr="005444B9">
        <w:trPr>
          <w:trHeight w:val="297"/>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BD59AE" w14:textId="77777777" w:rsidR="008A4BA2" w:rsidRPr="0041431B" w:rsidRDefault="008A4BA2" w:rsidP="008A4BA2">
            <w:pPr>
              <w:numPr>
                <w:ilvl w:val="0"/>
                <w:numId w:val="41"/>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526286D" w14:textId="77777777" w:rsidR="008A4BA2" w:rsidRPr="0041431B" w:rsidRDefault="008A4BA2" w:rsidP="00642901">
            <w:pPr>
              <w:spacing w:line="256" w:lineRule="auto"/>
              <w:contextualSpacing/>
              <w:rPr>
                <w:rFonts w:ascii="Calibri" w:hAnsi="Calibri" w:cs="Calibri"/>
                <w:sz w:val="22"/>
                <w:szCs w:val="24"/>
              </w:rPr>
            </w:pPr>
            <w:r w:rsidRPr="0041431B">
              <w:rPr>
                <w:rFonts w:ascii="Calibri" w:hAnsi="Calibri" w:cs="Calibri"/>
                <w:sz w:val="22"/>
                <w:szCs w:val="24"/>
              </w:rPr>
              <w:t xml:space="preserve">System operacyjny Win </w:t>
            </w:r>
            <w:proofErr w:type="spellStart"/>
            <w:r w:rsidRPr="0041431B">
              <w:rPr>
                <w:rFonts w:ascii="Calibri" w:hAnsi="Calibri" w:cs="Calibri"/>
                <w:sz w:val="22"/>
                <w:szCs w:val="24"/>
              </w:rPr>
              <w:t>Serv</w:t>
            </w:r>
            <w:proofErr w:type="spellEnd"/>
            <w:r w:rsidRPr="0041431B">
              <w:rPr>
                <w:rFonts w:ascii="Calibri" w:hAnsi="Calibri" w:cs="Calibri"/>
                <w:sz w:val="22"/>
                <w:szCs w:val="24"/>
              </w:rPr>
              <w:t xml:space="preserve"> 2022 STD 16C,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3E9AAA0" w14:textId="2DFD233B" w:rsidR="008A4BA2" w:rsidRPr="0041431B" w:rsidRDefault="008A4BA2" w:rsidP="00642901">
            <w:pPr>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7A0DCA69" w14:textId="77777777" w:rsidTr="005444B9">
        <w:trPr>
          <w:trHeight w:val="297"/>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3BE43" w14:textId="77777777" w:rsidR="008A4BA2" w:rsidRPr="0041431B" w:rsidRDefault="008A4BA2" w:rsidP="008A4BA2">
            <w:pPr>
              <w:numPr>
                <w:ilvl w:val="0"/>
                <w:numId w:val="41"/>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538704C7" w14:textId="77777777" w:rsidR="008A4BA2" w:rsidRPr="001A73F1" w:rsidRDefault="008A4BA2" w:rsidP="00642901">
            <w:pPr>
              <w:spacing w:line="256" w:lineRule="auto"/>
              <w:contextualSpacing/>
              <w:rPr>
                <w:rFonts w:ascii="Calibri" w:hAnsi="Calibri" w:cs="Calibri"/>
                <w:sz w:val="22"/>
                <w:szCs w:val="24"/>
                <w:lang w:val="en-US"/>
              </w:rPr>
            </w:pPr>
            <w:r w:rsidRPr="001A73F1">
              <w:rPr>
                <w:rFonts w:ascii="Calibri" w:hAnsi="Calibri" w:cs="Calibri"/>
                <w:sz w:val="22"/>
                <w:szCs w:val="24"/>
                <w:lang w:val="en-US"/>
              </w:rPr>
              <w:t xml:space="preserve">5 x MS Win Serv 2022 CAL User,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DCF2A9E" w14:textId="47B07848" w:rsidR="008A4BA2" w:rsidRPr="0041431B" w:rsidRDefault="008A4BA2" w:rsidP="00642901">
            <w:pPr>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2C194F69" w14:textId="77777777" w:rsidTr="005444B9">
        <w:trPr>
          <w:trHeight w:val="297"/>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B0864" w14:textId="77777777" w:rsidR="008A4BA2" w:rsidRPr="0041431B" w:rsidRDefault="008A4BA2" w:rsidP="008A4BA2">
            <w:pPr>
              <w:numPr>
                <w:ilvl w:val="0"/>
                <w:numId w:val="41"/>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6E1DD40B" w14:textId="77777777" w:rsidR="008A4BA2" w:rsidRPr="001A73F1" w:rsidRDefault="008A4BA2" w:rsidP="00642901">
            <w:pPr>
              <w:spacing w:line="256" w:lineRule="auto"/>
              <w:contextualSpacing/>
              <w:rPr>
                <w:rFonts w:ascii="Calibri" w:hAnsi="Calibri" w:cs="Calibri"/>
                <w:sz w:val="22"/>
                <w:szCs w:val="24"/>
                <w:lang w:val="en-US"/>
              </w:rPr>
            </w:pPr>
            <w:r w:rsidRPr="001A73F1">
              <w:rPr>
                <w:rFonts w:ascii="Calibri" w:hAnsi="Calibri" w:cs="Calibri"/>
                <w:sz w:val="22"/>
                <w:szCs w:val="24"/>
                <w:lang w:val="en-US"/>
              </w:rPr>
              <w:t>3 x 10 x MS Win Serv 2022 CAL User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95CA39C" w14:textId="1CC00A85" w:rsidR="008A4BA2" w:rsidRPr="0041431B" w:rsidRDefault="008A4BA2" w:rsidP="00642901">
            <w:pPr>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330EEF1B" w14:textId="77777777" w:rsidTr="005444B9">
        <w:trPr>
          <w:trHeight w:val="297"/>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083EA4" w14:textId="77777777" w:rsidR="008A4BA2" w:rsidRPr="0041431B" w:rsidRDefault="008A4BA2" w:rsidP="008A4BA2">
            <w:pPr>
              <w:numPr>
                <w:ilvl w:val="0"/>
                <w:numId w:val="41"/>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1580F10" w14:textId="77777777" w:rsidR="008A4BA2" w:rsidRPr="0041431B" w:rsidRDefault="008A4BA2" w:rsidP="00642901">
            <w:pPr>
              <w:suppressAutoHyphens/>
              <w:spacing w:before="20" w:after="20" w:line="240" w:lineRule="auto"/>
              <w:jc w:val="both"/>
              <w:rPr>
                <w:rFonts w:ascii="Calibri" w:hAnsi="Calibri" w:cs="Calibri"/>
                <w:bCs/>
                <w:sz w:val="20"/>
                <w:szCs w:val="20"/>
                <w:lang w:eastAsia="en-US"/>
              </w:rPr>
            </w:pPr>
            <w:r w:rsidRPr="0041431B">
              <w:rPr>
                <w:rFonts w:ascii="Calibri" w:hAnsi="Calibri" w:cs="Calibri"/>
                <w:bCs/>
                <w:sz w:val="20"/>
                <w:szCs w:val="20"/>
                <w:lang w:eastAsia="en-US"/>
              </w:rPr>
              <w:t>System operacyjny musi być dostarczony z licencją nie ograniczoną czasowo.</w:t>
            </w:r>
          </w:p>
          <w:p w14:paraId="5A46D1D2" w14:textId="77777777" w:rsidR="008A4BA2" w:rsidRPr="0041431B" w:rsidRDefault="008A4BA2" w:rsidP="00642901">
            <w:pPr>
              <w:suppressAutoHyphens/>
              <w:spacing w:before="20" w:after="20" w:line="240" w:lineRule="auto"/>
              <w:jc w:val="both"/>
              <w:rPr>
                <w:rFonts w:ascii="Calibri" w:hAnsi="Calibri" w:cs="Calibri"/>
                <w:bCs/>
                <w:sz w:val="20"/>
                <w:szCs w:val="20"/>
                <w:lang w:eastAsia="en-US"/>
              </w:rPr>
            </w:pPr>
            <w:r w:rsidRPr="0041431B">
              <w:rPr>
                <w:rFonts w:ascii="Calibri" w:hAnsi="Calibri" w:cs="Calibri"/>
                <w:sz w:val="20"/>
                <w:szCs w:val="20"/>
                <w:lang w:eastAsia="en-US"/>
              </w:rPr>
              <w:t xml:space="preserve">Nie dopuszcza się licencji typu </w:t>
            </w:r>
            <w:proofErr w:type="spellStart"/>
            <w:r w:rsidRPr="0041431B">
              <w:rPr>
                <w:rFonts w:ascii="Calibri" w:hAnsi="Calibri" w:cs="Calibri"/>
                <w:sz w:val="20"/>
                <w:szCs w:val="20"/>
                <w:lang w:eastAsia="en-US"/>
              </w:rPr>
              <w:t>refurbished</w:t>
            </w:r>
            <w:proofErr w:type="spellEnd"/>
            <w:r w:rsidRPr="0041431B">
              <w:rPr>
                <w:rFonts w:ascii="Calibri" w:hAnsi="Calibri" w:cs="Calibri"/>
                <w:sz w:val="20"/>
                <w:szCs w:val="20"/>
                <w:lang w:eastAsia="en-US"/>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9EC4C9D" w14:textId="601B5D12"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19EC1E46" w14:textId="77777777" w:rsidTr="005444B9">
        <w:trPr>
          <w:trHeight w:val="297"/>
          <w:jc w:val="center"/>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EF7A3BE" w14:textId="77777777" w:rsidR="008A4BA2" w:rsidRPr="0041431B" w:rsidRDefault="008A4BA2" w:rsidP="008A4BA2">
            <w:pPr>
              <w:numPr>
                <w:ilvl w:val="0"/>
                <w:numId w:val="10"/>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5D518E0F" w14:textId="77777777" w:rsidR="008A4BA2" w:rsidRPr="0041431B" w:rsidRDefault="008A4BA2" w:rsidP="00642901">
            <w:pPr>
              <w:widowControl w:val="0"/>
              <w:suppressAutoHyphens/>
              <w:spacing w:before="20" w:after="20" w:line="240" w:lineRule="auto"/>
              <w:rPr>
                <w:rFonts w:ascii="Calibri" w:hAnsi="Calibri" w:cs="Calibri"/>
                <w:color w:val="000000"/>
                <w:sz w:val="22"/>
                <w:lang w:eastAsia="en-US"/>
              </w:rPr>
            </w:pPr>
            <w:r w:rsidRPr="0041431B">
              <w:rPr>
                <w:rFonts w:ascii="Calibri" w:hAnsi="Calibri" w:cs="Calibri"/>
                <w:b/>
                <w:bCs/>
                <w:smallCaps/>
                <w:color w:val="000000"/>
                <w:sz w:val="22"/>
                <w:lang w:eastAsia="en-US"/>
              </w:rPr>
              <w:t>Certyfikaty i Deklaracje</w:t>
            </w:r>
          </w:p>
        </w:tc>
      </w:tr>
      <w:tr w:rsidR="008A4BA2" w:rsidRPr="0041431B" w14:paraId="6A1F42F8" w14:textId="77777777" w:rsidTr="005444B9">
        <w:trPr>
          <w:trHeight w:val="210"/>
          <w:jc w:val="center"/>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22046"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3ACE3C9" w14:textId="5444BAD6" w:rsidR="008A4BA2" w:rsidRPr="00C75CBA" w:rsidRDefault="008A4BA2" w:rsidP="00642901">
            <w:pPr>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Oferowany serwer</w:t>
            </w:r>
            <w:r w:rsidR="00112D42" w:rsidRPr="00C75CBA">
              <w:rPr>
                <w:rFonts w:ascii="Calibri" w:hAnsi="Calibri" w:cs="Calibri"/>
                <w:color w:val="000000" w:themeColor="text1"/>
                <w:sz w:val="20"/>
                <w:szCs w:val="20"/>
                <w:lang w:eastAsia="en-US"/>
              </w:rPr>
              <w:t>, wskazany</w:t>
            </w:r>
            <w:r w:rsidR="000A3EFF" w:rsidRPr="00C75CBA">
              <w:rPr>
                <w:rFonts w:ascii="Calibri" w:hAnsi="Calibri" w:cs="Calibri"/>
                <w:color w:val="000000" w:themeColor="text1"/>
                <w:sz w:val="20"/>
                <w:szCs w:val="20"/>
                <w:lang w:eastAsia="en-US"/>
              </w:rPr>
              <w:t xml:space="preserve"> przez Wykonawcę</w:t>
            </w:r>
            <w:r w:rsidR="00112D42" w:rsidRPr="00C75CBA">
              <w:rPr>
                <w:rFonts w:ascii="Calibri" w:hAnsi="Calibri" w:cs="Calibri"/>
                <w:color w:val="000000" w:themeColor="text1"/>
                <w:sz w:val="20"/>
                <w:szCs w:val="20"/>
                <w:lang w:eastAsia="en-US"/>
              </w:rPr>
              <w:t xml:space="preserve"> w załączniku nr 1A do SWZ,</w:t>
            </w:r>
            <w:r w:rsidRPr="00C75CBA">
              <w:rPr>
                <w:rFonts w:ascii="Calibri" w:hAnsi="Calibri" w:cs="Calibri"/>
                <w:color w:val="000000" w:themeColor="text1"/>
                <w:sz w:val="20"/>
                <w:szCs w:val="20"/>
                <w:lang w:eastAsia="en-US"/>
              </w:rPr>
              <w:t xml:space="preserve"> musi znajdować się na liście Windows Server </w:t>
            </w:r>
            <w:proofErr w:type="spellStart"/>
            <w:r w:rsidRPr="00C75CBA">
              <w:rPr>
                <w:rFonts w:ascii="Calibri" w:hAnsi="Calibri" w:cs="Calibri"/>
                <w:color w:val="000000" w:themeColor="text1"/>
                <w:sz w:val="20"/>
                <w:szCs w:val="20"/>
                <w:lang w:eastAsia="en-US"/>
              </w:rPr>
              <w:t>Catalog</w:t>
            </w:r>
            <w:proofErr w:type="spellEnd"/>
            <w:r w:rsidRPr="00C75CBA">
              <w:rPr>
                <w:rFonts w:ascii="Calibri" w:hAnsi="Calibri" w:cs="Calibri"/>
                <w:color w:val="000000" w:themeColor="text1"/>
                <w:sz w:val="20"/>
                <w:szCs w:val="20"/>
                <w:lang w:eastAsia="en-US"/>
              </w:rPr>
              <w:t xml:space="preserve"> i posiadać status „</w:t>
            </w:r>
            <w:proofErr w:type="spellStart"/>
            <w:r w:rsidRPr="00C75CBA">
              <w:rPr>
                <w:rFonts w:ascii="Calibri" w:hAnsi="Calibri" w:cs="Calibri"/>
                <w:color w:val="000000" w:themeColor="text1"/>
                <w:sz w:val="20"/>
                <w:szCs w:val="20"/>
                <w:lang w:eastAsia="en-US"/>
              </w:rPr>
              <w:t>Certified</w:t>
            </w:r>
            <w:proofErr w:type="spellEnd"/>
            <w:r w:rsidRPr="00C75CBA">
              <w:rPr>
                <w:rFonts w:ascii="Calibri" w:hAnsi="Calibri" w:cs="Calibri"/>
                <w:color w:val="000000" w:themeColor="text1"/>
                <w:sz w:val="20"/>
                <w:szCs w:val="20"/>
                <w:lang w:eastAsia="en-US"/>
              </w:rPr>
              <w:t xml:space="preserve"> for Windows” dla systemów Microsoft Windows 2016, Microsoft Windows 2019 x64, Microsoft Windows 2022 x64</w:t>
            </w:r>
            <w:r w:rsidR="00D432D5" w:rsidRPr="00C75CBA">
              <w:rPr>
                <w:rFonts w:ascii="Calibri" w:hAnsi="Calibri" w:cs="Calibri"/>
                <w:color w:val="000000" w:themeColor="text1"/>
                <w:sz w:val="20"/>
                <w:szCs w:val="20"/>
                <w:lang w:eastAsia="en-US"/>
              </w:rPr>
              <w:t>, dostępnej na stronie internetowej</w:t>
            </w:r>
            <w:r w:rsidRPr="00C75CBA">
              <w:rPr>
                <w:rFonts w:ascii="Calibri" w:hAnsi="Calibri" w:cs="Calibri"/>
                <w:color w:val="000000" w:themeColor="text1"/>
                <w:sz w:val="20"/>
                <w:szCs w:val="20"/>
                <w:lang w:eastAsia="en-US"/>
              </w:rPr>
              <w:t xml:space="preserve"> </w:t>
            </w:r>
            <w:hyperlink r:id="rId11" w:history="1">
              <w:r w:rsidRPr="00C75CBA">
                <w:rPr>
                  <w:rStyle w:val="Hipercze"/>
                  <w:rFonts w:ascii="Calibri" w:hAnsi="Calibri" w:cs="Calibri"/>
                  <w:color w:val="000000" w:themeColor="text1"/>
                  <w:sz w:val="22"/>
                  <w:szCs w:val="24"/>
                </w:rPr>
                <w:t>https://www.windowsservercatalog.com</w:t>
              </w:r>
            </w:hyperlink>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B855D" w14:textId="54603794" w:rsidR="008A4BA2" w:rsidRPr="0041431B" w:rsidRDefault="008A4BA2" w:rsidP="00642901">
            <w:pPr>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28419BD8"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4C5908DF"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0EB6389E" w14:textId="77777777" w:rsidR="008A4BA2" w:rsidRPr="00C75CBA" w:rsidRDefault="008A4BA2" w:rsidP="00642901">
            <w:pPr>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Serwer musi być wyprodukowany zgodnie z normą ISO-9001:2015 oraz ISO-14001.</w:t>
            </w:r>
          </w:p>
        </w:tc>
        <w:tc>
          <w:tcPr>
            <w:tcW w:w="1418" w:type="dxa"/>
            <w:tcBorders>
              <w:top w:val="single" w:sz="4" w:space="0" w:color="A6A6A6"/>
              <w:left w:val="single" w:sz="4" w:space="0" w:color="A6A6A6"/>
              <w:bottom w:val="single" w:sz="4" w:space="0" w:color="A6A6A6"/>
              <w:right w:val="single" w:sz="4" w:space="0" w:color="A6A6A6"/>
            </w:tcBorders>
            <w:vAlign w:val="center"/>
          </w:tcPr>
          <w:p w14:paraId="7FA6C48F" w14:textId="6CE67AFB" w:rsidR="008A4BA2" w:rsidRPr="0041431B" w:rsidRDefault="008A4BA2" w:rsidP="00642901">
            <w:pPr>
              <w:widowControl w:val="0"/>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524AC77D"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78047758"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tcPr>
          <w:p w14:paraId="5E636EEA" w14:textId="77777777" w:rsidR="008A4BA2" w:rsidRPr="00C75CBA" w:rsidRDefault="008A4BA2" w:rsidP="00642901">
            <w:pPr>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Serwer musi posiadać deklaracja CE.</w:t>
            </w:r>
          </w:p>
        </w:tc>
        <w:tc>
          <w:tcPr>
            <w:tcW w:w="1418" w:type="dxa"/>
            <w:tcBorders>
              <w:top w:val="single" w:sz="4" w:space="0" w:color="A6A6A6"/>
              <w:left w:val="single" w:sz="4" w:space="0" w:color="A6A6A6"/>
              <w:bottom w:val="single" w:sz="4" w:space="0" w:color="A6A6A6"/>
              <w:right w:val="single" w:sz="4" w:space="0" w:color="A6A6A6"/>
            </w:tcBorders>
            <w:vAlign w:val="center"/>
          </w:tcPr>
          <w:p w14:paraId="27A30244" w14:textId="67603BB7" w:rsidR="008A4BA2" w:rsidRPr="0041431B" w:rsidRDefault="008A4BA2" w:rsidP="00642901">
            <w:pPr>
              <w:widowControl w:val="0"/>
              <w:suppressAutoHyphens/>
              <w:spacing w:before="20" w:after="20" w:line="240" w:lineRule="auto"/>
              <w:jc w:val="center"/>
              <w:rPr>
                <w:rFonts w:ascii="Calibri" w:hAnsi="Calibri" w:cs="Calibri"/>
                <w:color w:val="000000"/>
                <w:sz w:val="20"/>
                <w:szCs w:val="20"/>
                <w:lang w:eastAsia="en-US"/>
              </w:rPr>
            </w:pPr>
            <w:r w:rsidRPr="0041431B">
              <w:rPr>
                <w:rFonts w:ascii="Calibri" w:hAnsi="Calibri" w:cs="Calibri"/>
                <w:smallCaps/>
                <w:sz w:val="20"/>
                <w:szCs w:val="20"/>
                <w:lang w:eastAsia="en-US"/>
              </w:rPr>
              <w:t>wymagany</w:t>
            </w:r>
          </w:p>
        </w:tc>
      </w:tr>
      <w:tr w:rsidR="008A4BA2" w:rsidRPr="0041431B" w14:paraId="507ED9E9"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19D3E246"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709C656D" w14:textId="77777777" w:rsidR="008A4BA2" w:rsidRPr="00C75CBA" w:rsidRDefault="008A4BA2" w:rsidP="00642901">
            <w:pPr>
              <w:widowControl w:val="0"/>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Urządzenia wyprodukowane są przez producenta, zgodnie z normą PN-EN ISO 50001 lub oświadczenie producenta o stosowaniu w fabrykach polityki zarządzania energią, która jest zgodna z obowiązującymi przepisami na terenie Unii Europejskiej.</w:t>
            </w:r>
          </w:p>
        </w:tc>
        <w:tc>
          <w:tcPr>
            <w:tcW w:w="1418" w:type="dxa"/>
            <w:tcBorders>
              <w:top w:val="single" w:sz="4" w:space="0" w:color="A6A6A6"/>
              <w:left w:val="single" w:sz="4" w:space="0" w:color="A6A6A6"/>
              <w:bottom w:val="single" w:sz="4" w:space="0" w:color="A6A6A6"/>
              <w:right w:val="single" w:sz="4" w:space="0" w:color="A6A6A6"/>
            </w:tcBorders>
            <w:vAlign w:val="center"/>
          </w:tcPr>
          <w:p w14:paraId="3AEC0A2C" w14:textId="6A167D4F" w:rsidR="008A4BA2" w:rsidRPr="0041431B" w:rsidRDefault="008A4BA2" w:rsidP="00642901">
            <w:pPr>
              <w:widowControl w:val="0"/>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72A764C2"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2D7A9EBB"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hideMark/>
          </w:tcPr>
          <w:p w14:paraId="542832AA" w14:textId="13D02B8C" w:rsidR="008A4BA2" w:rsidRPr="00C75CBA" w:rsidRDefault="008A4BA2" w:rsidP="00642901">
            <w:pPr>
              <w:widowControl w:val="0"/>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 xml:space="preserve">Potwierdzenie spełnienia kryteriów środowiskowych, w tym zgodności z dyrektywą </w:t>
            </w:r>
            <w:proofErr w:type="spellStart"/>
            <w:r w:rsidRPr="00C75CBA">
              <w:rPr>
                <w:rFonts w:ascii="Calibri" w:hAnsi="Calibri" w:cs="Calibri"/>
                <w:color w:val="000000" w:themeColor="text1"/>
                <w:sz w:val="20"/>
                <w:szCs w:val="20"/>
                <w:lang w:eastAsia="en-US"/>
              </w:rPr>
              <w:t>RoHS</w:t>
            </w:r>
            <w:proofErr w:type="spellEnd"/>
            <w:r w:rsidRPr="00C75CBA">
              <w:rPr>
                <w:rFonts w:ascii="Calibri" w:hAnsi="Calibri" w:cs="Calibri"/>
                <w:color w:val="000000" w:themeColor="text1"/>
                <w:sz w:val="20"/>
                <w:szCs w:val="20"/>
                <w:lang w:eastAsia="en-US"/>
              </w:rPr>
              <w:t xml:space="preserve"> Unii Europejskiej o eliminacji substancji niebezpiecznych w postaci oświadczenia producenta serwera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w:t>
            </w:r>
          </w:p>
        </w:tc>
        <w:tc>
          <w:tcPr>
            <w:tcW w:w="1418" w:type="dxa"/>
            <w:tcBorders>
              <w:top w:val="single" w:sz="4" w:space="0" w:color="A6A6A6"/>
              <w:left w:val="single" w:sz="4" w:space="0" w:color="A6A6A6"/>
              <w:bottom w:val="single" w:sz="4" w:space="0" w:color="A6A6A6"/>
              <w:right w:val="single" w:sz="4" w:space="0" w:color="A6A6A6"/>
            </w:tcBorders>
            <w:vAlign w:val="center"/>
          </w:tcPr>
          <w:p w14:paraId="252C8F95" w14:textId="07C75CAB" w:rsidR="008A4BA2" w:rsidRPr="0041431B" w:rsidRDefault="008A4BA2" w:rsidP="00642901">
            <w:pPr>
              <w:widowControl w:val="0"/>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3DD41CE9"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1AD16841"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tcPr>
          <w:p w14:paraId="6E99502A" w14:textId="77777777" w:rsidR="008A4BA2" w:rsidRPr="00C75CBA" w:rsidRDefault="008A4BA2" w:rsidP="00642901">
            <w:pPr>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 xml:space="preserve">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w:t>
            </w:r>
          </w:p>
          <w:p w14:paraId="0AA55133" w14:textId="545B85E1" w:rsidR="008A4BA2" w:rsidRPr="00C75CBA" w:rsidRDefault="0041431B" w:rsidP="00642901">
            <w:pPr>
              <w:widowControl w:val="0"/>
              <w:suppressAutoHyphens/>
              <w:spacing w:before="20" w:after="20" w:line="240" w:lineRule="auto"/>
              <w:jc w:val="both"/>
              <w:rPr>
                <w:rFonts w:ascii="Calibri" w:hAnsi="Calibri" w:cs="Calibri"/>
                <w:color w:val="000000" w:themeColor="text1"/>
                <w:sz w:val="20"/>
                <w:szCs w:val="20"/>
                <w:u w:val="single"/>
                <w:lang w:eastAsia="en-US"/>
              </w:rPr>
            </w:pPr>
            <w:r w:rsidRPr="00C75CBA">
              <w:rPr>
                <w:rFonts w:ascii="Calibri" w:hAnsi="Calibri" w:cs="Calibri"/>
                <w:color w:val="000000" w:themeColor="text1"/>
                <w:sz w:val="20"/>
                <w:szCs w:val="20"/>
                <w:lang w:eastAsia="en-US"/>
              </w:rPr>
              <w:t xml:space="preserve">Potwierdzenie spełnienia powyższego wymogu - normy co najmniej </w:t>
            </w:r>
            <w:proofErr w:type="spellStart"/>
            <w:r w:rsidRPr="00C75CBA">
              <w:rPr>
                <w:rFonts w:ascii="Calibri" w:hAnsi="Calibri" w:cs="Calibri"/>
                <w:color w:val="000000" w:themeColor="text1"/>
                <w:sz w:val="20"/>
                <w:szCs w:val="20"/>
                <w:lang w:eastAsia="en-US"/>
              </w:rPr>
              <w:t>Epeat</w:t>
            </w:r>
            <w:proofErr w:type="spellEnd"/>
            <w:r w:rsidRPr="00C75CBA">
              <w:rPr>
                <w:rFonts w:ascii="Calibri" w:hAnsi="Calibri" w:cs="Calibri"/>
                <w:color w:val="000000" w:themeColor="text1"/>
                <w:sz w:val="20"/>
                <w:szCs w:val="20"/>
                <w:lang w:eastAsia="en-US"/>
              </w:rPr>
              <w:t xml:space="preserve"> </w:t>
            </w:r>
            <w:proofErr w:type="spellStart"/>
            <w:r w:rsidRPr="00C75CBA">
              <w:rPr>
                <w:rFonts w:ascii="Calibri" w:hAnsi="Calibri" w:cs="Calibri"/>
                <w:color w:val="000000" w:themeColor="text1"/>
                <w:sz w:val="20"/>
                <w:szCs w:val="20"/>
                <w:lang w:eastAsia="en-US"/>
              </w:rPr>
              <w:t>Bronze</w:t>
            </w:r>
            <w:proofErr w:type="spellEnd"/>
            <w:r w:rsidRPr="00C75CBA">
              <w:rPr>
                <w:rFonts w:ascii="Calibri" w:hAnsi="Calibri" w:cs="Calibri"/>
                <w:color w:val="000000" w:themeColor="text1"/>
                <w:sz w:val="20"/>
                <w:szCs w:val="20"/>
                <w:lang w:eastAsia="en-US"/>
              </w:rPr>
              <w:t xml:space="preserve"> według normy wprowadzonej w 2019 roku - za pośrednictwem strony internetowej </w:t>
            </w:r>
            <w:hyperlink r:id="rId12" w:history="1">
              <w:r w:rsidRPr="00C75CBA">
                <w:rPr>
                  <w:rStyle w:val="Hipercze"/>
                  <w:rFonts w:ascii="Calibri" w:hAnsi="Calibri" w:cs="Calibri"/>
                  <w:color w:val="000000" w:themeColor="text1"/>
                  <w:sz w:val="20"/>
                  <w:szCs w:val="20"/>
                  <w:lang w:eastAsia="en-US"/>
                </w:rPr>
                <w:t>www.epeat.net</w:t>
              </w:r>
            </w:hyperlink>
            <w:r w:rsidRPr="00C75CBA">
              <w:rPr>
                <w:rFonts w:ascii="Calibri" w:hAnsi="Calibri" w:cs="Calibri"/>
                <w:color w:val="000000" w:themeColor="text1"/>
                <w:sz w:val="20"/>
                <w:szCs w:val="20"/>
                <w:lang w:eastAsia="en-US"/>
              </w:rPr>
              <w:t xml:space="preserve">  </w:t>
            </w:r>
          </w:p>
        </w:tc>
        <w:tc>
          <w:tcPr>
            <w:tcW w:w="1418" w:type="dxa"/>
            <w:tcBorders>
              <w:top w:val="single" w:sz="4" w:space="0" w:color="A6A6A6"/>
              <w:left w:val="single" w:sz="4" w:space="0" w:color="A6A6A6"/>
              <w:bottom w:val="single" w:sz="4" w:space="0" w:color="A6A6A6"/>
              <w:right w:val="single" w:sz="4" w:space="0" w:color="A6A6A6"/>
            </w:tcBorders>
            <w:vAlign w:val="center"/>
          </w:tcPr>
          <w:p w14:paraId="0328C169" w14:textId="36C2305C" w:rsidR="008A4BA2" w:rsidRPr="0041431B" w:rsidRDefault="008A4BA2" w:rsidP="00642901">
            <w:pPr>
              <w:widowControl w:val="0"/>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3A857F76"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0D65E9E5"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tcPr>
          <w:p w14:paraId="19CAA21A" w14:textId="77777777" w:rsidR="008A4BA2" w:rsidRPr="00C75CBA" w:rsidRDefault="008A4BA2" w:rsidP="00642901">
            <w:pPr>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Oferowane produkty muszą zawierać informacje dotyczące ponownego użycia i recyklingu, nie mogą zawierać farb i powłok na dużych plastikowych częściach, których nie da się poddać recyklingowi lub ponownie użyć.</w:t>
            </w:r>
          </w:p>
        </w:tc>
        <w:tc>
          <w:tcPr>
            <w:tcW w:w="1418" w:type="dxa"/>
            <w:tcBorders>
              <w:top w:val="single" w:sz="4" w:space="0" w:color="A6A6A6"/>
              <w:left w:val="single" w:sz="4" w:space="0" w:color="A6A6A6"/>
              <w:bottom w:val="single" w:sz="4" w:space="0" w:color="A6A6A6"/>
              <w:right w:val="single" w:sz="4" w:space="0" w:color="A6A6A6"/>
            </w:tcBorders>
            <w:vAlign w:val="center"/>
          </w:tcPr>
          <w:p w14:paraId="0DB983DC" w14:textId="4D3EE496" w:rsidR="008A4BA2" w:rsidRPr="0041431B" w:rsidRDefault="008A4BA2" w:rsidP="00642901">
            <w:pPr>
              <w:widowControl w:val="0"/>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3A741763"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2E77A809"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tcPr>
          <w:p w14:paraId="3F7636C3" w14:textId="6BFE72F6" w:rsidR="00112D42" w:rsidRPr="00C75CBA" w:rsidRDefault="008A4BA2" w:rsidP="00642901">
            <w:pPr>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 xml:space="preserve">Wsparcie techniczne producenta: Możliwość telefonicznego sprawdzenia konfiguracji sprzętowej laptopa oraz warunków gwarancji po podaniu numeru seryjnego bezpośrednio u producenta lub jego przedstawiciela. </w:t>
            </w:r>
          </w:p>
        </w:tc>
        <w:tc>
          <w:tcPr>
            <w:tcW w:w="1418" w:type="dxa"/>
            <w:tcBorders>
              <w:top w:val="single" w:sz="4" w:space="0" w:color="A6A6A6"/>
              <w:left w:val="single" w:sz="4" w:space="0" w:color="A6A6A6"/>
              <w:bottom w:val="single" w:sz="4" w:space="0" w:color="A6A6A6"/>
              <w:right w:val="single" w:sz="4" w:space="0" w:color="A6A6A6"/>
            </w:tcBorders>
            <w:vAlign w:val="center"/>
          </w:tcPr>
          <w:p w14:paraId="351FBA58" w14:textId="77DF9A88" w:rsidR="008A4BA2" w:rsidRPr="0041431B" w:rsidRDefault="008A4BA2" w:rsidP="00642901">
            <w:pPr>
              <w:widowControl w:val="0"/>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04F580C3"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12B20929"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tcPr>
          <w:p w14:paraId="5316155A" w14:textId="5F7E7689" w:rsidR="00112D42" w:rsidRPr="00C75CBA" w:rsidRDefault="008A4BA2" w:rsidP="00112D42">
            <w:pPr>
              <w:suppressAutoHyphens/>
              <w:spacing w:before="20" w:after="20" w:line="240" w:lineRule="auto"/>
              <w:jc w:val="both"/>
              <w:rPr>
                <w:rFonts w:ascii="Calibri" w:hAnsi="Calibri" w:cs="Calibri"/>
                <w:color w:val="000000" w:themeColor="text1"/>
                <w:sz w:val="20"/>
                <w:szCs w:val="20"/>
                <w:lang w:eastAsia="en-US"/>
              </w:rPr>
            </w:pPr>
            <w:r w:rsidRPr="00C75CBA">
              <w:rPr>
                <w:rFonts w:ascii="Calibri" w:hAnsi="Calibri" w:cs="Calibri"/>
                <w:color w:val="000000" w:themeColor="text1"/>
                <w:sz w:val="20"/>
                <w:szCs w:val="20"/>
                <w:lang w:eastAsia="en-US"/>
              </w:rPr>
              <w:t>Dostęp do najnowszych sterowników i uaktualnień na stronie producenta zestawu realizowany poprzez podanie na dedykowanej stronie internetowej producenta numeru seryjnego lub modelu serwera.</w:t>
            </w:r>
          </w:p>
        </w:tc>
        <w:tc>
          <w:tcPr>
            <w:tcW w:w="1418" w:type="dxa"/>
            <w:tcBorders>
              <w:top w:val="single" w:sz="4" w:space="0" w:color="A6A6A6"/>
              <w:left w:val="single" w:sz="4" w:space="0" w:color="A6A6A6"/>
              <w:bottom w:val="single" w:sz="4" w:space="0" w:color="A6A6A6"/>
              <w:right w:val="single" w:sz="4" w:space="0" w:color="A6A6A6"/>
            </w:tcBorders>
            <w:vAlign w:val="center"/>
          </w:tcPr>
          <w:p w14:paraId="113E0506" w14:textId="392E9138" w:rsidR="008A4BA2" w:rsidRPr="0041431B" w:rsidRDefault="008A4BA2" w:rsidP="00642901">
            <w:pPr>
              <w:widowControl w:val="0"/>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r w:rsidR="008A4BA2" w:rsidRPr="0041431B" w14:paraId="5FEE58CD" w14:textId="77777777" w:rsidTr="005444B9">
        <w:trPr>
          <w:trHeight w:val="50"/>
          <w:jc w:val="center"/>
        </w:trPr>
        <w:tc>
          <w:tcPr>
            <w:tcW w:w="862" w:type="dxa"/>
            <w:tcBorders>
              <w:top w:val="single" w:sz="4" w:space="0" w:color="A6A6A6"/>
              <w:left w:val="single" w:sz="4" w:space="0" w:color="A6A6A6"/>
              <w:bottom w:val="single" w:sz="4" w:space="0" w:color="A6A6A6"/>
              <w:right w:val="single" w:sz="4" w:space="0" w:color="A6A6A6"/>
            </w:tcBorders>
            <w:vAlign w:val="center"/>
          </w:tcPr>
          <w:p w14:paraId="59597DC6" w14:textId="77777777" w:rsidR="008A4BA2" w:rsidRPr="0041431B" w:rsidRDefault="008A4BA2" w:rsidP="008A4BA2">
            <w:pPr>
              <w:widowControl w:val="0"/>
              <w:numPr>
                <w:ilvl w:val="0"/>
                <w:numId w:val="4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gridSpan w:val="2"/>
            <w:tcBorders>
              <w:top w:val="single" w:sz="4" w:space="0" w:color="A6A6A6"/>
              <w:left w:val="single" w:sz="4" w:space="0" w:color="A6A6A6"/>
              <w:bottom w:val="single" w:sz="4" w:space="0" w:color="A6A6A6"/>
              <w:right w:val="single" w:sz="4" w:space="0" w:color="A6A6A6"/>
            </w:tcBorders>
            <w:vAlign w:val="center"/>
          </w:tcPr>
          <w:p w14:paraId="593AF2F7" w14:textId="77777777" w:rsidR="008A4BA2" w:rsidRPr="0041431B" w:rsidRDefault="008A4BA2" w:rsidP="00642901">
            <w:pPr>
              <w:suppressAutoHyphens/>
              <w:spacing w:before="20" w:after="20" w:line="240" w:lineRule="auto"/>
              <w:jc w:val="both"/>
              <w:rPr>
                <w:rFonts w:ascii="Calibri" w:hAnsi="Calibri" w:cs="Calibri"/>
                <w:sz w:val="20"/>
                <w:szCs w:val="20"/>
                <w:lang w:eastAsia="en-US"/>
              </w:rPr>
            </w:pPr>
            <w:r w:rsidRPr="0041431B">
              <w:rPr>
                <w:rFonts w:ascii="Calibri" w:hAnsi="Calibri" w:cs="Calibri"/>
                <w:sz w:val="20"/>
                <w:szCs w:val="20"/>
                <w:lang w:eastAsia="en-US"/>
              </w:rPr>
              <w:t>Gwarancja: Dyski twarde 3 lata z usługą zachowania dysku twardego. Serwer Okres gwarancji 3 lata Czas reakcji Następny dzień roboczy.</w:t>
            </w:r>
          </w:p>
        </w:tc>
        <w:tc>
          <w:tcPr>
            <w:tcW w:w="1418" w:type="dxa"/>
            <w:tcBorders>
              <w:top w:val="single" w:sz="4" w:space="0" w:color="A6A6A6"/>
              <w:left w:val="single" w:sz="4" w:space="0" w:color="A6A6A6"/>
              <w:bottom w:val="single" w:sz="4" w:space="0" w:color="A6A6A6"/>
              <w:right w:val="single" w:sz="4" w:space="0" w:color="A6A6A6"/>
            </w:tcBorders>
            <w:vAlign w:val="center"/>
          </w:tcPr>
          <w:p w14:paraId="4587C5FF" w14:textId="1624700C" w:rsidR="008A4BA2" w:rsidRPr="0041431B" w:rsidRDefault="008A4BA2" w:rsidP="00642901">
            <w:pPr>
              <w:widowControl w:val="0"/>
              <w:suppressAutoHyphens/>
              <w:spacing w:before="20" w:after="20" w:line="240" w:lineRule="auto"/>
              <w:jc w:val="center"/>
              <w:rPr>
                <w:rFonts w:ascii="Calibri" w:hAnsi="Calibri" w:cs="Calibri"/>
                <w:smallCaps/>
                <w:color w:val="000000"/>
                <w:sz w:val="20"/>
                <w:szCs w:val="20"/>
                <w:lang w:eastAsia="en-US"/>
              </w:rPr>
            </w:pPr>
            <w:r w:rsidRPr="0041431B">
              <w:rPr>
                <w:rFonts w:ascii="Calibri" w:hAnsi="Calibri" w:cs="Calibri"/>
                <w:smallCaps/>
                <w:sz w:val="20"/>
                <w:szCs w:val="20"/>
                <w:lang w:eastAsia="en-US"/>
              </w:rPr>
              <w:t>wymagany</w:t>
            </w:r>
          </w:p>
        </w:tc>
      </w:tr>
    </w:tbl>
    <w:p w14:paraId="741271A6" w14:textId="77777777" w:rsidR="008C3DCC" w:rsidRPr="0041431B" w:rsidRDefault="008C3DCC" w:rsidP="0058596D">
      <w:pPr>
        <w:shd w:val="clear" w:color="auto" w:fill="FFFFFF"/>
        <w:spacing w:after="0" w:line="240" w:lineRule="auto"/>
        <w:contextualSpacing/>
        <w:jc w:val="both"/>
        <w:rPr>
          <w:rFonts w:ascii="Calibri" w:hAnsi="Calibri" w:cs="Calibri"/>
          <w:bCs/>
          <w:sz w:val="20"/>
          <w:szCs w:val="20"/>
        </w:rPr>
      </w:pPr>
    </w:p>
    <w:p w14:paraId="597E0FF1" w14:textId="77777777" w:rsidR="00A9126F" w:rsidRPr="0041431B" w:rsidRDefault="00A9126F" w:rsidP="00A9126F">
      <w:pPr>
        <w:spacing w:line="256" w:lineRule="auto"/>
        <w:ind w:left="360" w:hanging="360"/>
        <w:rPr>
          <w:rFonts w:ascii="Calibri" w:eastAsia="Calibri" w:hAnsi="Calibri" w:cs="Calibri"/>
          <w:sz w:val="22"/>
          <w:lang w:eastAsia="en-US"/>
        </w:rPr>
      </w:pPr>
    </w:p>
    <w:p w14:paraId="1CC7A487" w14:textId="4155C4B8" w:rsidR="00A9126F" w:rsidRPr="00015C5B" w:rsidRDefault="00A9126F" w:rsidP="0058596D">
      <w:pPr>
        <w:shd w:val="clear" w:color="auto" w:fill="FFFFFF"/>
        <w:spacing w:after="0" w:line="240" w:lineRule="auto"/>
        <w:contextualSpacing/>
        <w:jc w:val="both"/>
        <w:rPr>
          <w:rFonts w:ascii="Times New Roman" w:hAnsi="Times New Roman"/>
          <w:bCs/>
          <w:sz w:val="20"/>
          <w:szCs w:val="20"/>
        </w:rPr>
        <w:sectPr w:rsidR="00A9126F" w:rsidRPr="00015C5B" w:rsidSect="001255DD">
          <w:pgSz w:w="11906" w:h="16838" w:code="9"/>
          <w:pgMar w:top="1417" w:right="1417" w:bottom="1417" w:left="1417" w:header="708" w:footer="708" w:gutter="0"/>
          <w:cols w:space="708"/>
          <w:docGrid w:linePitch="360"/>
        </w:sectPr>
      </w:pPr>
    </w:p>
    <w:p w14:paraId="31FF8E82" w14:textId="77777777" w:rsidR="00737424" w:rsidRPr="00015C5B" w:rsidRDefault="00737424" w:rsidP="00737424">
      <w:pPr>
        <w:pStyle w:val="Nagwek2"/>
        <w:rPr>
          <w:rFonts w:ascii="Times New Roman" w:hAnsi="Times New Roman"/>
          <w:color w:val="auto"/>
        </w:rPr>
      </w:pPr>
      <w:r w:rsidRPr="00015C5B">
        <w:rPr>
          <w:rFonts w:ascii="Times New Roman" w:hAnsi="Times New Roman"/>
          <w:color w:val="auto"/>
        </w:rPr>
        <w:lastRenderedPageBreak/>
        <w:t xml:space="preserve">ZAŁĄCZNIK NR </w:t>
      </w:r>
      <w:r w:rsidR="00373890" w:rsidRPr="00015C5B">
        <w:rPr>
          <w:rFonts w:ascii="Times New Roman" w:hAnsi="Times New Roman"/>
          <w:color w:val="auto"/>
        </w:rPr>
        <w:t>8</w:t>
      </w:r>
      <w:r w:rsidR="00A23AF5" w:rsidRPr="00015C5B">
        <w:rPr>
          <w:rFonts w:ascii="Times New Roman" w:hAnsi="Times New Roman"/>
          <w:color w:val="auto"/>
        </w:rPr>
        <w:t xml:space="preserve"> </w:t>
      </w:r>
      <w:r w:rsidRPr="00015C5B">
        <w:rPr>
          <w:rFonts w:ascii="Times New Roman" w:hAnsi="Times New Roman"/>
          <w:color w:val="auto"/>
        </w:rPr>
        <w:t xml:space="preserve">DO SWZ: </w:t>
      </w:r>
      <w:r w:rsidR="00DA7194" w:rsidRPr="00015C5B">
        <w:rPr>
          <w:rFonts w:ascii="Times New Roman" w:hAnsi="Times New Roman"/>
          <w:color w:val="auto"/>
        </w:rPr>
        <w:t>PROJEKT UMOWY</w:t>
      </w:r>
      <w:r w:rsidR="00B41ED0" w:rsidRPr="00015C5B">
        <w:rPr>
          <w:rFonts w:ascii="Times New Roman" w:hAnsi="Times New Roman"/>
          <w:color w:val="auto"/>
        </w:rPr>
        <w:t xml:space="preserve"> / ISTOTNE POSTANOWIENIA UMOWY</w:t>
      </w:r>
    </w:p>
    <w:p w14:paraId="4CFDBDF4" w14:textId="77777777" w:rsidR="00D43DBB" w:rsidRPr="00015C5B" w:rsidRDefault="00D43DBB" w:rsidP="00D43DBB">
      <w:pPr>
        <w:widowControl w:val="0"/>
        <w:autoSpaceDE w:val="0"/>
        <w:autoSpaceDN w:val="0"/>
        <w:spacing w:after="0" w:line="25" w:lineRule="atLeast"/>
        <w:ind w:right="50"/>
        <w:rPr>
          <w:rFonts w:ascii="Times New Roman" w:hAnsi="Times New Roman"/>
          <w:b/>
          <w:bCs/>
          <w:sz w:val="20"/>
          <w:szCs w:val="20"/>
          <w:u w:val="single"/>
        </w:rPr>
      </w:pPr>
    </w:p>
    <w:p w14:paraId="1A666051" w14:textId="77777777" w:rsidR="00D43DBB" w:rsidRPr="00015C5B" w:rsidRDefault="00D43DBB" w:rsidP="00D43DBB">
      <w:pPr>
        <w:widowControl w:val="0"/>
        <w:autoSpaceDE w:val="0"/>
        <w:autoSpaceDN w:val="0"/>
        <w:spacing w:after="0" w:line="25" w:lineRule="atLeast"/>
        <w:ind w:right="50"/>
        <w:rPr>
          <w:rFonts w:ascii="Times New Roman" w:hAnsi="Times New Roman"/>
          <w:b/>
          <w:bCs/>
          <w:sz w:val="20"/>
          <w:szCs w:val="20"/>
          <w:u w:val="single"/>
        </w:rPr>
      </w:pPr>
    </w:p>
    <w:p w14:paraId="624F2B8A" w14:textId="6945110E" w:rsidR="00D43926" w:rsidRPr="00015C5B" w:rsidRDefault="00D43926" w:rsidP="00A65E7E">
      <w:pPr>
        <w:pStyle w:val="NormalnyWeb"/>
        <w:spacing w:line="276" w:lineRule="auto"/>
        <w:jc w:val="center"/>
        <w:rPr>
          <w:b/>
          <w:bCs/>
          <w:sz w:val="36"/>
          <w:szCs w:val="36"/>
        </w:rPr>
      </w:pPr>
      <w:r w:rsidRPr="00015C5B">
        <w:rPr>
          <w:b/>
          <w:bCs/>
          <w:sz w:val="36"/>
          <w:szCs w:val="36"/>
        </w:rPr>
        <w:t>Umowa Nr</w:t>
      </w:r>
      <w:proofErr w:type="gramStart"/>
      <w:r w:rsidRPr="00015C5B">
        <w:rPr>
          <w:b/>
          <w:bCs/>
          <w:sz w:val="36"/>
          <w:szCs w:val="36"/>
        </w:rPr>
        <w:t xml:space="preserve"> ….</w:t>
      </w:r>
      <w:proofErr w:type="gramEnd"/>
      <w:r w:rsidRPr="00015C5B">
        <w:rPr>
          <w:b/>
          <w:bCs/>
          <w:sz w:val="36"/>
          <w:szCs w:val="36"/>
        </w:rPr>
        <w:t>…/D/2022</w:t>
      </w:r>
    </w:p>
    <w:p w14:paraId="124642C6" w14:textId="407D8DD2" w:rsidR="00D43926" w:rsidRPr="00015C5B" w:rsidRDefault="00A65E7E" w:rsidP="00A65E7E">
      <w:pPr>
        <w:pStyle w:val="Cytat"/>
        <w:ind w:left="0" w:right="708"/>
        <w:rPr>
          <w:rFonts w:ascii="Times New Roman" w:hAnsi="Times New Roman"/>
          <w:b/>
          <w:i w:val="0"/>
          <w:iCs w:val="0"/>
          <w:color w:val="auto"/>
          <w:sz w:val="28"/>
          <w:szCs w:val="28"/>
          <w:lang w:eastAsia="pl-PL"/>
        </w:rPr>
      </w:pPr>
      <w:r w:rsidRPr="00015C5B">
        <w:rPr>
          <w:rFonts w:ascii="Times New Roman" w:hAnsi="Times New Roman"/>
          <w:i w:val="0"/>
          <w:iCs w:val="0"/>
          <w:color w:val="auto"/>
          <w:sz w:val="28"/>
          <w:szCs w:val="28"/>
          <w:lang w:eastAsia="pl-PL"/>
        </w:rPr>
        <w:t>z</w:t>
      </w:r>
      <w:r w:rsidR="00D43926" w:rsidRPr="00015C5B">
        <w:rPr>
          <w:rFonts w:ascii="Times New Roman" w:hAnsi="Times New Roman"/>
          <w:i w:val="0"/>
          <w:iCs w:val="0"/>
          <w:color w:val="auto"/>
          <w:sz w:val="28"/>
          <w:szCs w:val="28"/>
          <w:lang w:eastAsia="pl-PL"/>
        </w:rPr>
        <w:t xml:space="preserve">awarta w dniu </w:t>
      </w:r>
      <w:r w:rsidR="00D43926" w:rsidRPr="00015C5B">
        <w:rPr>
          <w:rFonts w:ascii="Times New Roman" w:hAnsi="Times New Roman"/>
          <w:b/>
          <w:i w:val="0"/>
          <w:iCs w:val="0"/>
          <w:color w:val="auto"/>
          <w:sz w:val="28"/>
          <w:szCs w:val="28"/>
          <w:lang w:eastAsia="pl-PL"/>
        </w:rPr>
        <w:t>………………………</w:t>
      </w:r>
    </w:p>
    <w:p w14:paraId="2C7C6027" w14:textId="77777777" w:rsidR="00D43926" w:rsidRPr="00015C5B" w:rsidRDefault="00D43926" w:rsidP="00A65E7E">
      <w:pPr>
        <w:pStyle w:val="Cytat"/>
        <w:ind w:left="0" w:right="708"/>
        <w:rPr>
          <w:rFonts w:ascii="Times New Roman" w:hAnsi="Times New Roman"/>
          <w:i w:val="0"/>
          <w:iCs w:val="0"/>
          <w:color w:val="auto"/>
          <w:sz w:val="24"/>
          <w:szCs w:val="24"/>
          <w:lang w:eastAsia="pl-PL"/>
        </w:rPr>
      </w:pPr>
      <w:r w:rsidRPr="00015C5B">
        <w:rPr>
          <w:rFonts w:ascii="Times New Roman" w:hAnsi="Times New Roman"/>
          <w:i w:val="0"/>
          <w:iCs w:val="0"/>
          <w:color w:val="auto"/>
          <w:sz w:val="24"/>
          <w:szCs w:val="24"/>
          <w:lang w:eastAsia="pl-PL"/>
        </w:rPr>
        <w:t xml:space="preserve"> w Chełmży pomiędzy:</w:t>
      </w:r>
    </w:p>
    <w:p w14:paraId="3A8170D0" w14:textId="77777777" w:rsidR="00D43926" w:rsidRPr="00015C5B" w:rsidRDefault="00D43926" w:rsidP="00A65E7E">
      <w:pPr>
        <w:spacing w:line="276" w:lineRule="auto"/>
        <w:ind w:right="708"/>
        <w:jc w:val="center"/>
        <w:rPr>
          <w:rFonts w:ascii="Times New Roman" w:hAnsi="Times New Roman"/>
          <w:szCs w:val="24"/>
        </w:rPr>
      </w:pPr>
      <w:r w:rsidRPr="00015C5B">
        <w:rPr>
          <w:rFonts w:ascii="Times New Roman" w:hAnsi="Times New Roman"/>
          <w:szCs w:val="24"/>
        </w:rPr>
        <w:t>Gminą Miasta Chełmża</w:t>
      </w:r>
    </w:p>
    <w:p w14:paraId="12D1C1B1" w14:textId="77777777" w:rsidR="00D43926" w:rsidRPr="00015C5B" w:rsidRDefault="00D43926" w:rsidP="00A65E7E">
      <w:pPr>
        <w:spacing w:line="276" w:lineRule="auto"/>
        <w:ind w:right="708"/>
        <w:jc w:val="center"/>
        <w:rPr>
          <w:rFonts w:ascii="Times New Roman" w:hAnsi="Times New Roman"/>
          <w:szCs w:val="24"/>
        </w:rPr>
      </w:pPr>
      <w:r w:rsidRPr="00015C5B">
        <w:rPr>
          <w:rFonts w:ascii="Times New Roman" w:hAnsi="Times New Roman"/>
          <w:szCs w:val="24"/>
        </w:rPr>
        <w:t>REGON 871118690, NIP 879-25-82-481,</w:t>
      </w:r>
    </w:p>
    <w:p w14:paraId="14006CE2" w14:textId="77777777" w:rsidR="00D43926" w:rsidRPr="00015C5B" w:rsidRDefault="00D43926" w:rsidP="00A65E7E">
      <w:pPr>
        <w:spacing w:line="276" w:lineRule="auto"/>
        <w:ind w:right="708"/>
        <w:jc w:val="center"/>
        <w:rPr>
          <w:rFonts w:ascii="Times New Roman" w:hAnsi="Times New Roman"/>
          <w:b/>
          <w:bCs/>
          <w:szCs w:val="24"/>
        </w:rPr>
      </w:pPr>
      <w:r w:rsidRPr="00015C5B">
        <w:rPr>
          <w:rFonts w:ascii="Times New Roman" w:hAnsi="Times New Roman"/>
          <w:b/>
          <w:bCs/>
          <w:szCs w:val="24"/>
        </w:rPr>
        <w:t>Reprezentowaną przez:</w:t>
      </w:r>
    </w:p>
    <w:p w14:paraId="6F5DDBD0" w14:textId="77777777" w:rsidR="00D43926" w:rsidRPr="00015C5B" w:rsidRDefault="00D43926" w:rsidP="00A65E7E">
      <w:pPr>
        <w:spacing w:line="276" w:lineRule="auto"/>
        <w:ind w:right="708"/>
        <w:jc w:val="center"/>
        <w:rPr>
          <w:rFonts w:ascii="Times New Roman" w:hAnsi="Times New Roman"/>
          <w:szCs w:val="24"/>
        </w:rPr>
      </w:pPr>
      <w:r w:rsidRPr="00015C5B">
        <w:rPr>
          <w:rFonts w:ascii="Times New Roman" w:hAnsi="Times New Roman"/>
          <w:szCs w:val="24"/>
        </w:rPr>
        <w:t>Jerzego Czerwińskiego – Burmistrza Miasta,</w:t>
      </w:r>
    </w:p>
    <w:p w14:paraId="7EC69FDD" w14:textId="77777777" w:rsidR="00D43926" w:rsidRPr="00015C5B" w:rsidRDefault="00D43926" w:rsidP="00A65E7E">
      <w:pPr>
        <w:spacing w:line="276" w:lineRule="auto"/>
        <w:ind w:right="708"/>
        <w:jc w:val="center"/>
        <w:rPr>
          <w:rFonts w:ascii="Times New Roman" w:hAnsi="Times New Roman"/>
          <w:szCs w:val="24"/>
        </w:rPr>
      </w:pPr>
      <w:r w:rsidRPr="00015C5B">
        <w:rPr>
          <w:rFonts w:ascii="Times New Roman" w:hAnsi="Times New Roman"/>
          <w:szCs w:val="24"/>
        </w:rPr>
        <w:t>przy kontrasygnacie</w:t>
      </w:r>
    </w:p>
    <w:p w14:paraId="24EFD14E" w14:textId="77777777" w:rsidR="00D43926" w:rsidRPr="00015C5B" w:rsidRDefault="00D43926" w:rsidP="00A65E7E">
      <w:pPr>
        <w:spacing w:line="276" w:lineRule="auto"/>
        <w:ind w:right="708"/>
        <w:jc w:val="center"/>
        <w:rPr>
          <w:rFonts w:ascii="Times New Roman" w:hAnsi="Times New Roman"/>
          <w:szCs w:val="24"/>
        </w:rPr>
      </w:pPr>
      <w:r w:rsidRPr="00015C5B">
        <w:rPr>
          <w:rFonts w:ascii="Times New Roman" w:hAnsi="Times New Roman"/>
          <w:szCs w:val="24"/>
        </w:rPr>
        <w:t>Krystyny Lulka - Skarbnika,</w:t>
      </w:r>
    </w:p>
    <w:p w14:paraId="1F3D6618" w14:textId="77777777" w:rsidR="00D43926" w:rsidRPr="00015C5B" w:rsidRDefault="00D43926" w:rsidP="00A65E7E">
      <w:pPr>
        <w:spacing w:line="276" w:lineRule="auto"/>
        <w:ind w:right="708"/>
        <w:jc w:val="center"/>
        <w:rPr>
          <w:rFonts w:ascii="Times New Roman" w:hAnsi="Times New Roman"/>
          <w:szCs w:val="24"/>
        </w:rPr>
      </w:pPr>
      <w:r w:rsidRPr="00015C5B">
        <w:rPr>
          <w:rFonts w:ascii="Times New Roman" w:hAnsi="Times New Roman"/>
          <w:szCs w:val="24"/>
        </w:rPr>
        <w:t xml:space="preserve">Zwanym/ą dalej </w:t>
      </w:r>
      <w:r w:rsidRPr="00015C5B">
        <w:rPr>
          <w:rFonts w:ascii="Times New Roman" w:hAnsi="Times New Roman"/>
          <w:b/>
          <w:bCs/>
          <w:szCs w:val="24"/>
        </w:rPr>
        <w:t>Zamawiającym,</w:t>
      </w:r>
      <w:r w:rsidRPr="00015C5B">
        <w:rPr>
          <w:rFonts w:ascii="Times New Roman" w:hAnsi="Times New Roman"/>
          <w:szCs w:val="24"/>
        </w:rPr>
        <w:t xml:space="preserve"> a:</w:t>
      </w:r>
    </w:p>
    <w:p w14:paraId="11826882" w14:textId="77777777" w:rsidR="00D43926" w:rsidRPr="00015C5B" w:rsidRDefault="00D43926" w:rsidP="00A65E7E">
      <w:pPr>
        <w:spacing w:line="276" w:lineRule="auto"/>
        <w:ind w:right="708"/>
        <w:jc w:val="center"/>
        <w:rPr>
          <w:rFonts w:ascii="Times New Roman" w:hAnsi="Times New Roman"/>
          <w:szCs w:val="24"/>
        </w:rPr>
      </w:pPr>
      <w:bookmarkStart w:id="1" w:name="_Hlk45530047"/>
    </w:p>
    <w:p w14:paraId="52F00922"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r w:rsidRPr="00015C5B">
        <w:rPr>
          <w:rFonts w:ascii="Times New Roman" w:hAnsi="Times New Roman"/>
          <w:kern w:val="2"/>
          <w:szCs w:val="24"/>
          <w:lang w:eastAsia="zh-CN"/>
        </w:rPr>
        <w:t xml:space="preserve">* </w:t>
      </w:r>
      <w:r w:rsidRPr="00015C5B">
        <w:rPr>
          <w:rFonts w:ascii="Times New Roman" w:hAnsi="Times New Roman"/>
          <w:b/>
          <w:bCs/>
          <w:kern w:val="2"/>
          <w:szCs w:val="24"/>
          <w:lang w:eastAsia="zh-CN"/>
        </w:rPr>
        <w:t>Wykonawcą (w przypadku spółki prawa handlowego)</w:t>
      </w:r>
      <w:r w:rsidRPr="00015C5B">
        <w:rPr>
          <w:rFonts w:ascii="Times New Roman" w:hAnsi="Times New Roman"/>
          <w:kern w:val="2"/>
          <w:szCs w:val="24"/>
          <w:lang w:eastAsia="zh-CN"/>
        </w:rPr>
        <w:t>:</w:t>
      </w:r>
    </w:p>
    <w:p w14:paraId="5D9B493F"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r w:rsidRPr="00015C5B">
        <w:rPr>
          <w:rFonts w:ascii="Times New Roman" w:hAnsi="Times New Roman"/>
          <w:kern w:val="2"/>
          <w:szCs w:val="24"/>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2955E54F"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p>
    <w:p w14:paraId="5F4ABEFF"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r w:rsidRPr="00015C5B">
        <w:rPr>
          <w:rFonts w:ascii="Times New Roman" w:hAnsi="Times New Roman"/>
          <w:kern w:val="2"/>
          <w:szCs w:val="24"/>
          <w:lang w:eastAsia="zh-CN"/>
        </w:rPr>
        <w:t xml:space="preserve">* </w:t>
      </w:r>
      <w:r w:rsidRPr="00015C5B">
        <w:rPr>
          <w:rFonts w:ascii="Times New Roman" w:hAnsi="Times New Roman"/>
          <w:b/>
          <w:bCs/>
          <w:kern w:val="2"/>
          <w:szCs w:val="24"/>
          <w:lang w:eastAsia="zh-CN"/>
        </w:rPr>
        <w:t>Wykonawcą (w przypadku osoby fizycznej prowadzącej działalność gospodarczą)</w:t>
      </w:r>
      <w:r w:rsidRPr="00015C5B">
        <w:rPr>
          <w:rFonts w:ascii="Times New Roman" w:hAnsi="Times New Roman"/>
          <w:kern w:val="2"/>
          <w:szCs w:val="24"/>
          <w:lang w:eastAsia="zh-CN"/>
        </w:rPr>
        <w:t>:</w:t>
      </w:r>
    </w:p>
    <w:p w14:paraId="518E186C"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r w:rsidRPr="00015C5B">
        <w:rPr>
          <w:rFonts w:ascii="Times New Roman" w:hAnsi="Times New Roman"/>
          <w:kern w:val="2"/>
          <w:szCs w:val="24"/>
          <w:lang w:eastAsia="zh-CN"/>
        </w:rPr>
        <w:lastRenderedPageBreak/>
        <w:t xml:space="preserve">Panem/Panią........................., zamieszkałym/ą w..............………. (kod pocztowy), przy ulicy.........................., prowadzącym/ą działalność gospodarczą pod firmą......................................., adres wykonywania działalności </w:t>
      </w:r>
      <w:proofErr w:type="gramStart"/>
      <w:r w:rsidRPr="00015C5B">
        <w:rPr>
          <w:rFonts w:ascii="Times New Roman" w:hAnsi="Times New Roman"/>
          <w:kern w:val="2"/>
          <w:szCs w:val="24"/>
          <w:lang w:eastAsia="zh-CN"/>
        </w:rPr>
        <w:t>gospodarczej:…</w:t>
      </w:r>
      <w:proofErr w:type="gramEnd"/>
      <w:r w:rsidRPr="00015C5B">
        <w:rPr>
          <w:rFonts w:ascii="Times New Roman" w:hAnsi="Times New Roman"/>
          <w:kern w:val="2"/>
          <w:szCs w:val="24"/>
          <w:lang w:eastAsia="zh-CN"/>
        </w:rPr>
        <w:t>………………………….., na podstawie wpisu do Centralnej Ewidencji i Informacji o Działalności Gospodarczej RP, PESEL:........................, NIP:..........................., REGON: ………………….., reprezentowanym/ą przez................................................., zwanym/ą dalej „Wykonawcą”, o treści następującej:</w:t>
      </w:r>
    </w:p>
    <w:p w14:paraId="534BD4A1"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p>
    <w:p w14:paraId="1F2905D3"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r w:rsidRPr="00015C5B">
        <w:rPr>
          <w:rFonts w:ascii="Times New Roman" w:hAnsi="Times New Roman"/>
          <w:kern w:val="2"/>
          <w:szCs w:val="24"/>
          <w:lang w:eastAsia="zh-CN"/>
        </w:rPr>
        <w:t xml:space="preserve">* </w:t>
      </w:r>
      <w:r w:rsidRPr="00015C5B">
        <w:rPr>
          <w:rFonts w:ascii="Times New Roman" w:hAnsi="Times New Roman"/>
          <w:b/>
          <w:bCs/>
          <w:kern w:val="2"/>
          <w:szCs w:val="24"/>
          <w:lang w:eastAsia="zh-CN"/>
        </w:rPr>
        <w:t>Wykonawcą (w przypadku spółki cywilnej)</w:t>
      </w:r>
      <w:r w:rsidRPr="00015C5B">
        <w:rPr>
          <w:rFonts w:ascii="Times New Roman" w:hAnsi="Times New Roman"/>
          <w:kern w:val="2"/>
          <w:szCs w:val="24"/>
          <w:lang w:eastAsia="zh-CN"/>
        </w:rPr>
        <w:t>:</w:t>
      </w:r>
    </w:p>
    <w:p w14:paraId="03D12142"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r w:rsidRPr="00015C5B">
        <w:rPr>
          <w:rFonts w:ascii="Times New Roman" w:hAnsi="Times New Roman"/>
          <w:kern w:val="2"/>
          <w:szCs w:val="24"/>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015C5B">
        <w:rPr>
          <w:rFonts w:ascii="Times New Roman" w:hAnsi="Times New Roman"/>
          <w:kern w:val="2"/>
          <w:szCs w:val="24"/>
          <w:lang w:eastAsia="zh-CN"/>
        </w:rPr>
        <w:t>PESEL:........................</w:t>
      </w:r>
      <w:proofErr w:type="gramEnd"/>
      <w:r w:rsidRPr="00015C5B">
        <w:rPr>
          <w:rFonts w:ascii="Times New Roman" w:hAnsi="Times New Roman"/>
          <w:kern w:val="2"/>
          <w:szCs w:val="24"/>
          <w:lang w:eastAsia="zh-CN"/>
        </w:rPr>
        <w:t>, NIP:..........................., REGON: …………………..,</w:t>
      </w:r>
    </w:p>
    <w:p w14:paraId="08F59DE6"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r w:rsidRPr="00015C5B">
        <w:rPr>
          <w:rFonts w:ascii="Times New Roman" w:hAnsi="Times New Roman"/>
          <w:kern w:val="2"/>
          <w:szCs w:val="24"/>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015C5B">
        <w:rPr>
          <w:rFonts w:ascii="Times New Roman" w:hAnsi="Times New Roman"/>
          <w:kern w:val="2"/>
          <w:szCs w:val="24"/>
          <w:lang w:eastAsia="zh-CN"/>
        </w:rPr>
        <w:t>PESEL:........................</w:t>
      </w:r>
      <w:proofErr w:type="gramEnd"/>
      <w:r w:rsidRPr="00015C5B">
        <w:rPr>
          <w:rFonts w:ascii="Times New Roman" w:hAnsi="Times New Roman"/>
          <w:kern w:val="2"/>
          <w:szCs w:val="24"/>
          <w:lang w:eastAsia="zh-CN"/>
        </w:rPr>
        <w:t xml:space="preserve">, NIP:..........................., REGON: ………………….., </w:t>
      </w:r>
    </w:p>
    <w:p w14:paraId="51B72784" w14:textId="77777777" w:rsidR="00D43926" w:rsidRPr="00015C5B" w:rsidRDefault="00D43926" w:rsidP="00A65E7E">
      <w:pPr>
        <w:suppressAutoHyphens/>
        <w:spacing w:after="0" w:line="276" w:lineRule="auto"/>
        <w:ind w:left="540" w:right="708"/>
        <w:jc w:val="both"/>
        <w:rPr>
          <w:rFonts w:ascii="Times New Roman" w:hAnsi="Times New Roman"/>
          <w:kern w:val="2"/>
          <w:szCs w:val="24"/>
          <w:lang w:eastAsia="zh-CN"/>
        </w:rPr>
      </w:pPr>
      <w:r w:rsidRPr="00015C5B">
        <w:rPr>
          <w:rFonts w:ascii="Times New Roman" w:hAnsi="Times New Roman"/>
          <w:kern w:val="2"/>
          <w:szCs w:val="24"/>
          <w:lang w:eastAsia="zh-CN"/>
        </w:rPr>
        <w:t>prowadzącymi wspólnie działalność gospodarczą w formie spółki cywilnej pod nazwą ………………, na podstawie umowy z dnia ………</w:t>
      </w:r>
      <w:proofErr w:type="gramStart"/>
      <w:r w:rsidRPr="00015C5B">
        <w:rPr>
          <w:rFonts w:ascii="Times New Roman" w:hAnsi="Times New Roman"/>
          <w:kern w:val="2"/>
          <w:szCs w:val="24"/>
          <w:lang w:eastAsia="zh-CN"/>
        </w:rPr>
        <w:t>…….</w:t>
      </w:r>
      <w:proofErr w:type="gramEnd"/>
      <w:r w:rsidRPr="00015C5B">
        <w:rPr>
          <w:rFonts w:ascii="Times New Roman" w:hAnsi="Times New Roman"/>
          <w:kern w:val="2"/>
          <w:szCs w:val="24"/>
          <w:lang w:eastAsia="zh-CN"/>
        </w:rPr>
        <w:t>, NIP: ………………., REGON: ……………...., reprezentowanej przez ……………………, zwaną dalej „</w:t>
      </w:r>
      <w:r w:rsidRPr="00015C5B">
        <w:rPr>
          <w:rFonts w:ascii="Times New Roman" w:hAnsi="Times New Roman"/>
          <w:b/>
          <w:bCs/>
          <w:kern w:val="2"/>
          <w:szCs w:val="24"/>
          <w:lang w:eastAsia="zh-CN"/>
        </w:rPr>
        <w:t>Wykonawcą</w:t>
      </w:r>
      <w:r w:rsidRPr="00015C5B">
        <w:rPr>
          <w:rFonts w:ascii="Times New Roman" w:hAnsi="Times New Roman"/>
          <w:kern w:val="2"/>
          <w:szCs w:val="24"/>
          <w:lang w:eastAsia="zh-CN"/>
        </w:rPr>
        <w:t>”, o treści następującej:</w:t>
      </w:r>
    </w:p>
    <w:bookmarkEnd w:id="1"/>
    <w:p w14:paraId="7A73DE2C" w14:textId="77777777" w:rsidR="00D43926" w:rsidRPr="00015C5B" w:rsidRDefault="00D43926" w:rsidP="00A65E7E">
      <w:pPr>
        <w:pStyle w:val="Tekstpodstawowywcity3"/>
        <w:suppressAutoHyphens/>
        <w:spacing w:line="276" w:lineRule="auto"/>
        <w:ind w:left="540" w:firstLine="27"/>
        <w:rPr>
          <w:szCs w:val="24"/>
          <w:lang w:eastAsia="en-US"/>
        </w:rPr>
      </w:pPr>
    </w:p>
    <w:p w14:paraId="7EEE4258" w14:textId="23350EBC" w:rsidR="00D43926" w:rsidRPr="00015C5B" w:rsidRDefault="00D43926" w:rsidP="00015C5B">
      <w:pPr>
        <w:pStyle w:val="NormalnyWeb"/>
        <w:spacing w:line="276" w:lineRule="auto"/>
        <w:jc w:val="both"/>
      </w:pPr>
      <w:r w:rsidRPr="00015C5B">
        <w:rPr>
          <w:i/>
          <w:iCs/>
        </w:rPr>
        <w:t>Strony zgodnie oświadczają, że niniejsza umowa została zawarta po przeprowadzonym postępowaniu o zamówienie publiczne w trybie podstawowym</w:t>
      </w:r>
      <w:r w:rsidR="004E446F" w:rsidRPr="00015C5B">
        <w:rPr>
          <w:i/>
          <w:iCs/>
        </w:rPr>
        <w:t xml:space="preserve"> bez negocjacji</w:t>
      </w:r>
      <w:r w:rsidRPr="00015C5B">
        <w:rPr>
          <w:i/>
          <w:iCs/>
        </w:rPr>
        <w:t xml:space="preserve">, zgodnie z zapisami ustawy z dnia 11 września 2019 r. Prawo zamówień publicznych (Dz.U. 2021 poz. 1129 z </w:t>
      </w:r>
      <w:proofErr w:type="spellStart"/>
      <w:r w:rsidRPr="00015C5B">
        <w:rPr>
          <w:i/>
          <w:iCs/>
        </w:rPr>
        <w:t>późn</w:t>
      </w:r>
      <w:proofErr w:type="spellEnd"/>
      <w:r w:rsidRPr="00015C5B">
        <w:rPr>
          <w:i/>
          <w:iCs/>
        </w:rPr>
        <w:t>. zm.)</w:t>
      </w:r>
    </w:p>
    <w:p w14:paraId="15742ED2"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1</w:t>
      </w:r>
    </w:p>
    <w:p w14:paraId="2534E3B7"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bCs/>
          <w:szCs w:val="24"/>
        </w:rPr>
        <w:t>Przedmiot Umowy</w:t>
      </w:r>
    </w:p>
    <w:p w14:paraId="7910AA82" w14:textId="676F249C" w:rsidR="00D43926" w:rsidRPr="00015C5B" w:rsidRDefault="00D43926" w:rsidP="00756CFA">
      <w:pPr>
        <w:numPr>
          <w:ilvl w:val="0"/>
          <w:numId w:val="19"/>
        </w:numPr>
        <w:spacing w:before="100" w:beforeAutospacing="1" w:after="0" w:line="276" w:lineRule="auto"/>
        <w:ind w:left="426"/>
        <w:jc w:val="both"/>
        <w:rPr>
          <w:rFonts w:ascii="Times New Roman" w:hAnsi="Times New Roman"/>
          <w:bCs/>
          <w:szCs w:val="24"/>
        </w:rPr>
      </w:pPr>
      <w:r w:rsidRPr="00015C5B">
        <w:rPr>
          <w:rFonts w:ascii="Times New Roman" w:hAnsi="Times New Roman"/>
          <w:iCs/>
          <w:szCs w:val="24"/>
        </w:rPr>
        <w:t xml:space="preserve">Przedmiotem Umowy jest </w:t>
      </w:r>
      <w:r w:rsidRPr="00015C5B">
        <w:rPr>
          <w:rFonts w:ascii="Times New Roman" w:hAnsi="Times New Roman"/>
          <w:b/>
          <w:bCs/>
          <w:szCs w:val="24"/>
        </w:rPr>
        <w:t xml:space="preserve">Zakup i dostawa </w:t>
      </w:r>
      <w:r w:rsidR="00BC4E30">
        <w:rPr>
          <w:rFonts w:ascii="Times New Roman" w:hAnsi="Times New Roman"/>
          <w:b/>
          <w:bCs/>
          <w:szCs w:val="24"/>
        </w:rPr>
        <w:t>serwera</w:t>
      </w:r>
      <w:r w:rsidRPr="00015C5B">
        <w:rPr>
          <w:rFonts w:ascii="Times New Roman" w:hAnsi="Times New Roman"/>
          <w:b/>
          <w:bCs/>
          <w:szCs w:val="24"/>
        </w:rPr>
        <w:t xml:space="preserve"> wraz z oprogramowaniem w ramach realizacji programu grantowego „Cyfrowa Gmina”</w:t>
      </w:r>
      <w:r w:rsidRPr="00015C5B">
        <w:rPr>
          <w:rFonts w:ascii="Times New Roman" w:hAnsi="Times New Roman"/>
          <w:szCs w:val="24"/>
        </w:rPr>
        <w:t xml:space="preserve">, </w:t>
      </w:r>
      <w:r w:rsidRPr="00015C5B">
        <w:rPr>
          <w:rFonts w:ascii="Times New Roman" w:hAnsi="Times New Roman"/>
          <w:iCs/>
          <w:szCs w:val="24"/>
        </w:rPr>
        <w:t xml:space="preserve">zgodnie ze złożoną ofertą i wymaganiami Zamawiającego, określonymi w </w:t>
      </w:r>
      <w:r w:rsidR="00917C98" w:rsidRPr="00015C5B">
        <w:rPr>
          <w:rFonts w:ascii="Times New Roman" w:hAnsi="Times New Roman"/>
          <w:iCs/>
          <w:szCs w:val="24"/>
        </w:rPr>
        <w:t>SWZ</w:t>
      </w:r>
      <w:r w:rsidRPr="00015C5B">
        <w:rPr>
          <w:rFonts w:ascii="Times New Roman" w:hAnsi="Times New Roman"/>
          <w:iCs/>
          <w:szCs w:val="24"/>
        </w:rPr>
        <w:t xml:space="preserve">.  </w:t>
      </w:r>
    </w:p>
    <w:p w14:paraId="0F6A44ED" w14:textId="77777777" w:rsidR="00D43926" w:rsidRPr="00015C5B" w:rsidRDefault="00D43926" w:rsidP="00756CFA">
      <w:pPr>
        <w:pStyle w:val="Akapitzlist"/>
        <w:numPr>
          <w:ilvl w:val="0"/>
          <w:numId w:val="19"/>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 xml:space="preserve">Wszelkie dokumenty, stanowiące załączniki do niniejszego postępowania będą odczytywane i interpretowane, jako integralna całość niniejszej umowy. Szczegółowy opis </w:t>
      </w:r>
      <w:r w:rsidRPr="00015C5B">
        <w:rPr>
          <w:rFonts w:ascii="Times New Roman" w:hAnsi="Times New Roman"/>
          <w:iCs/>
          <w:szCs w:val="24"/>
        </w:rPr>
        <w:lastRenderedPageBreak/>
        <w:t xml:space="preserve">zamówienia określa oferta Wykonawcy, stanowiąca załącznik nr 1 do niniejszej Umowy oraz opis przedmiotu zamówienia, stanowiąca załącznik nr 2 do niniejszej Umowy. Wymienione dokumenty wraz z ewentualnymi uzupełnieniami, do celów interpretacyjnych traktowane będą jako wzajemnie się objaśniające. </w:t>
      </w:r>
    </w:p>
    <w:p w14:paraId="7AE2E9C6" w14:textId="77777777" w:rsidR="00D43926" w:rsidRPr="00015C5B" w:rsidRDefault="00D43926" w:rsidP="00A65E7E">
      <w:pPr>
        <w:suppressAutoHyphens/>
        <w:spacing w:after="0" w:line="276" w:lineRule="auto"/>
        <w:jc w:val="both"/>
        <w:rPr>
          <w:rFonts w:ascii="Times New Roman" w:hAnsi="Times New Roman"/>
          <w:iCs/>
          <w:szCs w:val="24"/>
        </w:rPr>
      </w:pPr>
    </w:p>
    <w:p w14:paraId="6E2F3B2D"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2</w:t>
      </w:r>
    </w:p>
    <w:p w14:paraId="24FE1D11"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bCs/>
          <w:iCs/>
          <w:szCs w:val="24"/>
        </w:rPr>
        <w:t>Terminy realizacji Umowy</w:t>
      </w:r>
    </w:p>
    <w:p w14:paraId="43ADE86C" w14:textId="77777777" w:rsidR="00D43926" w:rsidRPr="00015C5B" w:rsidRDefault="00D43926" w:rsidP="00756CFA">
      <w:pPr>
        <w:pStyle w:val="Akapitzlist"/>
        <w:numPr>
          <w:ilvl w:val="0"/>
          <w:numId w:val="20"/>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 xml:space="preserve">Strony ustalają, iż Wykonawca zobowiązuje się do zrealizowania pełnego zakresu przedmiotu zamówienia i dokonania końcowego odbioru przedmiotu umowy do dnia </w:t>
      </w:r>
      <w:r w:rsidRPr="00015C5B">
        <w:rPr>
          <w:rFonts w:ascii="Times New Roman" w:hAnsi="Times New Roman"/>
          <w:b/>
          <w:bCs/>
          <w:iCs/>
          <w:szCs w:val="24"/>
        </w:rPr>
        <w:t>_______________ r. (zgodnie z ofertą Wykonawcy)</w:t>
      </w:r>
      <w:r w:rsidRPr="00015C5B">
        <w:rPr>
          <w:rFonts w:ascii="Times New Roman" w:hAnsi="Times New Roman"/>
          <w:iCs/>
          <w:szCs w:val="24"/>
        </w:rPr>
        <w:t>, w tym w szczególności zobowiązuje się do:</w:t>
      </w:r>
    </w:p>
    <w:p w14:paraId="01BA4983" w14:textId="77777777" w:rsidR="00D43926" w:rsidRPr="00015C5B" w:rsidRDefault="00D43926" w:rsidP="00756CFA">
      <w:pPr>
        <w:pStyle w:val="Akapitzlist"/>
        <w:numPr>
          <w:ilvl w:val="1"/>
          <w:numId w:val="20"/>
        </w:numPr>
        <w:suppressAutoHyphens/>
        <w:spacing w:after="0" w:line="276" w:lineRule="auto"/>
        <w:contextualSpacing/>
        <w:jc w:val="both"/>
        <w:rPr>
          <w:rFonts w:ascii="Times New Roman" w:hAnsi="Times New Roman"/>
          <w:iCs/>
          <w:szCs w:val="24"/>
        </w:rPr>
      </w:pPr>
      <w:r w:rsidRPr="00015C5B">
        <w:rPr>
          <w:rFonts w:ascii="Times New Roman" w:hAnsi="Times New Roman"/>
          <w:iCs/>
          <w:szCs w:val="24"/>
        </w:rPr>
        <w:t>dostawy przedmiotu umowy pod wskazany przez Zamawiającego adres,</w:t>
      </w:r>
    </w:p>
    <w:p w14:paraId="62A2C4A2" w14:textId="33098FFD" w:rsidR="00D43926" w:rsidRPr="00015C5B" w:rsidRDefault="00D43926" w:rsidP="00756CFA">
      <w:pPr>
        <w:pStyle w:val="Akapitzlist"/>
        <w:numPr>
          <w:ilvl w:val="1"/>
          <w:numId w:val="20"/>
        </w:numPr>
        <w:suppressAutoHyphens/>
        <w:spacing w:after="0" w:line="276" w:lineRule="auto"/>
        <w:contextualSpacing/>
        <w:jc w:val="both"/>
        <w:rPr>
          <w:rFonts w:ascii="Times New Roman" w:hAnsi="Times New Roman"/>
          <w:iCs/>
          <w:szCs w:val="24"/>
        </w:rPr>
      </w:pPr>
      <w:r w:rsidRPr="00015C5B">
        <w:rPr>
          <w:rFonts w:ascii="Times New Roman" w:hAnsi="Times New Roman"/>
          <w:iCs/>
          <w:szCs w:val="24"/>
        </w:rPr>
        <w:t xml:space="preserve">przekazania Zamawiającemu wymaganych </w:t>
      </w:r>
      <w:r w:rsidRPr="00015C5B">
        <w:rPr>
          <w:rFonts w:ascii="Times New Roman" w:hAnsi="Times New Roman"/>
          <w:szCs w:val="24"/>
        </w:rPr>
        <w:t>aktualnych</w:t>
      </w:r>
      <w:r w:rsidR="001041E7" w:rsidRPr="00015C5B">
        <w:rPr>
          <w:rFonts w:ascii="Times New Roman" w:hAnsi="Times New Roman"/>
          <w:szCs w:val="24"/>
        </w:rPr>
        <w:t xml:space="preserve"> deklaracji,</w:t>
      </w:r>
      <w:r w:rsidRPr="00015C5B">
        <w:rPr>
          <w:rFonts w:ascii="Times New Roman" w:hAnsi="Times New Roman"/>
          <w:szCs w:val="24"/>
        </w:rPr>
        <w:t xml:space="preserve"> certyfikatów zgodności, spełniających wymogi bezpieczeństwa, ergonomii, wydanych przez jednostki certyfikujące wyroby będące przedmiotem umowy, </w:t>
      </w:r>
      <w:proofErr w:type="gramStart"/>
      <w:r w:rsidR="00AB5E2A" w:rsidRPr="00015C5B">
        <w:rPr>
          <w:rFonts w:ascii="Times New Roman" w:hAnsi="Times New Roman"/>
          <w:szCs w:val="24"/>
        </w:rPr>
        <w:t>dokumenty  potwierdzające</w:t>
      </w:r>
      <w:proofErr w:type="gramEnd"/>
      <w:r w:rsidR="00AB5E2A" w:rsidRPr="00015C5B">
        <w:rPr>
          <w:rFonts w:ascii="Times New Roman" w:hAnsi="Times New Roman"/>
          <w:szCs w:val="24"/>
        </w:rPr>
        <w:t xml:space="preserve"> posiadanie przez poszczególne elementy przedmiotu zamówienia normy ISO, </w:t>
      </w:r>
      <w:r w:rsidRPr="00015C5B">
        <w:rPr>
          <w:rFonts w:ascii="Times New Roman" w:hAnsi="Times New Roman"/>
          <w:szCs w:val="24"/>
        </w:rPr>
        <w:t>zgodnie z opisem przedmiotu zamówienia w zakresie, jaki dotyczy,</w:t>
      </w:r>
    </w:p>
    <w:p w14:paraId="10E5A538" w14:textId="38F13072" w:rsidR="009C5083" w:rsidRPr="00015C5B" w:rsidRDefault="009C5083" w:rsidP="00756CFA">
      <w:pPr>
        <w:pStyle w:val="Akapitzlist"/>
        <w:numPr>
          <w:ilvl w:val="1"/>
          <w:numId w:val="20"/>
        </w:numPr>
        <w:suppressAutoHyphens/>
        <w:spacing w:after="0" w:line="276" w:lineRule="auto"/>
        <w:contextualSpacing/>
        <w:jc w:val="both"/>
        <w:rPr>
          <w:rFonts w:ascii="Times New Roman" w:hAnsi="Times New Roman"/>
          <w:iCs/>
          <w:szCs w:val="24"/>
        </w:rPr>
      </w:pPr>
      <w:r w:rsidRPr="00015C5B">
        <w:rPr>
          <w:rFonts w:ascii="Times New Roman" w:hAnsi="Times New Roman"/>
          <w:iCs/>
          <w:szCs w:val="24"/>
        </w:rPr>
        <w:t>przekazania Zamawiającemu dokumenty (karty) gwarancyjne na dostarczone elementy stanowiące przedmiot zamówienia</w:t>
      </w:r>
      <w:r w:rsidR="009B5A1A" w:rsidRPr="00015C5B">
        <w:rPr>
          <w:rFonts w:ascii="Times New Roman" w:hAnsi="Times New Roman"/>
          <w:iCs/>
          <w:szCs w:val="24"/>
        </w:rPr>
        <w:t xml:space="preserve"> lub oświadczenia Wykonawcy z zbiorczym zestawieniem udzielonej gwarancji na poszczególne elementy składowe stanowiące przedmiot zamówienia</w:t>
      </w:r>
      <w:r w:rsidRPr="00015C5B">
        <w:rPr>
          <w:rFonts w:ascii="Times New Roman" w:hAnsi="Times New Roman"/>
          <w:iCs/>
          <w:szCs w:val="24"/>
        </w:rPr>
        <w:t xml:space="preserve">, </w:t>
      </w:r>
    </w:p>
    <w:p w14:paraId="0E307899" w14:textId="77777777" w:rsidR="00887CC3" w:rsidRPr="00015C5B" w:rsidRDefault="00D43926" w:rsidP="00756CFA">
      <w:pPr>
        <w:pStyle w:val="Akapitzlist"/>
        <w:numPr>
          <w:ilvl w:val="1"/>
          <w:numId w:val="20"/>
        </w:numPr>
        <w:suppressAutoHyphens/>
        <w:spacing w:after="0" w:line="276" w:lineRule="auto"/>
        <w:contextualSpacing/>
        <w:jc w:val="both"/>
        <w:rPr>
          <w:rFonts w:ascii="Times New Roman" w:hAnsi="Times New Roman"/>
          <w:iCs/>
          <w:szCs w:val="24"/>
        </w:rPr>
      </w:pPr>
      <w:r w:rsidRPr="00015C5B">
        <w:rPr>
          <w:rFonts w:ascii="Times New Roman" w:hAnsi="Times New Roman"/>
          <w:szCs w:val="24"/>
        </w:rPr>
        <w:t xml:space="preserve">przekazania Zamawiającemu oświadczenia Wykonawcy, iż przedmiot umowy jest zgodny z wymogami określonymi przez Zamawiającego, jest fabrycznie nowy, </w:t>
      </w:r>
      <w:r w:rsidR="00EC3229" w:rsidRPr="00015C5B">
        <w:rPr>
          <w:rFonts w:ascii="Times New Roman" w:hAnsi="Times New Roman"/>
          <w:szCs w:val="24"/>
        </w:rPr>
        <w:t xml:space="preserve">kompletny, sprawny, nieużywany i nieregenerowany, nienaprawiany, nie podlegał ponownej obróbce (niefabrykowany) </w:t>
      </w:r>
      <w:proofErr w:type="gramStart"/>
      <w:r w:rsidR="00EC3229" w:rsidRPr="00015C5B">
        <w:rPr>
          <w:rFonts w:ascii="Times New Roman" w:hAnsi="Times New Roman"/>
          <w:szCs w:val="24"/>
        </w:rPr>
        <w:t>oraz,</w:t>
      </w:r>
      <w:proofErr w:type="gramEnd"/>
      <w:r w:rsidR="00EC3229" w:rsidRPr="00015C5B">
        <w:rPr>
          <w:rFonts w:ascii="Times New Roman" w:hAnsi="Times New Roman"/>
          <w:szCs w:val="24"/>
        </w:rPr>
        <w:t xml:space="preserve"> że pochodzi </w:t>
      </w:r>
      <w:r w:rsidR="00EC3229" w:rsidRPr="00015C5B">
        <w:rPr>
          <w:rFonts w:ascii="Times New Roman" w:hAnsi="Times New Roman"/>
          <w:iCs/>
          <w:szCs w:val="24"/>
        </w:rPr>
        <w:t xml:space="preserve">z autoryzowanego przez jego producenta kanału dystrybucji w UE, jest przeznaczony do sprzedaży i serwisu na rynku polskim oraz nie jest obciążony uprzednio nabytymi prawami podmiotów </w:t>
      </w:r>
      <w:r w:rsidR="00887CC3" w:rsidRPr="00015C5B">
        <w:rPr>
          <w:rFonts w:ascii="Times New Roman" w:hAnsi="Times New Roman"/>
          <w:iCs/>
          <w:szCs w:val="24"/>
        </w:rPr>
        <w:t>trzecich,</w:t>
      </w:r>
    </w:p>
    <w:p w14:paraId="57B51B7E" w14:textId="2657B7BC" w:rsidR="00D43926" w:rsidRPr="00015C5B" w:rsidRDefault="00D43926" w:rsidP="00756CFA">
      <w:pPr>
        <w:pStyle w:val="Akapitzlist"/>
        <w:numPr>
          <w:ilvl w:val="1"/>
          <w:numId w:val="20"/>
        </w:numPr>
        <w:suppressAutoHyphens/>
        <w:spacing w:after="0" w:line="276" w:lineRule="auto"/>
        <w:contextualSpacing/>
        <w:jc w:val="both"/>
        <w:rPr>
          <w:rFonts w:ascii="Times New Roman" w:hAnsi="Times New Roman"/>
          <w:iCs/>
          <w:szCs w:val="24"/>
        </w:rPr>
      </w:pPr>
      <w:r w:rsidRPr="00015C5B">
        <w:rPr>
          <w:rFonts w:ascii="Times New Roman" w:hAnsi="Times New Roman"/>
          <w:iCs/>
          <w:szCs w:val="24"/>
        </w:rPr>
        <w:t>przekazania Zamawiającemu szczegółowego zestawienia wartości inwestycji (</w:t>
      </w:r>
      <w:r w:rsidRPr="00015C5B">
        <w:rPr>
          <w:rFonts w:ascii="Times New Roman" w:hAnsi="Times New Roman"/>
          <w:iCs/>
          <w:szCs w:val="24"/>
          <w:u w:val="single"/>
        </w:rPr>
        <w:t>danych rzeczowych - opisowych i finansowych</w:t>
      </w:r>
      <w:r w:rsidRPr="00015C5B">
        <w:rPr>
          <w:rFonts w:ascii="Times New Roman" w:hAnsi="Times New Roman"/>
          <w:iCs/>
          <w:szCs w:val="24"/>
        </w:rPr>
        <w:t xml:space="preserve"> niezbędnych do końcowego rozliczenia inwestycji oraz niezbędnych do sporządzenia dokumentów przejęcia środka trwałego do używania), uwzględniające podział wynagrodzenia Wykonawcy na poszczególne elementy stanowiącej przedmiot zamówienia itp. (w formie uprzednio uzgodnionej z Zamawiającym w 1 egz. w wersji papierowej i 1 egz. w wersji edytowalnej na nośniku CD lub DVD),</w:t>
      </w:r>
    </w:p>
    <w:p w14:paraId="59ECA43D" w14:textId="77777777" w:rsidR="00D43926" w:rsidRPr="00015C5B" w:rsidRDefault="00D43926" w:rsidP="00756CFA">
      <w:pPr>
        <w:pStyle w:val="Akapitzlist"/>
        <w:numPr>
          <w:ilvl w:val="1"/>
          <w:numId w:val="20"/>
        </w:numPr>
        <w:suppressAutoHyphens/>
        <w:spacing w:after="0" w:line="276" w:lineRule="auto"/>
        <w:contextualSpacing/>
        <w:jc w:val="both"/>
        <w:rPr>
          <w:rFonts w:ascii="Times New Roman" w:hAnsi="Times New Roman"/>
          <w:iCs/>
          <w:szCs w:val="24"/>
        </w:rPr>
      </w:pPr>
      <w:r w:rsidRPr="00015C5B">
        <w:rPr>
          <w:rFonts w:ascii="Times New Roman" w:hAnsi="Times New Roman"/>
          <w:iCs/>
          <w:szCs w:val="24"/>
        </w:rPr>
        <w:lastRenderedPageBreak/>
        <w:t>dokonania czynności końcowego odbioru wyposażenia, tj. odbioru niestwierdzającego występowanie wad i usterek.</w:t>
      </w:r>
    </w:p>
    <w:p w14:paraId="66658E7A" w14:textId="18D35718" w:rsidR="00D43926" w:rsidRPr="00015C5B" w:rsidRDefault="00D43926" w:rsidP="00756CFA">
      <w:pPr>
        <w:pStyle w:val="Akapitzlist"/>
        <w:numPr>
          <w:ilvl w:val="0"/>
          <w:numId w:val="20"/>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Wykonawca dokona potwierdzenia terminu dostarczenia (przekazania) przedmiotu Umowy poprzez przesłanie informacji, przynajmniej drogą elektroniczną na adres e-mail Zamawiającego: ……………</w:t>
      </w:r>
      <w:r w:rsidR="00D22029" w:rsidRPr="00015C5B">
        <w:rPr>
          <w:rFonts w:ascii="Times New Roman" w:hAnsi="Times New Roman"/>
          <w:iCs/>
          <w:szCs w:val="24"/>
        </w:rPr>
        <w:t>, opcjonalnie</w:t>
      </w:r>
      <w:r w:rsidRPr="00015C5B">
        <w:rPr>
          <w:rFonts w:ascii="Times New Roman" w:hAnsi="Times New Roman"/>
          <w:iCs/>
          <w:szCs w:val="24"/>
        </w:rPr>
        <w:t xml:space="preserve"> telefonicznie z …………</w:t>
      </w:r>
      <w:proofErr w:type="gramStart"/>
      <w:r w:rsidRPr="00015C5B">
        <w:rPr>
          <w:rFonts w:ascii="Times New Roman" w:hAnsi="Times New Roman"/>
          <w:iCs/>
          <w:szCs w:val="24"/>
        </w:rPr>
        <w:t>…….</w:t>
      </w:r>
      <w:proofErr w:type="gramEnd"/>
      <w:r w:rsidRPr="00015C5B">
        <w:rPr>
          <w:rFonts w:ascii="Times New Roman" w:hAnsi="Times New Roman"/>
          <w:iCs/>
          <w:szCs w:val="24"/>
        </w:rPr>
        <w:t xml:space="preserve">., pod numerem:  ……………….. o dokładnym terminie dostawy, z wyprzedzeniem co najmniej 2 dni roboczych. </w:t>
      </w:r>
    </w:p>
    <w:p w14:paraId="6117C1C0" w14:textId="77777777" w:rsidR="00D43926" w:rsidRPr="00015C5B" w:rsidRDefault="00D43926" w:rsidP="00756CFA">
      <w:pPr>
        <w:pStyle w:val="Akapitzlist"/>
        <w:numPr>
          <w:ilvl w:val="0"/>
          <w:numId w:val="20"/>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 xml:space="preserve">Wykonawca ma obowiązek zaplanować wykonanie zadania w taki sposób, aby termin końcowego odbioru robót odbył się najpóźniej w dniu oznaczonym w ust. 1. </w:t>
      </w:r>
    </w:p>
    <w:p w14:paraId="6770BE03" w14:textId="77777777" w:rsidR="00D43926" w:rsidRPr="00015C5B" w:rsidRDefault="00D43926" w:rsidP="00756CFA">
      <w:pPr>
        <w:pStyle w:val="Akapitzlist"/>
        <w:numPr>
          <w:ilvl w:val="0"/>
          <w:numId w:val="20"/>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Wykonawca ponosi pełną odpowiedzialność za zwłokę w wykonaniu przedmiotu umowy.</w:t>
      </w:r>
    </w:p>
    <w:p w14:paraId="6B365C11" w14:textId="77777777" w:rsidR="00D43926" w:rsidRPr="00015C5B" w:rsidRDefault="00D43926" w:rsidP="00756CFA">
      <w:pPr>
        <w:pStyle w:val="Akapitzlist"/>
        <w:numPr>
          <w:ilvl w:val="0"/>
          <w:numId w:val="20"/>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 xml:space="preserve">Po przekroczeniu terminu realizacji z ust. 1, Wykonawcy nie przysługuje prawo do odstąpienia od umowy. </w:t>
      </w:r>
    </w:p>
    <w:p w14:paraId="1F76F65B" w14:textId="77777777" w:rsidR="00D43926" w:rsidRPr="00015C5B" w:rsidRDefault="00D43926" w:rsidP="00A65E7E">
      <w:pPr>
        <w:pStyle w:val="Akapitzlist"/>
        <w:suppressAutoHyphens/>
        <w:spacing w:line="276" w:lineRule="auto"/>
        <w:ind w:left="0"/>
        <w:jc w:val="both"/>
        <w:rPr>
          <w:rFonts w:ascii="Times New Roman" w:hAnsi="Times New Roman"/>
          <w:iCs/>
          <w:szCs w:val="24"/>
        </w:rPr>
      </w:pPr>
    </w:p>
    <w:p w14:paraId="31D5D667"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2a</w:t>
      </w:r>
    </w:p>
    <w:p w14:paraId="738F02FC"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xml:space="preserve">Odbiory </w:t>
      </w:r>
    </w:p>
    <w:p w14:paraId="50726805" w14:textId="77777777" w:rsidR="00D43926" w:rsidRPr="00015C5B" w:rsidRDefault="00D43926" w:rsidP="00756CFA">
      <w:pPr>
        <w:numPr>
          <w:ilvl w:val="0"/>
          <w:numId w:val="21"/>
        </w:numPr>
        <w:suppressAutoHyphens/>
        <w:spacing w:after="0" w:line="276" w:lineRule="auto"/>
        <w:ind w:left="426"/>
        <w:jc w:val="both"/>
        <w:rPr>
          <w:rFonts w:ascii="Times New Roman" w:hAnsi="Times New Roman"/>
          <w:b/>
          <w:bCs/>
          <w:iCs/>
          <w:szCs w:val="24"/>
        </w:rPr>
      </w:pPr>
      <w:r w:rsidRPr="00015C5B">
        <w:rPr>
          <w:rFonts w:ascii="Times New Roman" w:hAnsi="Times New Roman"/>
          <w:b/>
          <w:bCs/>
          <w:iCs/>
          <w:szCs w:val="24"/>
        </w:rPr>
        <w:t xml:space="preserve">Przekazanie przedmiotu dostawy nastąpi w Urzędzie Miasta w Chełmży, ul. Hallera 2, 87-140 Chełmża.  </w:t>
      </w:r>
    </w:p>
    <w:p w14:paraId="500D6600" w14:textId="2211B607" w:rsidR="00D43926" w:rsidRPr="00015C5B" w:rsidRDefault="00D43926" w:rsidP="00756CFA">
      <w:pPr>
        <w:numPr>
          <w:ilvl w:val="0"/>
          <w:numId w:val="21"/>
        </w:numPr>
        <w:suppressAutoHyphens/>
        <w:spacing w:after="0" w:line="276" w:lineRule="auto"/>
        <w:ind w:left="426"/>
        <w:jc w:val="both"/>
        <w:rPr>
          <w:rFonts w:ascii="Times New Roman" w:hAnsi="Times New Roman"/>
          <w:iCs/>
          <w:szCs w:val="24"/>
        </w:rPr>
      </w:pPr>
      <w:r w:rsidRPr="00015C5B">
        <w:rPr>
          <w:rFonts w:ascii="Times New Roman" w:hAnsi="Times New Roman"/>
          <w:iCs/>
          <w:szCs w:val="24"/>
        </w:rPr>
        <w:t>Oferowane wyposażenie musi spełniać wszystkie warunki przedstawione w wymaganiach dla przedmiotu zamówienia, określone w niniejszej Umowie i opisie.</w:t>
      </w:r>
      <w:r w:rsidR="0089328B" w:rsidRPr="00015C5B">
        <w:rPr>
          <w:rFonts w:ascii="Times New Roman" w:hAnsi="Times New Roman"/>
          <w:iCs/>
          <w:szCs w:val="24"/>
        </w:rPr>
        <w:t xml:space="preserve"> Wszelkie koszty związane z wykonaniem zamówienia ponosi Wykonawca.</w:t>
      </w:r>
    </w:p>
    <w:p w14:paraId="2D0EF434" w14:textId="6E67BBE1" w:rsidR="00D43926" w:rsidRPr="00015C5B" w:rsidRDefault="00D43926" w:rsidP="00756CFA">
      <w:pPr>
        <w:numPr>
          <w:ilvl w:val="0"/>
          <w:numId w:val="21"/>
        </w:numPr>
        <w:suppressAutoHyphens/>
        <w:spacing w:after="0" w:line="276" w:lineRule="auto"/>
        <w:ind w:left="426"/>
        <w:jc w:val="both"/>
        <w:rPr>
          <w:rFonts w:ascii="Times New Roman" w:hAnsi="Times New Roman"/>
          <w:iCs/>
          <w:szCs w:val="24"/>
        </w:rPr>
      </w:pPr>
      <w:r w:rsidRPr="00015C5B">
        <w:rPr>
          <w:rFonts w:ascii="Times New Roman" w:hAnsi="Times New Roman"/>
          <w:iCs/>
          <w:szCs w:val="24"/>
        </w:rPr>
        <w:t xml:space="preserve">Wraz z przekazaniem wyposażenia, Wykonawca przekaże Zamawiającemu wszelkie dokumenty wymagane zapisami Umowy i opisem przedmiotu zamówienia. </w:t>
      </w:r>
    </w:p>
    <w:p w14:paraId="1C9F8B4B" w14:textId="39AA7851" w:rsidR="008D412F" w:rsidRPr="00015C5B" w:rsidRDefault="008D412F" w:rsidP="00756CFA">
      <w:pPr>
        <w:pStyle w:val="Akapitzlist"/>
        <w:numPr>
          <w:ilvl w:val="0"/>
          <w:numId w:val="36"/>
        </w:numPr>
        <w:suppressAutoHyphens/>
        <w:spacing w:after="0" w:line="276" w:lineRule="auto"/>
        <w:ind w:left="1418"/>
        <w:jc w:val="both"/>
        <w:rPr>
          <w:rFonts w:ascii="Times New Roman" w:hAnsi="Times New Roman"/>
          <w:iCs/>
          <w:szCs w:val="24"/>
        </w:rPr>
      </w:pPr>
      <w:r w:rsidRPr="00015C5B">
        <w:rPr>
          <w:rFonts w:ascii="Times New Roman" w:hAnsi="Times New Roman"/>
          <w:iCs/>
          <w:szCs w:val="24"/>
        </w:rPr>
        <w:t>Odbiór przedmiotu zamówienia będzie polegał na sprawdzeniu ilościowym elementów dostawy, sprawdzeniu kompletności i stwierdzeniu braków uszkodzeń mechanicznych. Dostarczenie sprzętu kompletnego i bez uszkodzeń mechanicznych zostanie potwierdzone protokołem odbioru ilościowego, podpisanym przez przedstawicieli Zamawiającego. Zamawiający wymaga, aby sporządzony przez Wykonawcę protokół odbioru ilościowego dostarczony wraz ze sprzętem zawierał dokument zawierający zestawienie nazw i numerów seryjnych dostarczonego sprzętu.</w:t>
      </w:r>
    </w:p>
    <w:p w14:paraId="33FF901C" w14:textId="7C41F227" w:rsidR="00DB2F7B" w:rsidRPr="00015C5B" w:rsidRDefault="008D412F" w:rsidP="00756CFA">
      <w:pPr>
        <w:pStyle w:val="Akapitzlist"/>
        <w:numPr>
          <w:ilvl w:val="0"/>
          <w:numId w:val="36"/>
        </w:numPr>
        <w:suppressAutoHyphens/>
        <w:spacing w:after="0" w:line="276" w:lineRule="auto"/>
        <w:ind w:left="1418"/>
        <w:jc w:val="both"/>
        <w:rPr>
          <w:rFonts w:ascii="Times New Roman" w:hAnsi="Times New Roman"/>
          <w:iCs/>
          <w:szCs w:val="24"/>
        </w:rPr>
      </w:pPr>
      <w:r w:rsidRPr="00015C5B">
        <w:rPr>
          <w:rFonts w:ascii="Times New Roman" w:hAnsi="Times New Roman"/>
          <w:iCs/>
          <w:szCs w:val="24"/>
        </w:rPr>
        <w:t xml:space="preserve">Odbiór końcowy odbędzie się w ciągu </w:t>
      </w:r>
      <w:r w:rsidR="009B5A1A" w:rsidRPr="00015C5B">
        <w:rPr>
          <w:rFonts w:ascii="Times New Roman" w:hAnsi="Times New Roman"/>
          <w:iCs/>
          <w:szCs w:val="24"/>
        </w:rPr>
        <w:t>7</w:t>
      </w:r>
      <w:r w:rsidRPr="00015C5B">
        <w:rPr>
          <w:rFonts w:ascii="Times New Roman" w:hAnsi="Times New Roman"/>
          <w:iCs/>
          <w:szCs w:val="24"/>
        </w:rPr>
        <w:t xml:space="preserve"> dni roboczych od dnia podpisania protokołu odbioru ilościowego. Odbiór końcowy będzie polegał na stwierdzeniu zgodności parametrów technicznych, cech, funkcjonalności, konfiguracji sprzętu oraz oprogramowania z opisem przedmiotu zamówienia. </w:t>
      </w:r>
    </w:p>
    <w:p w14:paraId="5BD691AB" w14:textId="3F9AE2E7" w:rsidR="008D412F" w:rsidRPr="00015C5B" w:rsidRDefault="008D412F" w:rsidP="00756CFA">
      <w:pPr>
        <w:pStyle w:val="Akapitzlist"/>
        <w:numPr>
          <w:ilvl w:val="0"/>
          <w:numId w:val="36"/>
        </w:numPr>
        <w:suppressAutoHyphens/>
        <w:spacing w:after="0" w:line="276" w:lineRule="auto"/>
        <w:ind w:left="1418"/>
        <w:jc w:val="both"/>
        <w:rPr>
          <w:rFonts w:ascii="Times New Roman" w:hAnsi="Times New Roman"/>
          <w:iCs/>
          <w:szCs w:val="24"/>
        </w:rPr>
      </w:pPr>
      <w:r w:rsidRPr="00015C5B">
        <w:rPr>
          <w:rFonts w:ascii="Times New Roman" w:hAnsi="Times New Roman"/>
          <w:iCs/>
          <w:szCs w:val="24"/>
        </w:rPr>
        <w:t>Dokonanie bez zastrzeżeń odbioru końcowego zostanie potwierdzone protokołem odbioru końcowego, o którym mowa w ust. 4, podpisanym przez przedstawiciela Zamawiającego oraz Wykonawcy.</w:t>
      </w:r>
    </w:p>
    <w:p w14:paraId="7D6155CD" w14:textId="02F65E86" w:rsidR="00DB2F7B" w:rsidRPr="00015C5B" w:rsidRDefault="00D43926" w:rsidP="00756CFA">
      <w:pPr>
        <w:numPr>
          <w:ilvl w:val="0"/>
          <w:numId w:val="21"/>
        </w:numPr>
        <w:suppressAutoHyphens/>
        <w:spacing w:after="0" w:line="276" w:lineRule="auto"/>
        <w:ind w:left="426"/>
        <w:jc w:val="both"/>
        <w:rPr>
          <w:rFonts w:ascii="Times New Roman" w:hAnsi="Times New Roman"/>
          <w:iCs/>
          <w:strike/>
          <w:szCs w:val="24"/>
        </w:rPr>
      </w:pPr>
      <w:r w:rsidRPr="00015C5B">
        <w:rPr>
          <w:rFonts w:ascii="Times New Roman" w:hAnsi="Times New Roman"/>
          <w:iCs/>
          <w:szCs w:val="24"/>
        </w:rPr>
        <w:lastRenderedPageBreak/>
        <w:t>Prawidłowa realizacja (zgodn</w:t>
      </w:r>
      <w:r w:rsidR="008D412F" w:rsidRPr="00015C5B">
        <w:rPr>
          <w:rFonts w:ascii="Times New Roman" w:hAnsi="Times New Roman"/>
          <w:iCs/>
          <w:szCs w:val="24"/>
        </w:rPr>
        <w:t>ie</w:t>
      </w:r>
      <w:r w:rsidRPr="00015C5B">
        <w:rPr>
          <w:rFonts w:ascii="Times New Roman" w:hAnsi="Times New Roman"/>
          <w:iCs/>
          <w:szCs w:val="24"/>
        </w:rPr>
        <w:t xml:space="preserve"> z wymaganiami Zamawiającego) będzie potwierdzona podpisaniem przez strony postępowania protokołu</w:t>
      </w:r>
      <w:r w:rsidR="00974E07" w:rsidRPr="00015C5B">
        <w:rPr>
          <w:rFonts w:ascii="Times New Roman" w:hAnsi="Times New Roman"/>
          <w:iCs/>
          <w:szCs w:val="24"/>
        </w:rPr>
        <w:t xml:space="preserve"> końcowego</w:t>
      </w:r>
      <w:r w:rsidRPr="00015C5B">
        <w:rPr>
          <w:rFonts w:ascii="Times New Roman" w:hAnsi="Times New Roman"/>
          <w:iCs/>
          <w:szCs w:val="24"/>
        </w:rPr>
        <w:t xml:space="preserve"> odbioru dostawy bez uwag</w:t>
      </w:r>
      <w:r w:rsidR="009B5A1A" w:rsidRPr="00015C5B">
        <w:rPr>
          <w:rFonts w:ascii="Times New Roman" w:hAnsi="Times New Roman"/>
          <w:iCs/>
          <w:strike/>
          <w:szCs w:val="24"/>
        </w:rPr>
        <w:t>.</w:t>
      </w:r>
    </w:p>
    <w:p w14:paraId="74337B78" w14:textId="5A343B7C" w:rsidR="002D38FA" w:rsidRPr="00015C5B" w:rsidRDefault="00D43926" w:rsidP="00756CFA">
      <w:pPr>
        <w:numPr>
          <w:ilvl w:val="0"/>
          <w:numId w:val="21"/>
        </w:numPr>
        <w:suppressAutoHyphens/>
        <w:spacing w:after="0" w:line="276" w:lineRule="auto"/>
        <w:ind w:left="426"/>
        <w:jc w:val="both"/>
        <w:rPr>
          <w:rFonts w:ascii="Times New Roman" w:hAnsi="Times New Roman"/>
          <w:iCs/>
          <w:szCs w:val="24"/>
        </w:rPr>
      </w:pPr>
      <w:r w:rsidRPr="00015C5B">
        <w:rPr>
          <w:rFonts w:ascii="Times New Roman" w:hAnsi="Times New Roman"/>
          <w:iCs/>
          <w:szCs w:val="24"/>
        </w:rPr>
        <w:t>W przypadku wystąpienia wątpliwości, co do jakości oraz/lub charakterystyki jakiegokolwiek elementu przedmiotu dostawy, Zamawiający zastrzega sobie możliwość zwrotu przedmiotu dostawy. W przypadku stwierdzenia, że przedmiot dostawy nie jest zgodny z wymaganiami Zamawiającego określonymi w Umowie Zamawiający może wedle swojego wyboru zażądać usunięcia stwierdzonych nieprawidłowości lub wymiany przedmiotu dostawy na spełniający wymagania Zamawiającego określone w Umowie lub odstąpić od Umowy</w:t>
      </w:r>
      <w:r w:rsidR="0089328B" w:rsidRPr="00015C5B">
        <w:rPr>
          <w:rFonts w:ascii="Times New Roman" w:hAnsi="Times New Roman"/>
          <w:iCs/>
          <w:szCs w:val="24"/>
        </w:rPr>
        <w:t>, w tym: w</w:t>
      </w:r>
      <w:r w:rsidR="002D38FA" w:rsidRPr="00015C5B">
        <w:rPr>
          <w:rFonts w:ascii="Times New Roman" w:hAnsi="Times New Roman"/>
          <w:iCs/>
          <w:szCs w:val="24"/>
        </w:rPr>
        <w:t>ady towaru powstałe z winy Wykonawcy, których Zamawiający nie mógł stwierdzić przy odbiorze, zostaną usunięte</w:t>
      </w:r>
      <w:r w:rsidR="0089328B" w:rsidRPr="00015C5B">
        <w:rPr>
          <w:rFonts w:ascii="Times New Roman" w:hAnsi="Times New Roman"/>
          <w:iCs/>
          <w:szCs w:val="24"/>
        </w:rPr>
        <w:t xml:space="preserve"> </w:t>
      </w:r>
      <w:r w:rsidR="002D38FA" w:rsidRPr="00015C5B">
        <w:rPr>
          <w:rFonts w:ascii="Times New Roman" w:hAnsi="Times New Roman"/>
          <w:iCs/>
          <w:szCs w:val="24"/>
        </w:rPr>
        <w:t>przez Wykonawcę poprzez wymianę towaru na nowy.</w:t>
      </w:r>
    </w:p>
    <w:p w14:paraId="5B787A7B" w14:textId="215A05A5" w:rsidR="00D43926" w:rsidRPr="00015C5B" w:rsidRDefault="00D43926" w:rsidP="00756CFA">
      <w:pPr>
        <w:numPr>
          <w:ilvl w:val="0"/>
          <w:numId w:val="21"/>
        </w:numPr>
        <w:suppressAutoHyphens/>
        <w:spacing w:after="0" w:line="276" w:lineRule="auto"/>
        <w:ind w:left="426"/>
        <w:jc w:val="both"/>
        <w:rPr>
          <w:rFonts w:ascii="Times New Roman" w:hAnsi="Times New Roman"/>
          <w:iCs/>
          <w:szCs w:val="24"/>
        </w:rPr>
      </w:pPr>
      <w:r w:rsidRPr="00015C5B">
        <w:rPr>
          <w:rFonts w:ascii="Times New Roman" w:hAnsi="Times New Roman"/>
          <w:iCs/>
          <w:szCs w:val="24"/>
        </w:rPr>
        <w:t>Jeżeli Zamawiający stwierdzi nieprawidłowości w wykonaniu dostawy (w szczególności w przypadku niekompletności przedmiotu dostawy lub w przypadku stwierdzenia wad lub usterek w dostarczonym przedmiocie dostawy lub w którymkolwiek elemencie przedmiotu dostawy lub w przypadku braku któregokolwiek z wymaganych dokumentów), podpisany zostanie Protokół odbioru dostawy z uwagami lub skierowane zostanie do Wykonawcy pismo informujące o stwierdzonych nieprawidłowościach w wykonaniu dostawy. W takim przypadku Zamawiający wyznaczy Wykonawcy termin</w:t>
      </w:r>
      <w:r w:rsidR="007361E7" w:rsidRPr="00015C5B">
        <w:rPr>
          <w:rFonts w:ascii="Times New Roman" w:hAnsi="Times New Roman"/>
          <w:iCs/>
          <w:szCs w:val="24"/>
        </w:rPr>
        <w:t xml:space="preserve"> 7- dniowy</w:t>
      </w:r>
      <w:r w:rsidRPr="00015C5B">
        <w:rPr>
          <w:rFonts w:ascii="Times New Roman" w:hAnsi="Times New Roman"/>
          <w:iCs/>
          <w:szCs w:val="24"/>
        </w:rPr>
        <w:t xml:space="preserve"> na usunięcie stwierdzonych nieprawidłowości</w:t>
      </w:r>
      <w:r w:rsidR="00EB141D" w:rsidRPr="00015C5B">
        <w:rPr>
          <w:rFonts w:ascii="Times New Roman" w:hAnsi="Times New Roman"/>
          <w:iCs/>
          <w:szCs w:val="24"/>
        </w:rPr>
        <w:t xml:space="preserve"> i/lub dostarczenie (w tym np. wymianę towaru na nowy) asortymenty niespełniającego wymogów jakościowych oczekiwanych przez Zamawiającego. </w:t>
      </w:r>
    </w:p>
    <w:p w14:paraId="37FF9F9E" w14:textId="77777777" w:rsidR="00D43926" w:rsidRPr="00015C5B" w:rsidRDefault="00D43926" w:rsidP="00756CFA">
      <w:pPr>
        <w:numPr>
          <w:ilvl w:val="0"/>
          <w:numId w:val="21"/>
        </w:numPr>
        <w:suppressAutoHyphens/>
        <w:spacing w:after="0" w:line="276" w:lineRule="auto"/>
        <w:ind w:left="426"/>
        <w:jc w:val="both"/>
        <w:rPr>
          <w:rFonts w:ascii="Times New Roman" w:hAnsi="Times New Roman"/>
          <w:iCs/>
          <w:szCs w:val="24"/>
        </w:rPr>
      </w:pPr>
      <w:r w:rsidRPr="00015C5B">
        <w:rPr>
          <w:rFonts w:ascii="Times New Roman" w:hAnsi="Times New Roman"/>
          <w:iCs/>
          <w:szCs w:val="24"/>
        </w:rPr>
        <w:t xml:space="preserve">Zamawiający może zażądać wymiany wadliwego przedmiotu dostawy lub elementu przedmiotu dostawy na nowy wolny od wad. </w:t>
      </w:r>
    </w:p>
    <w:p w14:paraId="649B4F8E" w14:textId="5F52D981" w:rsidR="00D43926" w:rsidRPr="00015C5B" w:rsidRDefault="00D43926" w:rsidP="00756CFA">
      <w:pPr>
        <w:numPr>
          <w:ilvl w:val="0"/>
          <w:numId w:val="21"/>
        </w:numPr>
        <w:suppressAutoHyphens/>
        <w:spacing w:after="0" w:line="276" w:lineRule="auto"/>
        <w:ind w:left="426"/>
        <w:jc w:val="both"/>
        <w:rPr>
          <w:rFonts w:ascii="Times New Roman" w:hAnsi="Times New Roman"/>
          <w:iCs/>
          <w:szCs w:val="24"/>
        </w:rPr>
      </w:pPr>
      <w:r w:rsidRPr="00015C5B">
        <w:rPr>
          <w:rFonts w:ascii="Times New Roman" w:hAnsi="Times New Roman"/>
          <w:iCs/>
          <w:szCs w:val="24"/>
        </w:rPr>
        <w:t xml:space="preserve">Po usunięciu stwierdzonych nieprawidłowości, Strony w terminie 3 dni roboczych od stwierdzenia usunięcia nieprawidłowości podpiszą odpowiedni Protokół odbioru dostawy bez uwag (odbioru niestwierdzającego występowanie wad i usterek). </w:t>
      </w:r>
    </w:p>
    <w:p w14:paraId="542AE845" w14:textId="77777777" w:rsidR="00FB3737" w:rsidRPr="00015C5B" w:rsidRDefault="00FB3737" w:rsidP="00A65E7E">
      <w:pPr>
        <w:suppressAutoHyphens/>
        <w:spacing w:after="0" w:line="276" w:lineRule="auto"/>
        <w:ind w:left="426"/>
        <w:jc w:val="both"/>
        <w:rPr>
          <w:rFonts w:ascii="Times New Roman" w:hAnsi="Times New Roman"/>
          <w:iCs/>
          <w:szCs w:val="24"/>
        </w:rPr>
      </w:pPr>
    </w:p>
    <w:p w14:paraId="3547EEA7"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3</w:t>
      </w:r>
    </w:p>
    <w:p w14:paraId="239B3E02"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szCs w:val="24"/>
        </w:rPr>
        <w:t>Wynagrodzenie</w:t>
      </w:r>
    </w:p>
    <w:p w14:paraId="15A69531" w14:textId="77777777" w:rsidR="00D43926" w:rsidRPr="00015C5B" w:rsidRDefault="00D43926" w:rsidP="00756CFA">
      <w:pPr>
        <w:pStyle w:val="Akapitzlist"/>
        <w:numPr>
          <w:ilvl w:val="0"/>
          <w:numId w:val="22"/>
        </w:numPr>
        <w:suppressAutoHyphens/>
        <w:spacing w:after="0" w:line="276" w:lineRule="auto"/>
        <w:ind w:left="397" w:hanging="397"/>
        <w:contextualSpacing/>
        <w:jc w:val="both"/>
        <w:rPr>
          <w:rFonts w:ascii="Times New Roman" w:hAnsi="Times New Roman"/>
          <w:b/>
          <w:bCs/>
          <w:iCs/>
          <w:szCs w:val="24"/>
        </w:rPr>
      </w:pPr>
      <w:r w:rsidRPr="00015C5B">
        <w:rPr>
          <w:rFonts w:ascii="Times New Roman" w:hAnsi="Times New Roman"/>
          <w:b/>
          <w:bCs/>
          <w:iCs/>
          <w:szCs w:val="24"/>
        </w:rPr>
        <w:t>Po zrealizowaniu przedmiotu umowy, Zamawiający zapłaci Wykonawcy za dostarczony przedmiot Umowy wymieniony w § 1 ust. 1, zgodnie ze złożoną ofertą, cenę w wysokości: …………… zł brutto (słownie: …………</w:t>
      </w:r>
      <w:proofErr w:type="gramStart"/>
      <w:r w:rsidRPr="00015C5B">
        <w:rPr>
          <w:rFonts w:ascii="Times New Roman" w:hAnsi="Times New Roman"/>
          <w:b/>
          <w:bCs/>
          <w:iCs/>
          <w:szCs w:val="24"/>
        </w:rPr>
        <w:t>… )</w:t>
      </w:r>
      <w:proofErr w:type="gramEnd"/>
      <w:r w:rsidRPr="00015C5B">
        <w:rPr>
          <w:rFonts w:ascii="Times New Roman" w:hAnsi="Times New Roman"/>
          <w:b/>
          <w:bCs/>
          <w:iCs/>
          <w:szCs w:val="24"/>
        </w:rPr>
        <w:t xml:space="preserve">, obejmującą kwotę netto w wysokości ……………  zł i podatek VAT w wysokości …………… zł. </w:t>
      </w:r>
    </w:p>
    <w:p w14:paraId="32B630B3" w14:textId="77777777" w:rsidR="00D43926" w:rsidRPr="00015C5B" w:rsidRDefault="00D43926" w:rsidP="00756CFA">
      <w:pPr>
        <w:pStyle w:val="Akapitzlist"/>
        <w:numPr>
          <w:ilvl w:val="0"/>
          <w:numId w:val="22"/>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 xml:space="preserve">Wynagrodzenie Wykonawcy obejmuje wszelkie koszty </w:t>
      </w:r>
      <w:r w:rsidRPr="00015C5B">
        <w:rPr>
          <w:rFonts w:ascii="Times New Roman" w:hAnsi="Times New Roman"/>
          <w:iCs/>
          <w:szCs w:val="24"/>
        </w:rPr>
        <w:t>wynikające z dokumentacji przetargowej niezbędne do wykonania zamówienia</w:t>
      </w:r>
      <w:r w:rsidRPr="00015C5B">
        <w:rPr>
          <w:rFonts w:ascii="Times New Roman" w:hAnsi="Times New Roman"/>
          <w:szCs w:val="24"/>
        </w:rPr>
        <w:t xml:space="preserve"> oraz wszystkie obowiązujące w Polsce podatki, opłaty celne i inne opłaty związane z realizacją przedmiotu zamówienia.</w:t>
      </w:r>
    </w:p>
    <w:p w14:paraId="127709D6" w14:textId="77777777" w:rsidR="00D43926" w:rsidRPr="00015C5B" w:rsidRDefault="00D43926" w:rsidP="00756CFA">
      <w:pPr>
        <w:pStyle w:val="Akapitzlist"/>
        <w:numPr>
          <w:ilvl w:val="0"/>
          <w:numId w:val="22"/>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Wynagrodzenie jest stałe i nie może ulec zmianie.</w:t>
      </w:r>
    </w:p>
    <w:p w14:paraId="7BC1232A" w14:textId="454ACB8C" w:rsidR="00D43926" w:rsidRPr="00015C5B" w:rsidRDefault="00D43926" w:rsidP="00756CFA">
      <w:pPr>
        <w:pStyle w:val="Akapitzlist"/>
        <w:numPr>
          <w:ilvl w:val="0"/>
          <w:numId w:val="22"/>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lastRenderedPageBreak/>
        <w:t xml:space="preserve">Wykonawca oświadcza, że koszty ubezpieczenia, transportu, opakowania, oznakowania, </w:t>
      </w:r>
      <w:r w:rsidR="002E6573" w:rsidRPr="00015C5B">
        <w:rPr>
          <w:rFonts w:ascii="Times New Roman" w:hAnsi="Times New Roman"/>
          <w:szCs w:val="24"/>
        </w:rPr>
        <w:t xml:space="preserve">dostarczenia przedmiotu stanowiącego przedmiot zamówienia, </w:t>
      </w:r>
      <w:r w:rsidRPr="00015C5B">
        <w:rPr>
          <w:rFonts w:ascii="Times New Roman" w:hAnsi="Times New Roman"/>
          <w:szCs w:val="24"/>
        </w:rPr>
        <w:t>zawarte s</w:t>
      </w:r>
      <w:r w:rsidRPr="00015C5B">
        <w:rPr>
          <w:rFonts w:ascii="Times New Roman" w:eastAsia="TTE1A227F8t00" w:hAnsi="Times New Roman"/>
          <w:szCs w:val="24"/>
        </w:rPr>
        <w:t xml:space="preserve">ą </w:t>
      </w:r>
      <w:r w:rsidRPr="00015C5B">
        <w:rPr>
          <w:rFonts w:ascii="Times New Roman" w:hAnsi="Times New Roman"/>
          <w:szCs w:val="24"/>
        </w:rPr>
        <w:t>w cenie podanej w ust. 1.</w:t>
      </w:r>
    </w:p>
    <w:p w14:paraId="3B6F0CF3" w14:textId="77777777" w:rsidR="00D43926" w:rsidRPr="00015C5B" w:rsidRDefault="00D43926" w:rsidP="00A65E7E">
      <w:pPr>
        <w:suppressAutoHyphens/>
        <w:spacing w:after="0" w:line="276" w:lineRule="auto"/>
        <w:jc w:val="both"/>
        <w:rPr>
          <w:rFonts w:ascii="Times New Roman" w:hAnsi="Times New Roman"/>
          <w:iCs/>
          <w:szCs w:val="24"/>
        </w:rPr>
      </w:pPr>
    </w:p>
    <w:p w14:paraId="2E50A882" w14:textId="77777777" w:rsidR="00D43926" w:rsidRPr="00015C5B" w:rsidRDefault="00D43926" w:rsidP="00A65E7E">
      <w:pPr>
        <w:suppressAutoHyphens/>
        <w:spacing w:after="0" w:line="276" w:lineRule="auto"/>
        <w:jc w:val="center"/>
        <w:rPr>
          <w:rFonts w:ascii="Times New Roman" w:hAnsi="Times New Roman"/>
          <w:bCs/>
          <w:szCs w:val="24"/>
        </w:rPr>
      </w:pPr>
      <w:r w:rsidRPr="00015C5B">
        <w:rPr>
          <w:rFonts w:ascii="Times New Roman" w:hAnsi="Times New Roman"/>
          <w:bCs/>
          <w:szCs w:val="24"/>
        </w:rPr>
        <w:t>§ 4</w:t>
      </w:r>
    </w:p>
    <w:p w14:paraId="675D6215" w14:textId="77777777" w:rsidR="00D43926" w:rsidRPr="00015C5B" w:rsidRDefault="00D43926" w:rsidP="00A65E7E">
      <w:pPr>
        <w:suppressAutoHyphens/>
        <w:spacing w:after="0" w:line="276" w:lineRule="auto"/>
        <w:jc w:val="center"/>
        <w:rPr>
          <w:rFonts w:ascii="Times New Roman" w:hAnsi="Times New Roman"/>
          <w:bCs/>
          <w:szCs w:val="24"/>
        </w:rPr>
      </w:pPr>
      <w:r w:rsidRPr="00015C5B">
        <w:rPr>
          <w:rFonts w:ascii="Times New Roman" w:hAnsi="Times New Roman"/>
          <w:bCs/>
          <w:szCs w:val="24"/>
        </w:rPr>
        <w:t>Warunki płatności</w:t>
      </w:r>
    </w:p>
    <w:p w14:paraId="0488BE30" w14:textId="77777777" w:rsidR="00D43926" w:rsidRPr="00015C5B" w:rsidRDefault="00D43926" w:rsidP="00756CFA">
      <w:pPr>
        <w:pStyle w:val="Akapitzlist"/>
        <w:numPr>
          <w:ilvl w:val="0"/>
          <w:numId w:val="23"/>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 xml:space="preserve">Rozliczenie dostawy nastąpi po zrealizowaniu przedmiotu umowy, na podstawie prawidłowo wystawionej faktury przez Wykonawcę. </w:t>
      </w:r>
    </w:p>
    <w:p w14:paraId="0CF4E2E6" w14:textId="77777777" w:rsidR="00D43926" w:rsidRPr="00015C5B" w:rsidRDefault="00D43926" w:rsidP="00756CFA">
      <w:pPr>
        <w:pStyle w:val="Akapitzlist"/>
        <w:numPr>
          <w:ilvl w:val="0"/>
          <w:numId w:val="23"/>
        </w:numPr>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Zamawiający dopuszcza złożenie faktur VAT przez Wykonawcę w formie:</w:t>
      </w:r>
    </w:p>
    <w:p w14:paraId="29B15285" w14:textId="77777777" w:rsidR="00D43926" w:rsidRPr="00015C5B" w:rsidRDefault="00D43926" w:rsidP="004E446F">
      <w:pPr>
        <w:pStyle w:val="Akapitzlist"/>
        <w:suppressAutoHyphens/>
        <w:spacing w:after="0" w:line="276" w:lineRule="auto"/>
        <w:ind w:left="397"/>
        <w:jc w:val="both"/>
        <w:rPr>
          <w:rFonts w:ascii="Times New Roman" w:hAnsi="Times New Roman"/>
          <w:iCs/>
          <w:szCs w:val="24"/>
        </w:rPr>
      </w:pPr>
      <w:r w:rsidRPr="00015C5B">
        <w:rPr>
          <w:rFonts w:ascii="Times New Roman" w:hAnsi="Times New Roman"/>
          <w:iCs/>
          <w:szCs w:val="24"/>
        </w:rPr>
        <w:t>a)</w:t>
      </w:r>
      <w:r w:rsidRPr="00015C5B">
        <w:rPr>
          <w:rFonts w:ascii="Times New Roman" w:hAnsi="Times New Roman"/>
          <w:iCs/>
          <w:szCs w:val="24"/>
        </w:rPr>
        <w:tab/>
        <w:t>Papierowej</w:t>
      </w:r>
    </w:p>
    <w:p w14:paraId="12B77E4D" w14:textId="77777777" w:rsidR="00D43926" w:rsidRPr="00015C5B" w:rsidRDefault="00D43926" w:rsidP="004E446F">
      <w:pPr>
        <w:pStyle w:val="Akapitzlist"/>
        <w:suppressAutoHyphens/>
        <w:spacing w:after="0" w:line="276" w:lineRule="auto"/>
        <w:ind w:left="397"/>
        <w:jc w:val="both"/>
        <w:rPr>
          <w:rFonts w:ascii="Times New Roman" w:hAnsi="Times New Roman"/>
          <w:iCs/>
          <w:szCs w:val="24"/>
        </w:rPr>
      </w:pPr>
      <w:r w:rsidRPr="00015C5B">
        <w:rPr>
          <w:rFonts w:ascii="Times New Roman" w:hAnsi="Times New Roman"/>
          <w:iCs/>
          <w:szCs w:val="24"/>
        </w:rPr>
        <w:t>b)</w:t>
      </w:r>
      <w:r w:rsidRPr="00015C5B">
        <w:rPr>
          <w:rFonts w:ascii="Times New Roman" w:hAnsi="Times New Roman"/>
          <w:iCs/>
          <w:szCs w:val="24"/>
        </w:rPr>
        <w:tab/>
        <w:t>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w:t>
      </w:r>
    </w:p>
    <w:p w14:paraId="24751C7A" w14:textId="77777777" w:rsidR="00D43926" w:rsidRPr="00015C5B" w:rsidRDefault="00D43926" w:rsidP="000B643B">
      <w:pPr>
        <w:pStyle w:val="Akapitzlist"/>
        <w:suppressAutoHyphens/>
        <w:spacing w:after="0" w:line="276" w:lineRule="auto"/>
        <w:ind w:left="397"/>
        <w:jc w:val="both"/>
        <w:rPr>
          <w:rFonts w:ascii="Times New Roman" w:hAnsi="Times New Roman"/>
          <w:iCs/>
          <w:szCs w:val="24"/>
        </w:rPr>
      </w:pPr>
      <w:r w:rsidRPr="00015C5B">
        <w:rPr>
          <w:rFonts w:ascii="Times New Roman" w:hAnsi="Times New Roman"/>
          <w:iCs/>
          <w:szCs w:val="24"/>
        </w:rPr>
        <w:t>c) elektronicznej (w postaci e-faktury sporządzonej według zasad uregulowanych w ustawie o VAT w formacie pliku PDF, zawierającej wszystkie elementy ustawowo wymagane, zgodnie z art. 106e ustawy o VAT).</w:t>
      </w:r>
    </w:p>
    <w:p w14:paraId="3BD23941" w14:textId="77777777" w:rsidR="00D43926" w:rsidRPr="00015C5B" w:rsidRDefault="00D43926" w:rsidP="00756CFA">
      <w:pPr>
        <w:pStyle w:val="Akapitzlist"/>
        <w:numPr>
          <w:ilvl w:val="0"/>
          <w:numId w:val="23"/>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Wykonawca:</w:t>
      </w:r>
    </w:p>
    <w:p w14:paraId="0AEB50A7" w14:textId="77777777" w:rsidR="00D43926" w:rsidRPr="00015C5B" w:rsidRDefault="00D43926" w:rsidP="004E446F">
      <w:pPr>
        <w:pStyle w:val="Akapitzlist"/>
        <w:suppressAutoHyphens/>
        <w:spacing w:after="0" w:line="276" w:lineRule="auto"/>
        <w:ind w:left="397"/>
        <w:jc w:val="both"/>
        <w:rPr>
          <w:rFonts w:ascii="Times New Roman" w:hAnsi="Times New Roman"/>
          <w:iCs/>
          <w:szCs w:val="24"/>
        </w:rPr>
      </w:pPr>
      <w:r w:rsidRPr="00015C5B">
        <w:rPr>
          <w:rFonts w:ascii="Times New Roman" w:hAnsi="Times New Roman"/>
          <w:iCs/>
          <w:szCs w:val="24"/>
        </w:rPr>
        <w:t xml:space="preserve">a)  będzie przesyłał / nie będzie przesyłał faktury oraz inne dokumenty ustrukturyzowane poprzez PEF lub </w:t>
      </w:r>
    </w:p>
    <w:p w14:paraId="0081C893" w14:textId="323D4845" w:rsidR="00D43926" w:rsidRPr="00015C5B" w:rsidRDefault="00D43926" w:rsidP="004F4157">
      <w:pPr>
        <w:pStyle w:val="Akapitzlist"/>
        <w:suppressAutoHyphens/>
        <w:spacing w:after="0" w:line="276" w:lineRule="auto"/>
        <w:ind w:left="397"/>
        <w:jc w:val="both"/>
        <w:rPr>
          <w:rFonts w:ascii="Times New Roman" w:hAnsi="Times New Roman"/>
          <w:iCs/>
          <w:szCs w:val="24"/>
        </w:rPr>
      </w:pPr>
      <w:r w:rsidRPr="00015C5B">
        <w:rPr>
          <w:rFonts w:ascii="Times New Roman" w:hAnsi="Times New Roman"/>
          <w:iCs/>
          <w:szCs w:val="24"/>
        </w:rPr>
        <w:t xml:space="preserve">b) </w:t>
      </w:r>
      <w:r w:rsidRPr="00015C5B">
        <w:rPr>
          <w:rFonts w:ascii="Times New Roman" w:hAnsi="Times New Roman"/>
          <w:iCs/>
          <w:szCs w:val="24"/>
        </w:rPr>
        <w:tab/>
        <w:t xml:space="preserve">będzie przesyłał / nie będzie przesyłał faktury w formie elektronicznej (w nieedytowalnym formacie pliku PDF) na adres: </w:t>
      </w:r>
      <w:proofErr w:type="gramStart"/>
      <w:r w:rsidRPr="00015C5B">
        <w:rPr>
          <w:rFonts w:ascii="Times New Roman" w:hAnsi="Times New Roman"/>
          <w:iCs/>
          <w:szCs w:val="24"/>
        </w:rPr>
        <w:t xml:space="preserve">faktury@um.chelmza.pl  </w:t>
      </w:r>
      <w:r w:rsidR="009B5A1A" w:rsidRPr="00015C5B">
        <w:rPr>
          <w:rFonts w:ascii="Times New Roman" w:hAnsi="Times New Roman"/>
          <w:iCs/>
          <w:szCs w:val="24"/>
        </w:rPr>
        <w:t>.</w:t>
      </w:r>
      <w:proofErr w:type="gramEnd"/>
      <w:r w:rsidR="009B5A1A" w:rsidRPr="00015C5B">
        <w:rPr>
          <w:rFonts w:ascii="Times New Roman" w:hAnsi="Times New Roman"/>
          <w:iCs/>
          <w:szCs w:val="24"/>
        </w:rPr>
        <w:t xml:space="preserve"> </w:t>
      </w:r>
      <w:r w:rsidRPr="00015C5B">
        <w:rPr>
          <w:rFonts w:ascii="Times New Roman" w:hAnsi="Times New Roman"/>
          <w:iCs/>
          <w:szCs w:val="24"/>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0DF861D5" w14:textId="77777777" w:rsidR="00D43926" w:rsidRPr="00015C5B" w:rsidRDefault="00D43926" w:rsidP="00756CFA">
      <w:pPr>
        <w:pStyle w:val="Akapitzlist"/>
        <w:numPr>
          <w:ilvl w:val="0"/>
          <w:numId w:val="23"/>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Zamawiający informuje, że identyfikatorem PEPPOL/ adresem PEF Zamawiającego, który pozwoli na złożenie ustrukturyzowanej faktury elektronicznej jest numer NIP: 879-25-82-481.</w:t>
      </w:r>
    </w:p>
    <w:p w14:paraId="0CCDE53A" w14:textId="77777777" w:rsidR="00D43926" w:rsidRPr="00015C5B" w:rsidRDefault="00D43926" w:rsidP="00756CFA">
      <w:pPr>
        <w:pStyle w:val="Akapitzlist"/>
        <w:numPr>
          <w:ilvl w:val="0"/>
          <w:numId w:val="23"/>
        </w:numPr>
        <w:suppressAutoHyphens/>
        <w:spacing w:after="0" w:line="276" w:lineRule="auto"/>
        <w:ind w:left="397" w:hanging="397"/>
        <w:contextualSpacing/>
        <w:jc w:val="both"/>
        <w:rPr>
          <w:rFonts w:ascii="Times New Roman" w:hAnsi="Times New Roman"/>
          <w:iCs/>
          <w:szCs w:val="24"/>
          <w:u w:val="single"/>
        </w:rPr>
      </w:pPr>
      <w:r w:rsidRPr="00015C5B">
        <w:rPr>
          <w:rFonts w:ascii="Times New Roman" w:hAnsi="Times New Roman"/>
          <w:iCs/>
          <w:szCs w:val="24"/>
          <w:u w:val="single"/>
        </w:rPr>
        <w:t>Wypłata należności wynikającej z wystawionej przez Wykonawcę faktury nastąpi na konto Wykonawcy w terminie do 30 dni od dnia jej dostarczenia licząc od:</w:t>
      </w:r>
    </w:p>
    <w:p w14:paraId="51DF8D91" w14:textId="77777777" w:rsidR="00D43926" w:rsidRPr="00015C5B" w:rsidRDefault="00D43926" w:rsidP="000B643B">
      <w:pPr>
        <w:pStyle w:val="Akapitzlist"/>
        <w:suppressAutoHyphens/>
        <w:spacing w:after="0" w:line="276" w:lineRule="auto"/>
        <w:ind w:left="397"/>
        <w:jc w:val="both"/>
        <w:rPr>
          <w:rFonts w:ascii="Times New Roman" w:hAnsi="Times New Roman"/>
          <w:iCs/>
          <w:szCs w:val="24"/>
        </w:rPr>
      </w:pPr>
      <w:r w:rsidRPr="00015C5B">
        <w:rPr>
          <w:rFonts w:ascii="Times New Roman" w:hAnsi="Times New Roman"/>
          <w:iCs/>
          <w:szCs w:val="24"/>
        </w:rPr>
        <w:t>a) daty złożenia prawidłowo wystawionej faktury VAT wraz z protokołem odbioru (</w:t>
      </w:r>
      <w:r w:rsidRPr="00015C5B">
        <w:rPr>
          <w:rFonts w:ascii="Times New Roman" w:hAnsi="Times New Roman"/>
          <w:bCs/>
          <w:iCs/>
          <w:szCs w:val="24"/>
        </w:rPr>
        <w:t>podpisanym przez uprawnionych przedstawicieli Wykonawcy i Zamawiającego</w:t>
      </w:r>
      <w:r w:rsidRPr="00015C5B">
        <w:rPr>
          <w:rFonts w:ascii="Times New Roman" w:hAnsi="Times New Roman"/>
          <w:iCs/>
          <w:szCs w:val="24"/>
        </w:rPr>
        <w:t>) w siedzibie Zamawiającego lub</w:t>
      </w:r>
    </w:p>
    <w:p w14:paraId="0846CB4F" w14:textId="77777777" w:rsidR="00D43926" w:rsidRPr="00015C5B" w:rsidRDefault="00D43926" w:rsidP="000B643B">
      <w:pPr>
        <w:pStyle w:val="Akapitzlist"/>
        <w:suppressAutoHyphens/>
        <w:spacing w:after="0" w:line="276" w:lineRule="auto"/>
        <w:ind w:left="397"/>
        <w:jc w:val="both"/>
        <w:rPr>
          <w:rFonts w:ascii="Times New Roman" w:hAnsi="Times New Roman"/>
          <w:iCs/>
          <w:szCs w:val="24"/>
        </w:rPr>
      </w:pPr>
      <w:r w:rsidRPr="00015C5B">
        <w:rPr>
          <w:rFonts w:ascii="Times New Roman" w:hAnsi="Times New Roman"/>
          <w:iCs/>
          <w:szCs w:val="24"/>
        </w:rPr>
        <w:lastRenderedPageBreak/>
        <w:t>b) daty odebrania prawidłowo wystawionej ustrukturyzowanej faktury elektronicznej za pośrednictwem PEF wraz z złożeniem w siedzibie Zamawiającego protokołu odbioru (</w:t>
      </w:r>
      <w:r w:rsidRPr="00015C5B">
        <w:rPr>
          <w:rFonts w:ascii="Times New Roman" w:hAnsi="Times New Roman"/>
          <w:bCs/>
          <w:iCs/>
          <w:szCs w:val="24"/>
        </w:rPr>
        <w:t>podpisanego przez uprawnionych przedstawicieli Wykonawcy i Zamawiającego</w:t>
      </w:r>
      <w:r w:rsidRPr="00015C5B">
        <w:rPr>
          <w:rFonts w:ascii="Times New Roman" w:hAnsi="Times New Roman"/>
          <w:iCs/>
          <w:szCs w:val="24"/>
        </w:rPr>
        <w:t>).</w:t>
      </w:r>
    </w:p>
    <w:p w14:paraId="1EF24668" w14:textId="77777777" w:rsidR="00D43926" w:rsidRPr="00015C5B" w:rsidRDefault="00D43926" w:rsidP="000B643B">
      <w:pPr>
        <w:pStyle w:val="Akapitzlist"/>
        <w:suppressAutoHyphens/>
        <w:spacing w:after="0" w:line="276" w:lineRule="auto"/>
        <w:ind w:left="397"/>
        <w:jc w:val="both"/>
        <w:rPr>
          <w:rFonts w:ascii="Times New Roman" w:hAnsi="Times New Roman"/>
          <w:iCs/>
          <w:szCs w:val="24"/>
        </w:rPr>
      </w:pPr>
      <w:r w:rsidRPr="00015C5B">
        <w:rPr>
          <w:rFonts w:ascii="Times New Roman" w:hAnsi="Times New Roman"/>
          <w:iCs/>
          <w:szCs w:val="24"/>
        </w:rPr>
        <w:t>c) daty odebrania przez Zamawiającego faktury elektronicznej przesłanej przez Wykonawcę z adresu e-mail: ……………………</w:t>
      </w:r>
      <w:proofErr w:type="gramStart"/>
      <w:r w:rsidRPr="00015C5B">
        <w:rPr>
          <w:rFonts w:ascii="Times New Roman" w:hAnsi="Times New Roman"/>
          <w:iCs/>
          <w:szCs w:val="24"/>
        </w:rPr>
        <w:t>…….</w:t>
      </w:r>
      <w:proofErr w:type="gramEnd"/>
      <w:r w:rsidRPr="00015C5B">
        <w:rPr>
          <w:rFonts w:ascii="Times New Roman" w:hAnsi="Times New Roman"/>
          <w:iCs/>
          <w:szCs w:val="24"/>
        </w:rPr>
        <w:t xml:space="preserve">. (należy wypełnić, jeśli dotyczy) na adres: </w:t>
      </w:r>
      <w:proofErr w:type="gramStart"/>
      <w:r w:rsidRPr="00015C5B">
        <w:rPr>
          <w:rFonts w:ascii="Times New Roman" w:hAnsi="Times New Roman"/>
          <w:iCs/>
          <w:szCs w:val="24"/>
        </w:rPr>
        <w:t>faktury@um.chelmza.pl .</w:t>
      </w:r>
      <w:proofErr w:type="gramEnd"/>
      <w:r w:rsidRPr="00015C5B">
        <w:rPr>
          <w:rFonts w:ascii="Times New Roman" w:hAnsi="Times New Roman"/>
          <w:iCs/>
          <w:szCs w:val="24"/>
        </w:rPr>
        <w:t xml:space="preserve"> Warunkiem zapłaty wynagrodzenia jest złożenie przez Wykonawcę protokołu odbioru, oświadczenia Wykonawcy o zrealizowaniu przedmiotu zamówienia (określonego zakresu) osobiście, bez udziału podwykonawców lub oświadczenia podwykonawców o uregulowaniu wobec nich należności za wykonane prace (zrealizowany przedmiot zamówienia).</w:t>
      </w:r>
    </w:p>
    <w:p w14:paraId="4F83B9CE" w14:textId="77777777" w:rsidR="00D43926" w:rsidRPr="00015C5B" w:rsidRDefault="00D43926" w:rsidP="00756CFA">
      <w:pPr>
        <w:pStyle w:val="Akapitzlist"/>
        <w:numPr>
          <w:ilvl w:val="0"/>
          <w:numId w:val="23"/>
        </w:numPr>
        <w:autoSpaceDE w:val="0"/>
        <w:autoSpaceDN w:val="0"/>
        <w:adjustRightInd w:val="0"/>
        <w:spacing w:after="0" w:line="276" w:lineRule="auto"/>
        <w:ind w:left="426" w:hanging="426"/>
        <w:contextualSpacing/>
        <w:jc w:val="both"/>
        <w:rPr>
          <w:rFonts w:ascii="Times New Roman" w:hAnsi="Times New Roman"/>
          <w:szCs w:val="24"/>
        </w:rPr>
      </w:pPr>
      <w:r w:rsidRPr="00015C5B">
        <w:rPr>
          <w:rFonts w:ascii="Times New Roman" w:hAnsi="Times New Roman"/>
          <w:szCs w:val="24"/>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 W przypadku wskazania przez Wykonawcę deklaracji przekazania faktury w formie, o której mowa w ust. 3 lit. b, akceptuje się wystawianie, przesyłanie przez Wykonawcę faktury VAT (jak również ich korekt i duplikatów) w formie elektronicznej, w związku z art. 106n ustawy z dania 11 marca 2004 r. o podatku od towarów i usług.</w:t>
      </w:r>
    </w:p>
    <w:p w14:paraId="0B7BEC41" w14:textId="77777777" w:rsidR="00D43926" w:rsidRPr="00015C5B" w:rsidRDefault="00D43926" w:rsidP="00756CFA">
      <w:pPr>
        <w:pStyle w:val="Akapitzlist"/>
        <w:numPr>
          <w:ilvl w:val="0"/>
          <w:numId w:val="23"/>
        </w:numPr>
        <w:autoSpaceDE w:val="0"/>
        <w:autoSpaceDN w:val="0"/>
        <w:adjustRightInd w:val="0"/>
        <w:spacing w:after="0" w:line="276" w:lineRule="auto"/>
        <w:ind w:left="426" w:hanging="426"/>
        <w:contextualSpacing/>
        <w:jc w:val="both"/>
        <w:rPr>
          <w:rFonts w:ascii="Times New Roman" w:hAnsi="Times New Roman"/>
          <w:szCs w:val="24"/>
        </w:rPr>
      </w:pPr>
      <w:r w:rsidRPr="00015C5B">
        <w:rPr>
          <w:rFonts w:ascii="Times New Roman" w:hAnsi="Times New Roman"/>
          <w:szCs w:val="24"/>
        </w:rPr>
        <w:t>W przypadku przedstawienia przez Wykonawcę faktury VAT zawierającej błędy, niezgodnej z dokumentami rozliczeniowymi, niezawierającej wymaganych dokumentów, Zamawiający ma prawo zwrócić fakturę bez realizacji.</w:t>
      </w:r>
    </w:p>
    <w:p w14:paraId="2C2339FA" w14:textId="77777777" w:rsidR="00D43926" w:rsidRPr="00015C5B" w:rsidRDefault="00D43926" w:rsidP="00756CFA">
      <w:pPr>
        <w:pStyle w:val="Akapitzlist"/>
        <w:numPr>
          <w:ilvl w:val="0"/>
          <w:numId w:val="23"/>
        </w:numPr>
        <w:autoSpaceDE w:val="0"/>
        <w:autoSpaceDN w:val="0"/>
        <w:adjustRightInd w:val="0"/>
        <w:spacing w:after="0" w:line="276" w:lineRule="auto"/>
        <w:ind w:left="426" w:hanging="426"/>
        <w:contextualSpacing/>
        <w:jc w:val="both"/>
        <w:rPr>
          <w:rFonts w:ascii="Times New Roman" w:hAnsi="Times New Roman"/>
          <w:szCs w:val="24"/>
        </w:rPr>
      </w:pPr>
      <w:r w:rsidRPr="00015C5B">
        <w:rPr>
          <w:rFonts w:ascii="Times New Roman" w:hAnsi="Times New Roman"/>
          <w:szCs w:val="24"/>
        </w:rPr>
        <w:t xml:space="preserve">Wynagrodzenie płatne będzie przelewem na wskazany przez Wykonawcę rachunek bankowy. Za datę zapłaty uważa się dzień obciążenia rachunku bankowego Zamawiającego. </w:t>
      </w:r>
    </w:p>
    <w:p w14:paraId="5E7406C8" w14:textId="22A6E6ED" w:rsidR="00D43926" w:rsidRPr="00015C5B" w:rsidRDefault="00D43926" w:rsidP="00756CFA">
      <w:pPr>
        <w:pStyle w:val="Akapitzlist"/>
        <w:numPr>
          <w:ilvl w:val="0"/>
          <w:numId w:val="23"/>
        </w:numPr>
        <w:autoSpaceDE w:val="0"/>
        <w:autoSpaceDN w:val="0"/>
        <w:adjustRightInd w:val="0"/>
        <w:spacing w:after="0" w:line="276" w:lineRule="auto"/>
        <w:ind w:left="426" w:hanging="426"/>
        <w:contextualSpacing/>
        <w:jc w:val="both"/>
        <w:rPr>
          <w:rFonts w:ascii="Times New Roman" w:hAnsi="Times New Roman"/>
          <w:szCs w:val="24"/>
        </w:rPr>
      </w:pPr>
      <w:r w:rsidRPr="00015C5B">
        <w:rPr>
          <w:rFonts w:ascii="Times New Roman" w:hAnsi="Times New Roman"/>
          <w:szCs w:val="24"/>
        </w:rPr>
        <w:t xml:space="preserve">Wykonawca oświadcza, że numer rachunku rozliczeniowego wskazany we wszystkich fakturach, które będą wystawione w jego imieniu, </w:t>
      </w:r>
      <w:r w:rsidRPr="00015C5B">
        <w:rPr>
          <w:rFonts w:ascii="Times New Roman" w:hAnsi="Times New Roman"/>
          <w:bCs/>
          <w:szCs w:val="24"/>
        </w:rPr>
        <w:t>jest rachunkiem/ nie jest rachunkiem, dla którego</w:t>
      </w:r>
      <w:r w:rsidRPr="00015C5B">
        <w:rPr>
          <w:rFonts w:ascii="Times New Roman" w:hAnsi="Times New Roman"/>
          <w:szCs w:val="24"/>
        </w:rPr>
        <w:t>, zgodnie z Rozdziałem 3a ustawy z dnia 29 sierpnia 1997 r. – Prawo Bankowe (Dz. U. z 20</w:t>
      </w:r>
      <w:r w:rsidR="00607190" w:rsidRPr="00015C5B">
        <w:rPr>
          <w:rFonts w:ascii="Times New Roman" w:hAnsi="Times New Roman"/>
          <w:szCs w:val="24"/>
        </w:rPr>
        <w:t>21</w:t>
      </w:r>
      <w:r w:rsidRPr="00015C5B">
        <w:rPr>
          <w:rFonts w:ascii="Times New Roman" w:hAnsi="Times New Roman"/>
          <w:szCs w:val="24"/>
        </w:rPr>
        <w:t xml:space="preserve"> r. poz. 2</w:t>
      </w:r>
      <w:r w:rsidR="00607190" w:rsidRPr="00015C5B">
        <w:rPr>
          <w:rFonts w:ascii="Times New Roman" w:hAnsi="Times New Roman"/>
          <w:szCs w:val="24"/>
        </w:rPr>
        <w:t>439</w:t>
      </w:r>
      <w:r w:rsidRPr="00015C5B">
        <w:rPr>
          <w:rFonts w:ascii="Times New Roman" w:hAnsi="Times New Roman"/>
          <w:szCs w:val="24"/>
        </w:rPr>
        <w:t xml:space="preserve"> z </w:t>
      </w:r>
      <w:proofErr w:type="spellStart"/>
      <w:r w:rsidRPr="00015C5B">
        <w:rPr>
          <w:rFonts w:ascii="Times New Roman" w:hAnsi="Times New Roman"/>
          <w:szCs w:val="24"/>
        </w:rPr>
        <w:t>późn</w:t>
      </w:r>
      <w:proofErr w:type="spellEnd"/>
      <w:r w:rsidRPr="00015C5B">
        <w:rPr>
          <w:rFonts w:ascii="Times New Roman" w:hAnsi="Times New Roman"/>
          <w:szCs w:val="24"/>
        </w:rPr>
        <w:t xml:space="preserve">. zm.) prowadzony jest rachunek VAT. Oświadczenie Wykonawcy, o którym mowa w zdaniu poprzednim stanowi załącznik nr 3 do Umowy. </w:t>
      </w:r>
    </w:p>
    <w:p w14:paraId="24351421" w14:textId="284BC6AF" w:rsidR="00D43926" w:rsidRPr="00015C5B" w:rsidRDefault="00D43926" w:rsidP="00756CFA">
      <w:pPr>
        <w:pStyle w:val="Akapitzlist"/>
        <w:numPr>
          <w:ilvl w:val="0"/>
          <w:numId w:val="23"/>
        </w:numPr>
        <w:spacing w:after="0" w:line="276" w:lineRule="auto"/>
        <w:ind w:left="397" w:hanging="397"/>
        <w:contextualSpacing/>
        <w:jc w:val="both"/>
        <w:rPr>
          <w:rFonts w:ascii="Times New Roman" w:hAnsi="Times New Roman"/>
          <w:szCs w:val="24"/>
        </w:rPr>
      </w:pPr>
      <w:r w:rsidRPr="00015C5B">
        <w:rPr>
          <w:rFonts w:ascii="Times New Roman" w:hAnsi="Times New Roman"/>
          <w:szCs w:val="24"/>
        </w:rPr>
        <w:t>Numer rachunku rozliczeniowego wskazany przez Wykonawcę, o którym mowa w ust. poprzedzającym jest rachunkiem, dla którego zgodnie z Rozdziałem 31 ustawy z dnia 29 sierpnia 199r r. – Prawo Bankowe (Dz. U. z 20</w:t>
      </w:r>
      <w:r w:rsidR="00607190" w:rsidRPr="00015C5B">
        <w:rPr>
          <w:rFonts w:ascii="Times New Roman" w:hAnsi="Times New Roman"/>
          <w:szCs w:val="24"/>
        </w:rPr>
        <w:t>21</w:t>
      </w:r>
      <w:r w:rsidRPr="00015C5B">
        <w:rPr>
          <w:rFonts w:ascii="Times New Roman" w:hAnsi="Times New Roman"/>
          <w:szCs w:val="24"/>
        </w:rPr>
        <w:t xml:space="preserve"> r. poz. 2</w:t>
      </w:r>
      <w:r w:rsidR="00607190" w:rsidRPr="00015C5B">
        <w:rPr>
          <w:rFonts w:ascii="Times New Roman" w:hAnsi="Times New Roman"/>
          <w:szCs w:val="24"/>
        </w:rPr>
        <w:t>439</w:t>
      </w:r>
      <w:r w:rsidRPr="00015C5B">
        <w:rPr>
          <w:rFonts w:ascii="Times New Roman" w:hAnsi="Times New Roman"/>
          <w:szCs w:val="24"/>
        </w:rPr>
        <w:t xml:space="preserve"> z </w:t>
      </w:r>
      <w:proofErr w:type="spellStart"/>
      <w:r w:rsidRPr="00015C5B">
        <w:rPr>
          <w:rFonts w:ascii="Times New Roman" w:hAnsi="Times New Roman"/>
          <w:szCs w:val="24"/>
        </w:rPr>
        <w:t>późn</w:t>
      </w:r>
      <w:proofErr w:type="spellEnd"/>
      <w:r w:rsidRPr="00015C5B">
        <w:rPr>
          <w:rFonts w:ascii="Times New Roman" w:hAnsi="Times New Roman"/>
          <w:szCs w:val="24"/>
        </w:rPr>
        <w:t>. zm.) prowadzony jest rachunek VAT:</w:t>
      </w:r>
    </w:p>
    <w:p w14:paraId="2351F7ED" w14:textId="77777777" w:rsidR="00D43926" w:rsidRPr="00015C5B" w:rsidRDefault="00D43926" w:rsidP="00756CFA">
      <w:pPr>
        <w:pStyle w:val="Akapitzlist"/>
        <w:numPr>
          <w:ilvl w:val="1"/>
          <w:numId w:val="23"/>
        </w:numPr>
        <w:suppressAutoHyphens/>
        <w:spacing w:after="0" w:line="276" w:lineRule="auto"/>
        <w:contextualSpacing/>
        <w:jc w:val="both"/>
        <w:rPr>
          <w:rFonts w:ascii="Times New Roman" w:hAnsi="Times New Roman"/>
          <w:szCs w:val="24"/>
        </w:rPr>
      </w:pPr>
      <w:r w:rsidRPr="00015C5B">
        <w:rPr>
          <w:rFonts w:ascii="Times New Roman" w:hAnsi="Times New Roman"/>
          <w:szCs w:val="24"/>
        </w:rPr>
        <w:t xml:space="preserve">Zamawiający na podstawie Ustawy z dnia 15 grudnia 2017 r. o zmianie ustawy o podatku od towarów i usług oraz niektórych innych ustaw (Dz. U. z 2019 r. poz. 1751, 2200) wprowadza mechanizm podzielonej płatności (Split </w:t>
      </w:r>
      <w:proofErr w:type="spellStart"/>
      <w:r w:rsidRPr="00015C5B">
        <w:rPr>
          <w:rFonts w:ascii="Times New Roman" w:hAnsi="Times New Roman"/>
          <w:szCs w:val="24"/>
        </w:rPr>
        <w:t>Payment</w:t>
      </w:r>
      <w:proofErr w:type="spellEnd"/>
      <w:r w:rsidRPr="00015C5B">
        <w:rPr>
          <w:rFonts w:ascii="Times New Roman" w:hAnsi="Times New Roman"/>
          <w:szCs w:val="24"/>
        </w:rPr>
        <w:t xml:space="preserve">) dla wystawionych przez Wykonawcę faktur. Zamawiający oświadcza, że będzie </w:t>
      </w:r>
      <w:r w:rsidRPr="00015C5B">
        <w:rPr>
          <w:rFonts w:ascii="Times New Roman" w:hAnsi="Times New Roman"/>
          <w:szCs w:val="24"/>
        </w:rPr>
        <w:lastRenderedPageBreak/>
        <w:t xml:space="preserve">realizować płatności za faktury z zastosowaniem mechanizmu podzielonej płatności tzw. Split </w:t>
      </w:r>
      <w:proofErr w:type="spellStart"/>
      <w:r w:rsidRPr="00015C5B">
        <w:rPr>
          <w:rFonts w:ascii="Times New Roman" w:hAnsi="Times New Roman"/>
          <w:szCs w:val="24"/>
        </w:rPr>
        <w:t>Payment</w:t>
      </w:r>
      <w:proofErr w:type="spellEnd"/>
      <w:r w:rsidRPr="00015C5B">
        <w:rPr>
          <w:rFonts w:ascii="Times New Roman" w:hAnsi="Times New Roman"/>
          <w:szCs w:val="24"/>
        </w:rPr>
        <w:t>.</w:t>
      </w:r>
    </w:p>
    <w:p w14:paraId="1AA112F2" w14:textId="77777777" w:rsidR="00D43926" w:rsidRPr="00015C5B" w:rsidRDefault="00D43926" w:rsidP="00756CFA">
      <w:pPr>
        <w:pStyle w:val="Akapitzlist"/>
        <w:numPr>
          <w:ilvl w:val="1"/>
          <w:numId w:val="23"/>
        </w:numPr>
        <w:suppressAutoHyphens/>
        <w:spacing w:after="0" w:line="276" w:lineRule="auto"/>
        <w:contextualSpacing/>
        <w:jc w:val="both"/>
        <w:rPr>
          <w:rFonts w:ascii="Times New Roman" w:hAnsi="Times New Roman"/>
          <w:iCs/>
          <w:szCs w:val="24"/>
        </w:rPr>
      </w:pPr>
      <w:r w:rsidRPr="00015C5B">
        <w:rPr>
          <w:rFonts w:ascii="Times New Roman" w:hAnsi="Times New Roman"/>
          <w:szCs w:val="24"/>
        </w:rPr>
        <w:t xml:space="preserve">Podzieloną płatność tzw. </w:t>
      </w:r>
      <w:proofErr w:type="spellStart"/>
      <w:r w:rsidRPr="00015C5B">
        <w:rPr>
          <w:rFonts w:ascii="Times New Roman" w:hAnsi="Times New Roman"/>
          <w:szCs w:val="24"/>
        </w:rPr>
        <w:t>split</w:t>
      </w:r>
      <w:proofErr w:type="spellEnd"/>
      <w:r w:rsidRPr="00015C5B">
        <w:rPr>
          <w:rFonts w:ascii="Times New Roman" w:hAnsi="Times New Roman"/>
          <w:szCs w:val="24"/>
        </w:rPr>
        <w:t xml:space="preserve"> </w:t>
      </w:r>
      <w:proofErr w:type="spellStart"/>
      <w:r w:rsidRPr="00015C5B">
        <w:rPr>
          <w:rFonts w:ascii="Times New Roman" w:hAnsi="Times New Roman"/>
          <w:szCs w:val="24"/>
        </w:rPr>
        <w:t>payment</w:t>
      </w:r>
      <w:proofErr w:type="spellEnd"/>
      <w:r w:rsidRPr="00015C5B">
        <w:rPr>
          <w:rFonts w:ascii="Times New Roman" w:hAnsi="Times New Roman"/>
          <w:szCs w:val="24"/>
        </w:rPr>
        <w:t xml:space="preserve"> stosuje się wyłącznie przy płatnościach bezgotówkowych, realizowanych za pośrednictwem polecenia przelewu lub polecenia zapłaty dla </w:t>
      </w:r>
      <w:r w:rsidRPr="00015C5B">
        <w:rPr>
          <w:rFonts w:ascii="Times New Roman" w:hAnsi="Times New Roman"/>
          <w:bCs/>
          <w:szCs w:val="24"/>
        </w:rPr>
        <w:t>czynnych podatników VAT</w:t>
      </w:r>
      <w:r w:rsidRPr="00015C5B">
        <w:rPr>
          <w:rFonts w:ascii="Times New Roman" w:hAnsi="Times New Roman"/>
          <w:b/>
          <w:bCs/>
          <w:szCs w:val="24"/>
        </w:rPr>
        <w:t xml:space="preserve">. </w:t>
      </w:r>
      <w:r w:rsidRPr="00015C5B">
        <w:rPr>
          <w:rFonts w:ascii="Times New Roman" w:hAnsi="Times New Roman"/>
          <w:szCs w:val="24"/>
        </w:rPr>
        <w:t xml:space="preserve">Mechanizm podzielonej płatności nie będzie wykorzystywany do zapłaty za czynności lub zdarzenia pozostające poza zakresem VAT (np. zapłata odszkodowania), a także za świadczenia zwolnione z VAT, opodatkowane stawką 0%. </w:t>
      </w:r>
    </w:p>
    <w:p w14:paraId="30608B35" w14:textId="77777777" w:rsidR="00D43926" w:rsidRPr="00015C5B" w:rsidRDefault="00D43926" w:rsidP="00756CFA">
      <w:pPr>
        <w:pStyle w:val="Akapitzlist"/>
        <w:numPr>
          <w:ilvl w:val="0"/>
          <w:numId w:val="23"/>
        </w:numPr>
        <w:spacing w:after="0" w:line="276" w:lineRule="auto"/>
        <w:ind w:left="397" w:hanging="397"/>
        <w:contextualSpacing/>
        <w:jc w:val="both"/>
        <w:rPr>
          <w:rFonts w:ascii="Times New Roman" w:hAnsi="Times New Roman"/>
          <w:szCs w:val="24"/>
        </w:rPr>
      </w:pPr>
      <w:r w:rsidRPr="00015C5B">
        <w:rPr>
          <w:rFonts w:ascii="Times New Roman" w:hAnsi="Times New Roman"/>
          <w:szCs w:val="24"/>
        </w:rPr>
        <w:t xml:space="preserve">Zamawiający informuję, iż dla wszystkich płatności wynikających z otrzymywanych faktur ze wskazanym podatkiem VAT, otrzymanych od Wykonawcy będącego dostawcą towarów lub świadczeniodawcą usług zastosuje mechanizm podzielonej płatności. Wykonawca natomiast wyraża zgodę na dokonywanie przez Zamawiającego płatności w systemie podzielonej płatności, tzw. Split </w:t>
      </w:r>
      <w:proofErr w:type="spellStart"/>
      <w:r w:rsidRPr="00015C5B">
        <w:rPr>
          <w:rFonts w:ascii="Times New Roman" w:hAnsi="Times New Roman"/>
          <w:szCs w:val="24"/>
        </w:rPr>
        <w:t>Payment</w:t>
      </w:r>
      <w:proofErr w:type="spellEnd"/>
      <w:r w:rsidRPr="00015C5B">
        <w:rPr>
          <w:rFonts w:ascii="Times New Roman" w:hAnsi="Times New Roman"/>
          <w:szCs w:val="24"/>
        </w:rPr>
        <w:t xml:space="preserve">. </w:t>
      </w:r>
    </w:p>
    <w:p w14:paraId="02C93A10" w14:textId="77777777" w:rsidR="00D43926" w:rsidRPr="00015C5B" w:rsidRDefault="00D43926" w:rsidP="00756CFA">
      <w:pPr>
        <w:pStyle w:val="Akapitzlist"/>
        <w:numPr>
          <w:ilvl w:val="0"/>
          <w:numId w:val="23"/>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Wykonawca zobowiązuje się nie dokonywać cesji wierzytelności oraz innych jakichkolwiek praw lub obowiązków wynikających z niniejszej Umowy bez zgody Zamawiającego.</w:t>
      </w:r>
    </w:p>
    <w:p w14:paraId="7CC52810" w14:textId="77777777" w:rsidR="00D43926" w:rsidRPr="00015C5B" w:rsidRDefault="00D43926" w:rsidP="00756CFA">
      <w:pPr>
        <w:pStyle w:val="Akapitzlist"/>
        <w:numPr>
          <w:ilvl w:val="0"/>
          <w:numId w:val="23"/>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Cesja dokonana z naruszeniem ustępu powyżej jest nieważna.</w:t>
      </w:r>
    </w:p>
    <w:p w14:paraId="329EED1F" w14:textId="77777777" w:rsidR="00D43926" w:rsidRPr="00015C5B" w:rsidRDefault="00D43926" w:rsidP="00A65E7E">
      <w:pPr>
        <w:suppressAutoHyphens/>
        <w:spacing w:after="0" w:line="276" w:lineRule="auto"/>
        <w:jc w:val="center"/>
        <w:rPr>
          <w:rFonts w:ascii="Times New Roman" w:hAnsi="Times New Roman"/>
          <w:iCs/>
          <w:szCs w:val="24"/>
        </w:rPr>
      </w:pPr>
    </w:p>
    <w:p w14:paraId="15FB79AF"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4a</w:t>
      </w:r>
    </w:p>
    <w:p w14:paraId="6B77E39F"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Oświadczenie dotyczące podatnika VAT</w:t>
      </w:r>
    </w:p>
    <w:p w14:paraId="71643BAD" w14:textId="77777777" w:rsidR="00D43926" w:rsidRPr="00015C5B" w:rsidRDefault="00D43926" w:rsidP="00756CFA">
      <w:pPr>
        <w:pStyle w:val="Akapitzlist"/>
        <w:numPr>
          <w:ilvl w:val="0"/>
          <w:numId w:val="24"/>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 xml:space="preserve">Wykonawca na moment zawarcia Umowy jest zarejestrowanym czynnym podatnikiem podatku VAT. </w:t>
      </w:r>
    </w:p>
    <w:p w14:paraId="2D5251DC" w14:textId="77777777" w:rsidR="00D43926" w:rsidRPr="00015C5B" w:rsidRDefault="00D43926" w:rsidP="00756CFA">
      <w:pPr>
        <w:pStyle w:val="Akapitzlist"/>
        <w:numPr>
          <w:ilvl w:val="0"/>
          <w:numId w:val="24"/>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W przypadku wykreślenia Wykonawcy z rejestru podatników VAT czynnych, jest on obowiązany niezwłocznie zawiadomić Zamawiającego i z tytułu świadczonych usług wystawiać rachunki.</w:t>
      </w:r>
    </w:p>
    <w:p w14:paraId="4A1B420F" w14:textId="77777777" w:rsidR="00D43926" w:rsidRPr="00015C5B" w:rsidRDefault="00D43926" w:rsidP="00756CFA">
      <w:pPr>
        <w:pStyle w:val="Akapitzlist"/>
        <w:numPr>
          <w:ilvl w:val="0"/>
          <w:numId w:val="24"/>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12C20AD3" w14:textId="77777777" w:rsidR="00D43926" w:rsidRPr="00015C5B" w:rsidRDefault="00D43926" w:rsidP="00756CFA">
      <w:pPr>
        <w:pStyle w:val="Akapitzlist"/>
        <w:numPr>
          <w:ilvl w:val="0"/>
          <w:numId w:val="24"/>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Wykonawca wyraża zgodę na potrącenie przez Zamawiającego wyżej wymienionej kwoty z należnego mu wynagrodzenia.</w:t>
      </w:r>
    </w:p>
    <w:p w14:paraId="3925FE2B" w14:textId="77777777" w:rsidR="00D43926" w:rsidRPr="00015C5B" w:rsidRDefault="00D43926" w:rsidP="00756CFA">
      <w:pPr>
        <w:pStyle w:val="Akapitzlist"/>
        <w:numPr>
          <w:ilvl w:val="0"/>
          <w:numId w:val="24"/>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01949656" w14:textId="77777777" w:rsidR="00D43926" w:rsidRPr="00015C5B" w:rsidRDefault="00D43926" w:rsidP="00756CFA">
      <w:pPr>
        <w:pStyle w:val="Akapitzlist"/>
        <w:numPr>
          <w:ilvl w:val="0"/>
          <w:numId w:val="24"/>
        </w:numPr>
        <w:suppressAutoHyphens/>
        <w:spacing w:after="0" w:line="276" w:lineRule="auto"/>
        <w:ind w:left="426"/>
        <w:contextualSpacing/>
        <w:jc w:val="both"/>
        <w:rPr>
          <w:rFonts w:ascii="Times New Roman" w:hAnsi="Times New Roman"/>
          <w:szCs w:val="24"/>
        </w:rPr>
      </w:pPr>
      <w:bookmarkStart w:id="2" w:name="_Hlk32322395"/>
      <w:r w:rsidRPr="00015C5B">
        <w:rPr>
          <w:rFonts w:ascii="Times New Roman" w:hAnsi="Times New Roman"/>
          <w:szCs w:val="24"/>
        </w:rPr>
        <w:t xml:space="preserve">Oświadczenie Wykonawcy dotyczące jego statusu podatnika podatku VAT stanowi </w:t>
      </w:r>
      <w:r w:rsidRPr="00015C5B">
        <w:rPr>
          <w:rFonts w:ascii="Times New Roman" w:hAnsi="Times New Roman"/>
          <w:bCs/>
          <w:szCs w:val="24"/>
        </w:rPr>
        <w:t>załącznik nr 4</w:t>
      </w:r>
      <w:r w:rsidRPr="00015C5B">
        <w:rPr>
          <w:rFonts w:ascii="Times New Roman" w:hAnsi="Times New Roman"/>
          <w:b/>
          <w:szCs w:val="24"/>
        </w:rPr>
        <w:t xml:space="preserve"> </w:t>
      </w:r>
      <w:r w:rsidRPr="00015C5B">
        <w:rPr>
          <w:rFonts w:ascii="Times New Roman" w:hAnsi="Times New Roman"/>
          <w:szCs w:val="24"/>
        </w:rPr>
        <w:t>do Umowy.</w:t>
      </w:r>
    </w:p>
    <w:bookmarkEnd w:id="2"/>
    <w:p w14:paraId="3C580522" w14:textId="77777777" w:rsidR="00D43926" w:rsidRPr="00015C5B" w:rsidRDefault="00D43926" w:rsidP="00A65E7E">
      <w:pPr>
        <w:pStyle w:val="Akapitzlist"/>
        <w:suppressAutoHyphens/>
        <w:spacing w:line="276" w:lineRule="auto"/>
        <w:ind w:left="397"/>
        <w:jc w:val="center"/>
        <w:rPr>
          <w:rFonts w:ascii="Times New Roman" w:hAnsi="Times New Roman"/>
          <w:b/>
          <w:szCs w:val="24"/>
          <w:u w:val="single"/>
        </w:rPr>
      </w:pPr>
      <w:r w:rsidRPr="00015C5B">
        <w:rPr>
          <w:rFonts w:ascii="Times New Roman" w:hAnsi="Times New Roman"/>
          <w:b/>
          <w:szCs w:val="24"/>
          <w:u w:val="single"/>
        </w:rPr>
        <w:lastRenderedPageBreak/>
        <w:t>LUB</w:t>
      </w:r>
    </w:p>
    <w:p w14:paraId="17C9C36B" w14:textId="77777777" w:rsidR="00D43926" w:rsidRPr="00015C5B" w:rsidRDefault="00D43926" w:rsidP="00756CFA">
      <w:pPr>
        <w:pStyle w:val="Akapitzlist"/>
        <w:numPr>
          <w:ilvl w:val="0"/>
          <w:numId w:val="25"/>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 xml:space="preserve">Wykonawca na moment zawarcia Umowy nie jest zarejestrowanym czynnym podatnikiem podatku VAT. </w:t>
      </w:r>
    </w:p>
    <w:p w14:paraId="325AAB8D" w14:textId="77777777" w:rsidR="00D43926" w:rsidRPr="00015C5B" w:rsidRDefault="00D43926" w:rsidP="00756CFA">
      <w:pPr>
        <w:pStyle w:val="Akapitzlist"/>
        <w:numPr>
          <w:ilvl w:val="0"/>
          <w:numId w:val="25"/>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5B74053B" w14:textId="77777777" w:rsidR="00D43926" w:rsidRPr="00015C5B" w:rsidRDefault="00D43926" w:rsidP="00756CFA">
      <w:pPr>
        <w:pStyle w:val="Akapitzlist"/>
        <w:numPr>
          <w:ilvl w:val="0"/>
          <w:numId w:val="25"/>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CF98D71" w14:textId="77777777" w:rsidR="00D43926" w:rsidRPr="00015C5B" w:rsidRDefault="00D43926" w:rsidP="00756CFA">
      <w:pPr>
        <w:pStyle w:val="Akapitzlist"/>
        <w:numPr>
          <w:ilvl w:val="0"/>
          <w:numId w:val="25"/>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Wykonawca wyraża zgodę na potrącenie przez Zamawiającego ww. kwoty z należnego mu wynagrodzenia.</w:t>
      </w:r>
    </w:p>
    <w:p w14:paraId="5CB3D5D5" w14:textId="77777777" w:rsidR="00D43926" w:rsidRPr="00015C5B" w:rsidRDefault="00D43926" w:rsidP="00756CFA">
      <w:pPr>
        <w:pStyle w:val="Akapitzlist"/>
        <w:numPr>
          <w:ilvl w:val="0"/>
          <w:numId w:val="25"/>
        </w:numPr>
        <w:suppressAutoHyphens/>
        <w:spacing w:after="0" w:line="276" w:lineRule="auto"/>
        <w:ind w:left="426"/>
        <w:contextualSpacing/>
        <w:jc w:val="both"/>
        <w:rPr>
          <w:rFonts w:ascii="Times New Roman" w:hAnsi="Times New Roman"/>
          <w:szCs w:val="24"/>
        </w:rPr>
      </w:pPr>
      <w:r w:rsidRPr="00015C5B">
        <w:rPr>
          <w:rFonts w:ascii="Times New Roman" w:hAnsi="Times New Roman"/>
          <w:szCs w:val="24"/>
        </w:rPr>
        <w:t xml:space="preserve">Oświadczenie Wykonawcy dotyczące jego statusu podatnika podatku VAT stanowi </w:t>
      </w:r>
      <w:r w:rsidRPr="00015C5B">
        <w:rPr>
          <w:rFonts w:ascii="Times New Roman" w:hAnsi="Times New Roman"/>
          <w:bCs/>
          <w:szCs w:val="24"/>
        </w:rPr>
        <w:t>załącznik nr 4</w:t>
      </w:r>
      <w:r w:rsidRPr="00015C5B">
        <w:rPr>
          <w:rFonts w:ascii="Times New Roman" w:hAnsi="Times New Roman"/>
          <w:b/>
          <w:szCs w:val="24"/>
        </w:rPr>
        <w:t xml:space="preserve"> </w:t>
      </w:r>
      <w:r w:rsidRPr="00015C5B">
        <w:rPr>
          <w:rFonts w:ascii="Times New Roman" w:hAnsi="Times New Roman"/>
          <w:szCs w:val="24"/>
        </w:rPr>
        <w:t>do Umowy.</w:t>
      </w:r>
    </w:p>
    <w:p w14:paraId="7A1F258A" w14:textId="77777777" w:rsidR="00D43926" w:rsidRPr="00015C5B" w:rsidRDefault="00D43926" w:rsidP="00A65E7E">
      <w:pPr>
        <w:pStyle w:val="Akapitzlist"/>
        <w:suppressAutoHyphens/>
        <w:spacing w:line="276" w:lineRule="auto"/>
        <w:ind w:left="397"/>
        <w:jc w:val="both"/>
        <w:rPr>
          <w:rFonts w:ascii="Times New Roman" w:hAnsi="Times New Roman"/>
          <w:szCs w:val="24"/>
        </w:rPr>
      </w:pPr>
    </w:p>
    <w:p w14:paraId="17F0252F"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5</w:t>
      </w:r>
    </w:p>
    <w:p w14:paraId="72CF2DE6"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bCs/>
          <w:iCs/>
          <w:szCs w:val="24"/>
        </w:rPr>
        <w:t>Gwarancja jakości i rękojmia</w:t>
      </w:r>
    </w:p>
    <w:p w14:paraId="1120C8BE" w14:textId="0018EA64" w:rsidR="00D43926" w:rsidRPr="00015C5B" w:rsidRDefault="00D43926" w:rsidP="00756CFA">
      <w:pPr>
        <w:pStyle w:val="Akapitzlist"/>
        <w:numPr>
          <w:ilvl w:val="0"/>
          <w:numId w:val="26"/>
        </w:numPr>
        <w:spacing w:after="0" w:line="276" w:lineRule="auto"/>
        <w:ind w:left="397" w:hanging="397"/>
        <w:contextualSpacing/>
        <w:jc w:val="both"/>
        <w:rPr>
          <w:rFonts w:ascii="Times New Roman" w:hAnsi="Times New Roman"/>
          <w:b/>
          <w:bCs/>
          <w:szCs w:val="24"/>
        </w:rPr>
      </w:pPr>
      <w:r w:rsidRPr="00015C5B">
        <w:rPr>
          <w:rFonts w:ascii="Times New Roman" w:hAnsi="Times New Roman"/>
          <w:b/>
          <w:bCs/>
          <w:szCs w:val="24"/>
        </w:rPr>
        <w:t>Wykonawca udziela Zamawiającemu</w:t>
      </w:r>
      <w:r w:rsidR="004F4157" w:rsidRPr="00015C5B">
        <w:rPr>
          <w:rFonts w:ascii="Times New Roman" w:hAnsi="Times New Roman"/>
          <w:b/>
          <w:bCs/>
          <w:szCs w:val="24"/>
        </w:rPr>
        <w:t xml:space="preserve"> gwarancji</w:t>
      </w:r>
      <w:r w:rsidRPr="00015C5B">
        <w:rPr>
          <w:rFonts w:ascii="Times New Roman" w:hAnsi="Times New Roman"/>
          <w:b/>
          <w:bCs/>
          <w:szCs w:val="24"/>
        </w:rPr>
        <w:t xml:space="preserve"> na dostarczony przedmiot Umowy</w:t>
      </w:r>
      <w:r w:rsidR="00790ABD" w:rsidRPr="00015C5B">
        <w:rPr>
          <w:rFonts w:ascii="Times New Roman" w:hAnsi="Times New Roman"/>
          <w:b/>
          <w:bCs/>
          <w:szCs w:val="24"/>
        </w:rPr>
        <w:t xml:space="preserve">, </w:t>
      </w:r>
      <w:r w:rsidRPr="00015C5B">
        <w:rPr>
          <w:rFonts w:ascii="Times New Roman" w:hAnsi="Times New Roman"/>
          <w:b/>
          <w:bCs/>
          <w:szCs w:val="24"/>
        </w:rPr>
        <w:t>zgodnie z opisem przedmiotu zamówienia</w:t>
      </w:r>
      <w:r w:rsidR="00790ABD" w:rsidRPr="00015C5B">
        <w:rPr>
          <w:rFonts w:ascii="Times New Roman" w:hAnsi="Times New Roman"/>
          <w:b/>
          <w:bCs/>
          <w:szCs w:val="24"/>
        </w:rPr>
        <w:t xml:space="preserve"> i udzielonymi gwarancjami na poszczególne elementy stanowiące przedmiot zamówienia przez Producenta</w:t>
      </w:r>
      <w:r w:rsidRPr="00015C5B">
        <w:rPr>
          <w:rFonts w:ascii="Times New Roman" w:hAnsi="Times New Roman"/>
          <w:b/>
          <w:bCs/>
          <w:szCs w:val="24"/>
        </w:rPr>
        <w:t xml:space="preserve">. W związku z </w:t>
      </w:r>
      <w:r w:rsidR="009A0D36">
        <w:rPr>
          <w:rFonts w:ascii="Times New Roman" w:hAnsi="Times New Roman"/>
          <w:b/>
          <w:bCs/>
          <w:szCs w:val="24"/>
        </w:rPr>
        <w:t xml:space="preserve">w terminie </w:t>
      </w:r>
    </w:p>
    <w:p w14:paraId="31C1E1FD" w14:textId="43F1B7E3" w:rsidR="00D43926" w:rsidRPr="00015C5B" w:rsidRDefault="00D43926" w:rsidP="00756CFA">
      <w:pPr>
        <w:pStyle w:val="Tekstpodstawowy"/>
        <w:numPr>
          <w:ilvl w:val="0"/>
          <w:numId w:val="26"/>
        </w:numPr>
        <w:suppressAutoHyphens/>
        <w:spacing w:after="0" w:line="276" w:lineRule="auto"/>
        <w:ind w:left="426" w:hanging="426"/>
        <w:jc w:val="both"/>
        <w:rPr>
          <w:rFonts w:ascii="Times New Roman" w:hAnsi="Times New Roman"/>
          <w:szCs w:val="24"/>
        </w:rPr>
      </w:pPr>
      <w:r w:rsidRPr="00015C5B">
        <w:rPr>
          <w:rFonts w:ascii="Times New Roman" w:hAnsi="Times New Roman"/>
          <w:szCs w:val="24"/>
        </w:rPr>
        <w:t xml:space="preserve">Gwarancja musi być realizowana przez producenta </w:t>
      </w:r>
      <w:r w:rsidR="00601CAF" w:rsidRPr="00015C5B">
        <w:rPr>
          <w:rFonts w:ascii="Times New Roman" w:hAnsi="Times New Roman"/>
          <w:szCs w:val="24"/>
        </w:rPr>
        <w:t>i/</w:t>
      </w:r>
      <w:r w:rsidRPr="00015C5B">
        <w:rPr>
          <w:rFonts w:ascii="Times New Roman" w:hAnsi="Times New Roman"/>
          <w:szCs w:val="24"/>
        </w:rPr>
        <w:t>lub autoryzowanego partnera serwisowego producenta lub dystrybutora. Jakakolwiek usterka, która nast</w:t>
      </w:r>
      <w:r w:rsidRPr="00015C5B">
        <w:rPr>
          <w:rFonts w:ascii="Times New Roman" w:eastAsia="TTE1A227F8t00" w:hAnsi="Times New Roman"/>
          <w:szCs w:val="24"/>
        </w:rPr>
        <w:t>ą</w:t>
      </w:r>
      <w:r w:rsidRPr="00015C5B">
        <w:rPr>
          <w:rFonts w:ascii="Times New Roman" w:hAnsi="Times New Roman"/>
          <w:szCs w:val="24"/>
        </w:rPr>
        <w:t>pi w okresie gwarancji, b</w:t>
      </w:r>
      <w:r w:rsidRPr="00015C5B">
        <w:rPr>
          <w:rFonts w:ascii="Times New Roman" w:eastAsia="TTE1A227F8t00" w:hAnsi="Times New Roman"/>
          <w:szCs w:val="24"/>
        </w:rPr>
        <w:t>ę</w:t>
      </w:r>
      <w:r w:rsidRPr="00015C5B">
        <w:rPr>
          <w:rFonts w:ascii="Times New Roman" w:hAnsi="Times New Roman"/>
          <w:szCs w:val="24"/>
        </w:rPr>
        <w:t>dzie usuni</w:t>
      </w:r>
      <w:r w:rsidRPr="00015C5B">
        <w:rPr>
          <w:rFonts w:ascii="Times New Roman" w:eastAsia="TTE1A227F8t00" w:hAnsi="Times New Roman"/>
          <w:szCs w:val="24"/>
        </w:rPr>
        <w:t>ę</w:t>
      </w:r>
      <w:r w:rsidRPr="00015C5B">
        <w:rPr>
          <w:rFonts w:ascii="Times New Roman" w:hAnsi="Times New Roman"/>
          <w:szCs w:val="24"/>
        </w:rPr>
        <w:t>ta przez Wykonawc</w:t>
      </w:r>
      <w:r w:rsidRPr="00015C5B">
        <w:rPr>
          <w:rFonts w:ascii="Times New Roman" w:eastAsia="TTE1A227F8t00" w:hAnsi="Times New Roman"/>
          <w:szCs w:val="24"/>
        </w:rPr>
        <w:t xml:space="preserve">ę </w:t>
      </w:r>
      <w:r w:rsidRPr="00015C5B">
        <w:rPr>
          <w:rFonts w:ascii="Times New Roman" w:hAnsi="Times New Roman"/>
          <w:szCs w:val="24"/>
        </w:rPr>
        <w:t>bezpłatnie, ł</w:t>
      </w:r>
      <w:r w:rsidRPr="00015C5B">
        <w:rPr>
          <w:rFonts w:ascii="Times New Roman" w:eastAsia="TTE1A227F8t00" w:hAnsi="Times New Roman"/>
          <w:szCs w:val="24"/>
        </w:rPr>
        <w:t>ą</w:t>
      </w:r>
      <w:r w:rsidRPr="00015C5B">
        <w:rPr>
          <w:rFonts w:ascii="Times New Roman" w:hAnsi="Times New Roman"/>
          <w:szCs w:val="24"/>
        </w:rPr>
        <w:t>cznie z dojazdem serwisu, transportem, kosztami cz</w:t>
      </w:r>
      <w:r w:rsidRPr="00015C5B">
        <w:rPr>
          <w:rFonts w:ascii="Times New Roman" w:eastAsia="TTE1A227F8t00" w:hAnsi="Times New Roman"/>
          <w:szCs w:val="24"/>
        </w:rPr>
        <w:t>ęś</w:t>
      </w:r>
      <w:r w:rsidRPr="00015C5B">
        <w:rPr>
          <w:rFonts w:ascii="Times New Roman" w:hAnsi="Times New Roman"/>
          <w:szCs w:val="24"/>
        </w:rPr>
        <w:t>ci i robocizny.</w:t>
      </w:r>
    </w:p>
    <w:p w14:paraId="76076CE4" w14:textId="3FCB2DB6" w:rsidR="00D43926" w:rsidRPr="00015C5B" w:rsidRDefault="00D43926" w:rsidP="00756CFA">
      <w:pPr>
        <w:pStyle w:val="Tekstpodstawowy"/>
        <w:numPr>
          <w:ilvl w:val="0"/>
          <w:numId w:val="26"/>
        </w:numPr>
        <w:suppressAutoHyphens/>
        <w:autoSpaceDE w:val="0"/>
        <w:autoSpaceDN w:val="0"/>
        <w:adjustRightInd w:val="0"/>
        <w:spacing w:after="0" w:line="276" w:lineRule="auto"/>
        <w:ind w:left="397" w:hanging="397"/>
        <w:jc w:val="both"/>
        <w:rPr>
          <w:rFonts w:ascii="Times New Roman" w:hAnsi="Times New Roman"/>
          <w:szCs w:val="24"/>
        </w:rPr>
      </w:pPr>
      <w:r w:rsidRPr="00015C5B">
        <w:rPr>
          <w:rFonts w:ascii="Times New Roman" w:hAnsi="Times New Roman"/>
          <w:szCs w:val="24"/>
        </w:rPr>
        <w:t xml:space="preserve">W okresie gwarancji w razie wystąpienia usterki Wykonawca przystąpi do jej usunięcia w ciągu 48 godzin od momentu zgłoszenia i dokona jej usunięcia w okresie do 7 dni roboczych. Zgłoszenie następuje </w:t>
      </w:r>
      <w:r w:rsidR="009C5083" w:rsidRPr="00015C5B">
        <w:rPr>
          <w:rFonts w:ascii="Times New Roman" w:hAnsi="Times New Roman"/>
          <w:szCs w:val="24"/>
        </w:rPr>
        <w:t xml:space="preserve">przynajmniej </w:t>
      </w:r>
      <w:r w:rsidRPr="00015C5B">
        <w:rPr>
          <w:rFonts w:ascii="Times New Roman" w:hAnsi="Times New Roman"/>
          <w:szCs w:val="24"/>
        </w:rPr>
        <w:t>w formie elektronicznej.</w:t>
      </w:r>
    </w:p>
    <w:p w14:paraId="15E959B2" w14:textId="77777777" w:rsidR="00D43926" w:rsidRPr="00015C5B" w:rsidRDefault="00D43926" w:rsidP="00756CFA">
      <w:pPr>
        <w:pStyle w:val="Tekstpodstawowy"/>
        <w:numPr>
          <w:ilvl w:val="0"/>
          <w:numId w:val="26"/>
        </w:numPr>
        <w:suppressAutoHyphens/>
        <w:autoSpaceDE w:val="0"/>
        <w:autoSpaceDN w:val="0"/>
        <w:adjustRightInd w:val="0"/>
        <w:spacing w:after="0" w:line="276" w:lineRule="auto"/>
        <w:ind w:left="397" w:hanging="397"/>
        <w:jc w:val="both"/>
        <w:rPr>
          <w:rFonts w:ascii="Times New Roman" w:hAnsi="Times New Roman"/>
          <w:szCs w:val="24"/>
        </w:rPr>
      </w:pPr>
      <w:r w:rsidRPr="00015C5B">
        <w:rPr>
          <w:rFonts w:ascii="Times New Roman" w:hAnsi="Times New Roman"/>
          <w:szCs w:val="24"/>
        </w:rPr>
        <w:t>W ramach przedmiotowej gwarancji Wykonawca pokrywa koszty wymiany wadliwych elementów lub całych zestawów, jeżeli zajdzie taka konieczność. Wszelkie koszty z tym związane, takie jak koszty transportu, ubezpieczenia, koszty robocizny oraz ewentualne koszty podróży i pobytu specjalistów Wykonawcy pokrywa Wykonawca.</w:t>
      </w:r>
    </w:p>
    <w:p w14:paraId="3422C6AD" w14:textId="77777777" w:rsidR="00D43926" w:rsidRPr="00015C5B" w:rsidRDefault="00D43926" w:rsidP="00756CFA">
      <w:pPr>
        <w:pStyle w:val="Tekstpodstawowy"/>
        <w:numPr>
          <w:ilvl w:val="0"/>
          <w:numId w:val="26"/>
        </w:numPr>
        <w:suppressAutoHyphens/>
        <w:spacing w:after="0" w:line="276" w:lineRule="auto"/>
        <w:ind w:left="397" w:hanging="397"/>
        <w:jc w:val="both"/>
        <w:rPr>
          <w:rFonts w:ascii="Times New Roman" w:hAnsi="Times New Roman"/>
          <w:iCs/>
          <w:szCs w:val="24"/>
        </w:rPr>
      </w:pPr>
      <w:r w:rsidRPr="00015C5B">
        <w:rPr>
          <w:rFonts w:ascii="Times New Roman" w:hAnsi="Times New Roman"/>
          <w:iCs/>
          <w:szCs w:val="24"/>
        </w:rPr>
        <w:t>Wykonawca będzie stosował w okresie gwarancji dla przedmiotu Umowy jedynie materiały zalecane przez producenta.</w:t>
      </w:r>
    </w:p>
    <w:p w14:paraId="352C997D" w14:textId="77777777" w:rsidR="00D43926" w:rsidRPr="00015C5B" w:rsidRDefault="00D43926" w:rsidP="00756CFA">
      <w:pPr>
        <w:pStyle w:val="Tekstpodstawowy"/>
        <w:numPr>
          <w:ilvl w:val="0"/>
          <w:numId w:val="26"/>
        </w:numPr>
        <w:suppressAutoHyphens/>
        <w:spacing w:after="0" w:line="276" w:lineRule="auto"/>
        <w:ind w:left="397" w:hanging="397"/>
        <w:jc w:val="both"/>
        <w:rPr>
          <w:rFonts w:ascii="Times New Roman" w:hAnsi="Times New Roman"/>
          <w:szCs w:val="24"/>
        </w:rPr>
      </w:pPr>
      <w:r w:rsidRPr="00015C5B">
        <w:rPr>
          <w:rFonts w:ascii="Times New Roman" w:hAnsi="Times New Roman"/>
          <w:szCs w:val="24"/>
        </w:rPr>
        <w:lastRenderedPageBreak/>
        <w:t>Wykonawca jest zwolniony od odpowiedzialno</w:t>
      </w:r>
      <w:r w:rsidRPr="00015C5B">
        <w:rPr>
          <w:rFonts w:ascii="Times New Roman" w:eastAsia="TTE1A227F8t00" w:hAnsi="Times New Roman"/>
          <w:szCs w:val="24"/>
        </w:rPr>
        <w:t>ś</w:t>
      </w:r>
      <w:r w:rsidRPr="00015C5B">
        <w:rPr>
          <w:rFonts w:ascii="Times New Roman" w:hAnsi="Times New Roman"/>
          <w:szCs w:val="24"/>
        </w:rPr>
        <w:t>ci z tytułu gwarancji, je</w:t>
      </w:r>
      <w:r w:rsidRPr="00015C5B">
        <w:rPr>
          <w:rFonts w:ascii="Times New Roman" w:eastAsia="TTE1A227F8t00" w:hAnsi="Times New Roman"/>
          <w:szCs w:val="24"/>
        </w:rPr>
        <w:t>ż</w:t>
      </w:r>
      <w:r w:rsidRPr="00015C5B">
        <w:rPr>
          <w:rFonts w:ascii="Times New Roman" w:hAnsi="Times New Roman"/>
          <w:szCs w:val="24"/>
        </w:rPr>
        <w:t>eli wyka</w:t>
      </w:r>
      <w:r w:rsidRPr="00015C5B">
        <w:rPr>
          <w:rFonts w:ascii="Times New Roman" w:eastAsia="TTE1A227F8t00" w:hAnsi="Times New Roman"/>
          <w:szCs w:val="24"/>
        </w:rPr>
        <w:t>ż</w:t>
      </w:r>
      <w:r w:rsidRPr="00015C5B">
        <w:rPr>
          <w:rFonts w:ascii="Times New Roman" w:hAnsi="Times New Roman"/>
          <w:szCs w:val="24"/>
        </w:rPr>
        <w:t xml:space="preserve">e, </w:t>
      </w:r>
      <w:r w:rsidRPr="00015C5B">
        <w:rPr>
          <w:rFonts w:ascii="Times New Roman" w:eastAsia="TTE1A227F8t00" w:hAnsi="Times New Roman"/>
          <w:szCs w:val="24"/>
        </w:rPr>
        <w:t>ż</w:t>
      </w:r>
      <w:r w:rsidRPr="00015C5B">
        <w:rPr>
          <w:rFonts w:ascii="Times New Roman" w:hAnsi="Times New Roman"/>
          <w:szCs w:val="24"/>
        </w:rPr>
        <w:t>e wady powstały z przyczyn le</w:t>
      </w:r>
      <w:r w:rsidRPr="00015C5B">
        <w:rPr>
          <w:rFonts w:ascii="Times New Roman" w:eastAsia="TTE1A227F8t00" w:hAnsi="Times New Roman"/>
          <w:szCs w:val="24"/>
        </w:rPr>
        <w:t>żą</w:t>
      </w:r>
      <w:r w:rsidRPr="00015C5B">
        <w:rPr>
          <w:rFonts w:ascii="Times New Roman" w:hAnsi="Times New Roman"/>
          <w:szCs w:val="24"/>
        </w:rPr>
        <w:t>cych po stronie Zamawiaj</w:t>
      </w:r>
      <w:r w:rsidRPr="00015C5B">
        <w:rPr>
          <w:rFonts w:ascii="Times New Roman" w:eastAsia="TTE1A227F8t00" w:hAnsi="Times New Roman"/>
          <w:szCs w:val="24"/>
        </w:rPr>
        <w:t>ą</w:t>
      </w:r>
      <w:r w:rsidRPr="00015C5B">
        <w:rPr>
          <w:rFonts w:ascii="Times New Roman" w:hAnsi="Times New Roman"/>
          <w:szCs w:val="24"/>
        </w:rPr>
        <w:t>cego, w szczególno</w:t>
      </w:r>
      <w:r w:rsidRPr="00015C5B">
        <w:rPr>
          <w:rFonts w:ascii="Times New Roman" w:eastAsia="TTE1A227F8t00" w:hAnsi="Times New Roman"/>
          <w:szCs w:val="24"/>
        </w:rPr>
        <w:t>ś</w:t>
      </w:r>
      <w:r w:rsidRPr="00015C5B">
        <w:rPr>
          <w:rFonts w:ascii="Times New Roman" w:hAnsi="Times New Roman"/>
          <w:szCs w:val="24"/>
        </w:rPr>
        <w:t>ci z powodu niezgodnego z przeznaczeniem u</w:t>
      </w:r>
      <w:r w:rsidRPr="00015C5B">
        <w:rPr>
          <w:rFonts w:ascii="Times New Roman" w:eastAsia="TTE1A227F8t00" w:hAnsi="Times New Roman"/>
          <w:szCs w:val="24"/>
        </w:rPr>
        <w:t>ż</w:t>
      </w:r>
      <w:r w:rsidRPr="00015C5B">
        <w:rPr>
          <w:rFonts w:ascii="Times New Roman" w:hAnsi="Times New Roman"/>
          <w:szCs w:val="24"/>
        </w:rPr>
        <w:t>ywania rzeczy lub niewła</w:t>
      </w:r>
      <w:r w:rsidRPr="00015C5B">
        <w:rPr>
          <w:rFonts w:ascii="Times New Roman" w:eastAsia="TTE1A227F8t00" w:hAnsi="Times New Roman"/>
          <w:szCs w:val="24"/>
        </w:rPr>
        <w:t>ś</w:t>
      </w:r>
      <w:r w:rsidRPr="00015C5B">
        <w:rPr>
          <w:rFonts w:ascii="Times New Roman" w:hAnsi="Times New Roman"/>
          <w:szCs w:val="24"/>
        </w:rPr>
        <w:t>ciwej obsługi.</w:t>
      </w:r>
    </w:p>
    <w:p w14:paraId="0B09248F" w14:textId="77777777" w:rsidR="00D43926" w:rsidRPr="00015C5B" w:rsidRDefault="00D43926" w:rsidP="00756CFA">
      <w:pPr>
        <w:pStyle w:val="Tekstpodstawowy"/>
        <w:numPr>
          <w:ilvl w:val="0"/>
          <w:numId w:val="26"/>
        </w:numPr>
        <w:suppressAutoHyphens/>
        <w:spacing w:after="0" w:line="276" w:lineRule="auto"/>
        <w:ind w:left="397" w:hanging="397"/>
        <w:jc w:val="both"/>
        <w:rPr>
          <w:rFonts w:ascii="Times New Roman" w:hAnsi="Times New Roman"/>
          <w:iCs/>
          <w:szCs w:val="24"/>
        </w:rPr>
      </w:pPr>
      <w:r w:rsidRPr="00015C5B">
        <w:rPr>
          <w:rFonts w:ascii="Times New Roman" w:hAnsi="Times New Roman"/>
          <w:szCs w:val="24"/>
        </w:rPr>
        <w:t>W razie zniszczenia lub zgubienia dokumentu gwarancyjnego Zamawiaj</w:t>
      </w:r>
      <w:r w:rsidRPr="00015C5B">
        <w:rPr>
          <w:rFonts w:ascii="Times New Roman" w:eastAsia="TTE1A227F8t00" w:hAnsi="Times New Roman"/>
          <w:szCs w:val="24"/>
        </w:rPr>
        <w:t>ą</w:t>
      </w:r>
      <w:r w:rsidRPr="00015C5B">
        <w:rPr>
          <w:rFonts w:ascii="Times New Roman" w:hAnsi="Times New Roman"/>
          <w:szCs w:val="24"/>
        </w:rPr>
        <w:t>cy nie traci uprawnie</w:t>
      </w:r>
      <w:r w:rsidRPr="00015C5B">
        <w:rPr>
          <w:rFonts w:ascii="Times New Roman" w:eastAsia="TTE1A227F8t00" w:hAnsi="Times New Roman"/>
          <w:szCs w:val="24"/>
        </w:rPr>
        <w:t xml:space="preserve">ń </w:t>
      </w:r>
      <w:r w:rsidRPr="00015C5B">
        <w:rPr>
          <w:rFonts w:ascii="Times New Roman" w:hAnsi="Times New Roman"/>
          <w:szCs w:val="24"/>
        </w:rPr>
        <w:t>z tytułu gwarancji, je</w:t>
      </w:r>
      <w:r w:rsidRPr="00015C5B">
        <w:rPr>
          <w:rFonts w:ascii="Times New Roman" w:eastAsia="TTE1A227F8t00" w:hAnsi="Times New Roman"/>
          <w:szCs w:val="24"/>
        </w:rPr>
        <w:t>ż</w:t>
      </w:r>
      <w:r w:rsidRPr="00015C5B">
        <w:rPr>
          <w:rFonts w:ascii="Times New Roman" w:hAnsi="Times New Roman"/>
          <w:szCs w:val="24"/>
        </w:rPr>
        <w:t>eli wyka</w:t>
      </w:r>
      <w:r w:rsidRPr="00015C5B">
        <w:rPr>
          <w:rFonts w:ascii="Times New Roman" w:eastAsia="TTE1A227F8t00" w:hAnsi="Times New Roman"/>
          <w:szCs w:val="24"/>
        </w:rPr>
        <w:t>ż</w:t>
      </w:r>
      <w:r w:rsidRPr="00015C5B">
        <w:rPr>
          <w:rFonts w:ascii="Times New Roman" w:hAnsi="Times New Roman"/>
          <w:szCs w:val="24"/>
        </w:rPr>
        <w:t>e za pomoc</w:t>
      </w:r>
      <w:r w:rsidRPr="00015C5B">
        <w:rPr>
          <w:rFonts w:ascii="Times New Roman" w:eastAsia="TTE1A227F8t00" w:hAnsi="Times New Roman"/>
          <w:szCs w:val="24"/>
        </w:rPr>
        <w:t xml:space="preserve">ą </w:t>
      </w:r>
      <w:r w:rsidRPr="00015C5B">
        <w:rPr>
          <w:rFonts w:ascii="Times New Roman" w:hAnsi="Times New Roman"/>
          <w:szCs w:val="24"/>
        </w:rPr>
        <w:t>innego dowodu, w szczególno</w:t>
      </w:r>
      <w:r w:rsidRPr="00015C5B">
        <w:rPr>
          <w:rFonts w:ascii="Times New Roman" w:eastAsia="TTE1A227F8t00" w:hAnsi="Times New Roman"/>
          <w:szCs w:val="24"/>
        </w:rPr>
        <w:t>ś</w:t>
      </w:r>
      <w:r w:rsidRPr="00015C5B">
        <w:rPr>
          <w:rFonts w:ascii="Times New Roman" w:hAnsi="Times New Roman"/>
          <w:szCs w:val="24"/>
        </w:rPr>
        <w:t>ci – niniejszej Umowy, istnienie zobowi</w:t>
      </w:r>
      <w:r w:rsidRPr="00015C5B">
        <w:rPr>
          <w:rFonts w:ascii="Times New Roman" w:eastAsia="TTE1A227F8t00" w:hAnsi="Times New Roman"/>
          <w:szCs w:val="24"/>
        </w:rPr>
        <w:t>ą</w:t>
      </w:r>
      <w:r w:rsidRPr="00015C5B">
        <w:rPr>
          <w:rFonts w:ascii="Times New Roman" w:hAnsi="Times New Roman"/>
          <w:szCs w:val="24"/>
        </w:rPr>
        <w:t>zania z tytułu gwarancji.</w:t>
      </w:r>
    </w:p>
    <w:p w14:paraId="78CC34BF" w14:textId="77777777" w:rsidR="00D43926" w:rsidRPr="00015C5B" w:rsidRDefault="00D43926" w:rsidP="00756CFA">
      <w:pPr>
        <w:pStyle w:val="Tekstpodstawowy"/>
        <w:numPr>
          <w:ilvl w:val="0"/>
          <w:numId w:val="26"/>
        </w:numPr>
        <w:suppressAutoHyphens/>
        <w:spacing w:after="0" w:line="276" w:lineRule="auto"/>
        <w:ind w:left="397" w:hanging="397"/>
        <w:jc w:val="both"/>
        <w:rPr>
          <w:rFonts w:ascii="Times New Roman" w:hAnsi="Times New Roman"/>
          <w:iCs/>
          <w:szCs w:val="24"/>
        </w:rPr>
      </w:pPr>
      <w:r w:rsidRPr="00015C5B">
        <w:rPr>
          <w:rFonts w:ascii="Times New Roman" w:hAnsi="Times New Roman"/>
          <w:szCs w:val="24"/>
        </w:rPr>
        <w:t>Postanowienia powy</w:t>
      </w:r>
      <w:r w:rsidRPr="00015C5B">
        <w:rPr>
          <w:rFonts w:ascii="Times New Roman" w:eastAsia="TTE1A227F8t00" w:hAnsi="Times New Roman"/>
          <w:szCs w:val="24"/>
        </w:rPr>
        <w:t>ż</w:t>
      </w:r>
      <w:r w:rsidRPr="00015C5B">
        <w:rPr>
          <w:rFonts w:ascii="Times New Roman" w:hAnsi="Times New Roman"/>
          <w:szCs w:val="24"/>
        </w:rPr>
        <w:t>sze nie uchybiaj</w:t>
      </w:r>
      <w:r w:rsidRPr="00015C5B">
        <w:rPr>
          <w:rFonts w:ascii="Times New Roman" w:eastAsia="TTE1A227F8t00" w:hAnsi="Times New Roman"/>
          <w:szCs w:val="24"/>
        </w:rPr>
        <w:t xml:space="preserve">ą </w:t>
      </w:r>
      <w:r w:rsidRPr="00015C5B">
        <w:rPr>
          <w:rFonts w:ascii="Times New Roman" w:hAnsi="Times New Roman"/>
          <w:szCs w:val="24"/>
        </w:rPr>
        <w:t>uprawnieniom Zamawiaj</w:t>
      </w:r>
      <w:r w:rsidRPr="00015C5B">
        <w:rPr>
          <w:rFonts w:ascii="Times New Roman" w:eastAsia="TTE1A227F8t00" w:hAnsi="Times New Roman"/>
          <w:szCs w:val="24"/>
        </w:rPr>
        <w:t>ą</w:t>
      </w:r>
      <w:r w:rsidRPr="00015C5B">
        <w:rPr>
          <w:rFonts w:ascii="Times New Roman" w:hAnsi="Times New Roman"/>
          <w:szCs w:val="24"/>
        </w:rPr>
        <w:t>cego z tytułu r</w:t>
      </w:r>
      <w:r w:rsidRPr="00015C5B">
        <w:rPr>
          <w:rFonts w:ascii="Times New Roman" w:eastAsia="TTE1A227F8t00" w:hAnsi="Times New Roman"/>
          <w:szCs w:val="24"/>
        </w:rPr>
        <w:t>ę</w:t>
      </w:r>
      <w:r w:rsidRPr="00015C5B">
        <w:rPr>
          <w:rFonts w:ascii="Times New Roman" w:hAnsi="Times New Roman"/>
          <w:szCs w:val="24"/>
        </w:rPr>
        <w:t>kojmi za wady rzeczy, okre</w:t>
      </w:r>
      <w:r w:rsidRPr="00015C5B">
        <w:rPr>
          <w:rFonts w:ascii="Times New Roman" w:eastAsia="TTE1A227F8t00" w:hAnsi="Times New Roman"/>
          <w:szCs w:val="24"/>
        </w:rPr>
        <w:t>ś</w:t>
      </w:r>
      <w:r w:rsidRPr="00015C5B">
        <w:rPr>
          <w:rFonts w:ascii="Times New Roman" w:hAnsi="Times New Roman"/>
          <w:szCs w:val="24"/>
        </w:rPr>
        <w:t>lonym w przepisach ustawy z dnia 23 kwietnia 1964 r. Kodeks cywilny.</w:t>
      </w:r>
    </w:p>
    <w:p w14:paraId="4D10896F" w14:textId="77777777" w:rsidR="00D43926" w:rsidRPr="00015C5B" w:rsidRDefault="00D43926" w:rsidP="00756CFA">
      <w:pPr>
        <w:pStyle w:val="Tekstpodstawowy"/>
        <w:numPr>
          <w:ilvl w:val="0"/>
          <w:numId w:val="26"/>
        </w:numPr>
        <w:suppressAutoHyphens/>
        <w:spacing w:after="0" w:line="276" w:lineRule="auto"/>
        <w:ind w:left="397" w:hanging="397"/>
        <w:jc w:val="both"/>
        <w:rPr>
          <w:rFonts w:ascii="Times New Roman" w:hAnsi="Times New Roman"/>
          <w:szCs w:val="24"/>
        </w:rPr>
      </w:pPr>
      <w:r w:rsidRPr="00015C5B">
        <w:rPr>
          <w:rFonts w:ascii="Times New Roman" w:hAnsi="Times New Roman"/>
          <w:szCs w:val="24"/>
        </w:rPr>
        <w:t>Warunki gwarancji okre</w:t>
      </w:r>
      <w:r w:rsidRPr="00015C5B">
        <w:rPr>
          <w:rFonts w:ascii="Times New Roman" w:eastAsia="TTE1A227F8t00" w:hAnsi="Times New Roman"/>
          <w:szCs w:val="24"/>
        </w:rPr>
        <w:t>ś</w:t>
      </w:r>
      <w:r w:rsidRPr="00015C5B">
        <w:rPr>
          <w:rFonts w:ascii="Times New Roman" w:hAnsi="Times New Roman"/>
          <w:szCs w:val="24"/>
        </w:rPr>
        <w:t>lone w niniejszej umowie wraz z przepisami ustawy Kodeks cywilny reguluj</w:t>
      </w:r>
      <w:r w:rsidRPr="00015C5B">
        <w:rPr>
          <w:rFonts w:ascii="Times New Roman" w:eastAsia="TTE1A227F8t00" w:hAnsi="Times New Roman"/>
          <w:szCs w:val="24"/>
        </w:rPr>
        <w:t xml:space="preserve">ą </w:t>
      </w:r>
      <w:r w:rsidRPr="00015C5B">
        <w:rPr>
          <w:rFonts w:ascii="Times New Roman" w:hAnsi="Times New Roman"/>
          <w:szCs w:val="24"/>
        </w:rPr>
        <w:t>w sposób wyczerpuj</w:t>
      </w:r>
      <w:r w:rsidRPr="00015C5B">
        <w:rPr>
          <w:rFonts w:ascii="Times New Roman" w:eastAsia="TTE1A227F8t00" w:hAnsi="Times New Roman"/>
          <w:szCs w:val="24"/>
        </w:rPr>
        <w:t>ą</w:t>
      </w:r>
      <w:r w:rsidRPr="00015C5B">
        <w:rPr>
          <w:rFonts w:ascii="Times New Roman" w:hAnsi="Times New Roman"/>
          <w:szCs w:val="24"/>
        </w:rPr>
        <w:t>cy prawa i obowi</w:t>
      </w:r>
      <w:r w:rsidRPr="00015C5B">
        <w:rPr>
          <w:rFonts w:ascii="Times New Roman" w:eastAsia="TTE1A227F8t00" w:hAnsi="Times New Roman"/>
          <w:szCs w:val="24"/>
        </w:rPr>
        <w:t>ą</w:t>
      </w:r>
      <w:r w:rsidRPr="00015C5B">
        <w:rPr>
          <w:rFonts w:ascii="Times New Roman" w:hAnsi="Times New Roman"/>
          <w:szCs w:val="24"/>
        </w:rPr>
        <w:t>zki Zamawiaj</w:t>
      </w:r>
      <w:r w:rsidRPr="00015C5B">
        <w:rPr>
          <w:rFonts w:ascii="Times New Roman" w:eastAsia="TTE1A227F8t00" w:hAnsi="Times New Roman"/>
          <w:szCs w:val="24"/>
        </w:rPr>
        <w:t>ą</w:t>
      </w:r>
      <w:r w:rsidRPr="00015C5B">
        <w:rPr>
          <w:rFonts w:ascii="Times New Roman" w:hAnsi="Times New Roman"/>
          <w:szCs w:val="24"/>
        </w:rPr>
        <w:t>cego i Wykonawcy. Jakiekolwiek dokumenty gwarancyjne wydane przez Wykonawc</w:t>
      </w:r>
      <w:r w:rsidRPr="00015C5B">
        <w:rPr>
          <w:rFonts w:ascii="Times New Roman" w:eastAsia="TTE1A227F8t00" w:hAnsi="Times New Roman"/>
          <w:szCs w:val="24"/>
        </w:rPr>
        <w:t xml:space="preserve">ę </w:t>
      </w:r>
      <w:r w:rsidRPr="00015C5B">
        <w:rPr>
          <w:rFonts w:ascii="Times New Roman" w:hAnsi="Times New Roman"/>
          <w:szCs w:val="24"/>
        </w:rPr>
        <w:t>i sprzeczne z warunkami okre</w:t>
      </w:r>
      <w:r w:rsidRPr="00015C5B">
        <w:rPr>
          <w:rFonts w:ascii="Times New Roman" w:eastAsia="TTE1A227F8t00" w:hAnsi="Times New Roman"/>
          <w:szCs w:val="24"/>
        </w:rPr>
        <w:t>ś</w:t>
      </w:r>
      <w:r w:rsidRPr="00015C5B">
        <w:rPr>
          <w:rFonts w:ascii="Times New Roman" w:hAnsi="Times New Roman"/>
          <w:szCs w:val="24"/>
        </w:rPr>
        <w:t>lonymi niniejsz</w:t>
      </w:r>
      <w:r w:rsidRPr="00015C5B">
        <w:rPr>
          <w:rFonts w:ascii="Times New Roman" w:eastAsia="TTE1A227F8t00" w:hAnsi="Times New Roman"/>
          <w:szCs w:val="24"/>
        </w:rPr>
        <w:t xml:space="preserve">ą </w:t>
      </w:r>
      <w:r w:rsidRPr="00015C5B">
        <w:rPr>
          <w:rFonts w:ascii="Times New Roman" w:hAnsi="Times New Roman"/>
          <w:szCs w:val="24"/>
        </w:rPr>
        <w:t>umow</w:t>
      </w:r>
      <w:r w:rsidRPr="00015C5B">
        <w:rPr>
          <w:rFonts w:ascii="Times New Roman" w:eastAsia="TTE1A227F8t00" w:hAnsi="Times New Roman"/>
          <w:szCs w:val="24"/>
        </w:rPr>
        <w:t xml:space="preserve">ą </w:t>
      </w:r>
      <w:r w:rsidRPr="00015C5B">
        <w:rPr>
          <w:rFonts w:ascii="Times New Roman" w:hAnsi="Times New Roman"/>
          <w:szCs w:val="24"/>
        </w:rPr>
        <w:t>albo nakładaj</w:t>
      </w:r>
      <w:r w:rsidRPr="00015C5B">
        <w:rPr>
          <w:rFonts w:ascii="Times New Roman" w:eastAsia="TTE1A227F8t00" w:hAnsi="Times New Roman"/>
          <w:szCs w:val="24"/>
        </w:rPr>
        <w:t>ą</w:t>
      </w:r>
      <w:r w:rsidRPr="00015C5B">
        <w:rPr>
          <w:rFonts w:ascii="Times New Roman" w:hAnsi="Times New Roman"/>
          <w:szCs w:val="24"/>
        </w:rPr>
        <w:t>ce na Zamawiaj</w:t>
      </w:r>
      <w:r w:rsidRPr="00015C5B">
        <w:rPr>
          <w:rFonts w:ascii="Times New Roman" w:eastAsia="TTE1A227F8t00" w:hAnsi="Times New Roman"/>
          <w:szCs w:val="24"/>
        </w:rPr>
        <w:t>ą</w:t>
      </w:r>
      <w:r w:rsidRPr="00015C5B">
        <w:rPr>
          <w:rFonts w:ascii="Times New Roman" w:hAnsi="Times New Roman"/>
          <w:szCs w:val="24"/>
        </w:rPr>
        <w:t>cego dalej id</w:t>
      </w:r>
      <w:r w:rsidRPr="00015C5B">
        <w:rPr>
          <w:rFonts w:ascii="Times New Roman" w:eastAsia="TTE1A227F8t00" w:hAnsi="Times New Roman"/>
          <w:szCs w:val="24"/>
        </w:rPr>
        <w:t>ą</w:t>
      </w:r>
      <w:r w:rsidRPr="00015C5B">
        <w:rPr>
          <w:rFonts w:ascii="Times New Roman" w:hAnsi="Times New Roman"/>
          <w:szCs w:val="24"/>
        </w:rPr>
        <w:t>ce obowi</w:t>
      </w:r>
      <w:r w:rsidRPr="00015C5B">
        <w:rPr>
          <w:rFonts w:ascii="Times New Roman" w:eastAsia="TTE1A227F8t00" w:hAnsi="Times New Roman"/>
          <w:szCs w:val="24"/>
        </w:rPr>
        <w:t>ą</w:t>
      </w:r>
      <w:r w:rsidRPr="00015C5B">
        <w:rPr>
          <w:rFonts w:ascii="Times New Roman" w:hAnsi="Times New Roman"/>
          <w:szCs w:val="24"/>
        </w:rPr>
        <w:t>zki ni</w:t>
      </w:r>
      <w:r w:rsidRPr="00015C5B">
        <w:rPr>
          <w:rFonts w:ascii="Times New Roman" w:eastAsia="TTE1A227F8t00" w:hAnsi="Times New Roman"/>
          <w:szCs w:val="24"/>
        </w:rPr>
        <w:t xml:space="preserve">ż </w:t>
      </w:r>
      <w:r w:rsidRPr="00015C5B">
        <w:rPr>
          <w:rFonts w:ascii="Times New Roman" w:hAnsi="Times New Roman"/>
          <w:szCs w:val="24"/>
        </w:rPr>
        <w:t>wynikaj</w:t>
      </w:r>
      <w:r w:rsidRPr="00015C5B">
        <w:rPr>
          <w:rFonts w:ascii="Times New Roman" w:eastAsia="TTE1A227F8t00" w:hAnsi="Times New Roman"/>
          <w:szCs w:val="24"/>
        </w:rPr>
        <w:t>ą</w:t>
      </w:r>
      <w:r w:rsidRPr="00015C5B">
        <w:rPr>
          <w:rFonts w:ascii="Times New Roman" w:hAnsi="Times New Roman"/>
          <w:szCs w:val="24"/>
        </w:rPr>
        <w:t>ce z niniejszej Umowy nie wi</w:t>
      </w:r>
      <w:r w:rsidRPr="00015C5B">
        <w:rPr>
          <w:rFonts w:ascii="Times New Roman" w:eastAsia="TTE1A227F8t00" w:hAnsi="Times New Roman"/>
          <w:szCs w:val="24"/>
        </w:rPr>
        <w:t xml:space="preserve">ążą </w:t>
      </w:r>
      <w:r w:rsidRPr="00015C5B">
        <w:rPr>
          <w:rFonts w:ascii="Times New Roman" w:hAnsi="Times New Roman"/>
          <w:szCs w:val="24"/>
        </w:rPr>
        <w:t>Zamawiaj</w:t>
      </w:r>
      <w:r w:rsidRPr="00015C5B">
        <w:rPr>
          <w:rFonts w:ascii="Times New Roman" w:eastAsia="TTE1A227F8t00" w:hAnsi="Times New Roman"/>
          <w:szCs w:val="24"/>
        </w:rPr>
        <w:t>ą</w:t>
      </w:r>
      <w:r w:rsidRPr="00015C5B">
        <w:rPr>
          <w:rFonts w:ascii="Times New Roman" w:hAnsi="Times New Roman"/>
          <w:szCs w:val="24"/>
        </w:rPr>
        <w:t>cego.</w:t>
      </w:r>
    </w:p>
    <w:p w14:paraId="0E753F85"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6</w:t>
      </w:r>
    </w:p>
    <w:p w14:paraId="43127CC6" w14:textId="77777777" w:rsidR="00D43926" w:rsidRPr="00015C5B" w:rsidRDefault="00D43926" w:rsidP="00A65E7E">
      <w:pPr>
        <w:suppressAutoHyphens/>
        <w:autoSpaceDE w:val="0"/>
        <w:autoSpaceDN w:val="0"/>
        <w:adjustRightInd w:val="0"/>
        <w:spacing w:after="0" w:line="276" w:lineRule="auto"/>
        <w:jc w:val="center"/>
        <w:rPr>
          <w:rFonts w:ascii="Times New Roman" w:hAnsi="Times New Roman"/>
          <w:bCs/>
          <w:szCs w:val="24"/>
        </w:rPr>
      </w:pPr>
      <w:r w:rsidRPr="00015C5B">
        <w:rPr>
          <w:rFonts w:ascii="Times New Roman" w:hAnsi="Times New Roman"/>
          <w:bCs/>
          <w:szCs w:val="24"/>
        </w:rPr>
        <w:t>Kary umowne i odszkodowania</w:t>
      </w:r>
    </w:p>
    <w:p w14:paraId="37499F42" w14:textId="697FC321" w:rsidR="00D43926" w:rsidRPr="00015C5B" w:rsidRDefault="00D43926" w:rsidP="00756CFA">
      <w:pPr>
        <w:pStyle w:val="Tekstpodstawowy"/>
        <w:numPr>
          <w:ilvl w:val="0"/>
          <w:numId w:val="27"/>
        </w:numPr>
        <w:suppressAutoHyphens/>
        <w:spacing w:after="0" w:line="276" w:lineRule="auto"/>
        <w:ind w:left="397" w:hanging="397"/>
        <w:jc w:val="both"/>
        <w:rPr>
          <w:rFonts w:ascii="Times New Roman" w:hAnsi="Times New Roman"/>
          <w:iCs/>
          <w:szCs w:val="24"/>
        </w:rPr>
      </w:pPr>
      <w:r w:rsidRPr="00015C5B">
        <w:rPr>
          <w:rFonts w:ascii="Times New Roman" w:hAnsi="Times New Roman"/>
          <w:iCs/>
          <w:szCs w:val="24"/>
        </w:rPr>
        <w:t xml:space="preserve">W przypadku niedotrzymania terminu dostawy przedmiotu Umowy, o którym mowa w § 2 ust. 1, Wykonawca zapłaci Zamawiającemu karę umowną w wysokości 1,5% wartości netto określonej w § 3 ust. 1 wartości Umowy za każdy dzień </w:t>
      </w:r>
      <w:r w:rsidR="00135CB4" w:rsidRPr="00015C5B">
        <w:rPr>
          <w:rFonts w:ascii="Times New Roman" w:hAnsi="Times New Roman"/>
          <w:iCs/>
          <w:szCs w:val="24"/>
        </w:rPr>
        <w:t>zwłoki</w:t>
      </w:r>
      <w:r w:rsidRPr="00015C5B">
        <w:rPr>
          <w:rFonts w:ascii="Times New Roman" w:hAnsi="Times New Roman"/>
          <w:iCs/>
          <w:szCs w:val="24"/>
        </w:rPr>
        <w:t>.</w:t>
      </w:r>
    </w:p>
    <w:p w14:paraId="1E6F6CF6" w14:textId="43AD4F34" w:rsidR="00D43926" w:rsidRPr="00015C5B" w:rsidRDefault="00D43926" w:rsidP="00756CFA">
      <w:pPr>
        <w:pStyle w:val="Tekstpodstawowy"/>
        <w:numPr>
          <w:ilvl w:val="0"/>
          <w:numId w:val="27"/>
        </w:numPr>
        <w:suppressAutoHyphens/>
        <w:spacing w:after="0" w:line="276" w:lineRule="auto"/>
        <w:ind w:left="397" w:hanging="397"/>
        <w:jc w:val="both"/>
        <w:rPr>
          <w:rFonts w:ascii="Times New Roman" w:hAnsi="Times New Roman"/>
          <w:iCs/>
          <w:szCs w:val="24"/>
        </w:rPr>
      </w:pPr>
      <w:r w:rsidRPr="00015C5B">
        <w:rPr>
          <w:rFonts w:ascii="Times New Roman" w:hAnsi="Times New Roman"/>
          <w:iCs/>
          <w:szCs w:val="24"/>
        </w:rPr>
        <w:t xml:space="preserve">W przypadku niedotrzymania terminów napraw gwarancyjnych, o których mowa w § 5, Wykonawca zapłaci Zamawiającemu karę umowną w wysokości 1,5% wartości netto </w:t>
      </w:r>
      <w:r w:rsidR="007B2ED5" w:rsidRPr="00015C5B">
        <w:rPr>
          <w:rFonts w:ascii="Times New Roman" w:hAnsi="Times New Roman"/>
          <w:iCs/>
          <w:szCs w:val="24"/>
        </w:rPr>
        <w:t>elementu stanowiącego przedmiot zamówienia</w:t>
      </w:r>
      <w:r w:rsidRPr="00015C5B">
        <w:rPr>
          <w:rFonts w:ascii="Times New Roman" w:hAnsi="Times New Roman"/>
          <w:iCs/>
          <w:szCs w:val="24"/>
        </w:rPr>
        <w:t xml:space="preserve"> zgłoszonego do naprawy za każdy dzień </w:t>
      </w:r>
      <w:r w:rsidR="007B2ED5" w:rsidRPr="00015C5B">
        <w:rPr>
          <w:rFonts w:ascii="Times New Roman" w:hAnsi="Times New Roman"/>
          <w:iCs/>
          <w:szCs w:val="24"/>
        </w:rPr>
        <w:t>zwłoki</w:t>
      </w:r>
      <w:r w:rsidRPr="00015C5B">
        <w:rPr>
          <w:rFonts w:ascii="Times New Roman" w:hAnsi="Times New Roman"/>
          <w:iCs/>
          <w:szCs w:val="24"/>
        </w:rPr>
        <w:t>.</w:t>
      </w:r>
    </w:p>
    <w:p w14:paraId="33B3E5DF" w14:textId="437128F4" w:rsidR="00D43926" w:rsidRPr="00015C5B" w:rsidRDefault="00D43926" w:rsidP="00756CFA">
      <w:pPr>
        <w:pStyle w:val="Akapitzlist"/>
        <w:numPr>
          <w:ilvl w:val="0"/>
          <w:numId w:val="27"/>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iCs/>
          <w:szCs w:val="24"/>
        </w:rPr>
        <w:t>W przypadku niewykonania lub nienależytego wykonania Umowy lub odstąpienia od Umowy przez Zamawiającego z przyczyn leżących po stronie Wykonawcy</w:t>
      </w:r>
      <w:r w:rsidR="004F4157" w:rsidRPr="00015C5B">
        <w:rPr>
          <w:rFonts w:ascii="Times New Roman" w:hAnsi="Times New Roman"/>
          <w:iCs/>
          <w:szCs w:val="24"/>
        </w:rPr>
        <w:t xml:space="preserve"> (w tym: </w:t>
      </w:r>
      <w:proofErr w:type="gramStart"/>
      <w:r w:rsidR="004F4157" w:rsidRPr="00015C5B">
        <w:rPr>
          <w:rFonts w:ascii="Times New Roman" w:hAnsi="Times New Roman"/>
          <w:iCs/>
          <w:szCs w:val="24"/>
        </w:rPr>
        <w:t>przyczyn</w:t>
      </w:r>
      <w:proofErr w:type="gramEnd"/>
      <w:r w:rsidR="004F4157" w:rsidRPr="00015C5B">
        <w:rPr>
          <w:rFonts w:ascii="Times New Roman" w:hAnsi="Times New Roman"/>
          <w:iCs/>
          <w:szCs w:val="24"/>
        </w:rPr>
        <w:t xml:space="preserve"> za które ponosi odpowiedzialność Wykonawca),</w:t>
      </w:r>
      <w:r w:rsidRPr="00015C5B">
        <w:rPr>
          <w:rFonts w:ascii="Times New Roman" w:hAnsi="Times New Roman"/>
          <w:bCs/>
          <w:iCs/>
          <w:szCs w:val="24"/>
        </w:rPr>
        <w:t xml:space="preserve"> Wykonawca</w:t>
      </w:r>
      <w:r w:rsidRPr="00015C5B">
        <w:rPr>
          <w:rFonts w:ascii="Times New Roman" w:hAnsi="Times New Roman"/>
          <w:iCs/>
          <w:szCs w:val="24"/>
        </w:rPr>
        <w:t xml:space="preserve"> zapłaci </w:t>
      </w:r>
      <w:r w:rsidRPr="00015C5B">
        <w:rPr>
          <w:rFonts w:ascii="Times New Roman" w:hAnsi="Times New Roman"/>
          <w:bCs/>
          <w:iCs/>
          <w:szCs w:val="24"/>
        </w:rPr>
        <w:t>Zamawiającemu</w:t>
      </w:r>
      <w:r w:rsidRPr="00015C5B">
        <w:rPr>
          <w:rFonts w:ascii="Times New Roman" w:hAnsi="Times New Roman"/>
          <w:iCs/>
          <w:szCs w:val="24"/>
        </w:rPr>
        <w:t xml:space="preserve"> karę umowną w wysokości </w:t>
      </w:r>
      <w:r w:rsidR="007B2ED5" w:rsidRPr="00015C5B">
        <w:rPr>
          <w:rFonts w:ascii="Times New Roman" w:hAnsi="Times New Roman"/>
          <w:iCs/>
          <w:szCs w:val="24"/>
        </w:rPr>
        <w:t>30</w:t>
      </w:r>
      <w:r w:rsidRPr="00015C5B">
        <w:rPr>
          <w:rFonts w:ascii="Times New Roman" w:hAnsi="Times New Roman"/>
          <w:iCs/>
          <w:szCs w:val="24"/>
        </w:rPr>
        <w:t>% wartości brutto określonej w § 3 ust. 1 niniejszej Umowy.</w:t>
      </w:r>
    </w:p>
    <w:p w14:paraId="178660F3" w14:textId="77777777" w:rsidR="00D43926" w:rsidRPr="00015C5B" w:rsidRDefault="00D43926" w:rsidP="00756CFA">
      <w:pPr>
        <w:pStyle w:val="Akapitzlist"/>
        <w:numPr>
          <w:ilvl w:val="0"/>
          <w:numId w:val="27"/>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W przypadku zniszczenia lub uszkodzenia mienia Zamawiającego w wyniku realizacji przedmiotu Umowy Wykonawca zobowiązany jest na swój koszt dokonać naprawy i doprowadzić do stanu poprzedniego majątek Zamawiającego przed dokonaniem odbioru przedmiotu Umowy.</w:t>
      </w:r>
    </w:p>
    <w:p w14:paraId="14519F8C" w14:textId="673D0090" w:rsidR="00D43926" w:rsidRPr="00015C5B" w:rsidRDefault="00D43926" w:rsidP="00756CFA">
      <w:pPr>
        <w:pStyle w:val="Tekstpodstawowy"/>
        <w:numPr>
          <w:ilvl w:val="0"/>
          <w:numId w:val="27"/>
        </w:numPr>
        <w:suppressAutoHyphens/>
        <w:spacing w:after="0" w:line="276" w:lineRule="auto"/>
        <w:ind w:left="397" w:hanging="397"/>
        <w:jc w:val="both"/>
        <w:rPr>
          <w:rFonts w:ascii="Times New Roman" w:hAnsi="Times New Roman"/>
          <w:iCs/>
          <w:szCs w:val="24"/>
        </w:rPr>
      </w:pPr>
      <w:r w:rsidRPr="00015C5B">
        <w:rPr>
          <w:rFonts w:ascii="Times New Roman" w:hAnsi="Times New Roman"/>
          <w:szCs w:val="24"/>
        </w:rPr>
        <w:t xml:space="preserve">W przypadku </w:t>
      </w:r>
      <w:r w:rsidR="000A2820" w:rsidRPr="00015C5B">
        <w:rPr>
          <w:rFonts w:ascii="Times New Roman" w:hAnsi="Times New Roman"/>
          <w:szCs w:val="24"/>
        </w:rPr>
        <w:t>zwłoki</w:t>
      </w:r>
      <w:r w:rsidRPr="00015C5B">
        <w:rPr>
          <w:rFonts w:ascii="Times New Roman" w:hAnsi="Times New Roman"/>
          <w:szCs w:val="24"/>
        </w:rPr>
        <w:t xml:space="preserve"> w płatno</w:t>
      </w:r>
      <w:r w:rsidRPr="00015C5B">
        <w:rPr>
          <w:rFonts w:ascii="Times New Roman" w:eastAsia="TTE1A227F8t00" w:hAnsi="Times New Roman"/>
          <w:szCs w:val="24"/>
        </w:rPr>
        <w:t>ś</w:t>
      </w:r>
      <w:r w:rsidRPr="00015C5B">
        <w:rPr>
          <w:rFonts w:ascii="Times New Roman" w:hAnsi="Times New Roman"/>
          <w:szCs w:val="24"/>
        </w:rPr>
        <w:t>ci za przedmiot Umowy</w:t>
      </w:r>
      <w:r w:rsidR="004F4157" w:rsidRPr="00015C5B">
        <w:rPr>
          <w:rFonts w:ascii="Times New Roman" w:hAnsi="Times New Roman"/>
          <w:szCs w:val="24"/>
        </w:rPr>
        <w:t>,</w:t>
      </w:r>
      <w:r w:rsidRPr="00015C5B">
        <w:rPr>
          <w:rFonts w:ascii="Times New Roman" w:hAnsi="Times New Roman"/>
          <w:szCs w:val="24"/>
        </w:rPr>
        <w:t xml:space="preserve"> Wykonawca ma prawo obci</w:t>
      </w:r>
      <w:r w:rsidRPr="00015C5B">
        <w:rPr>
          <w:rFonts w:ascii="Times New Roman" w:eastAsia="TTE1A227F8t00" w:hAnsi="Times New Roman"/>
          <w:szCs w:val="24"/>
        </w:rPr>
        <w:t>ąż</w:t>
      </w:r>
      <w:r w:rsidRPr="00015C5B">
        <w:rPr>
          <w:rFonts w:ascii="Times New Roman" w:hAnsi="Times New Roman"/>
          <w:szCs w:val="24"/>
        </w:rPr>
        <w:t>y</w:t>
      </w:r>
      <w:r w:rsidRPr="00015C5B">
        <w:rPr>
          <w:rFonts w:ascii="Times New Roman" w:eastAsia="TTE1A227F8t00" w:hAnsi="Times New Roman"/>
          <w:szCs w:val="24"/>
        </w:rPr>
        <w:t xml:space="preserve">ć </w:t>
      </w:r>
      <w:r w:rsidRPr="00015C5B">
        <w:rPr>
          <w:rFonts w:ascii="Times New Roman" w:hAnsi="Times New Roman"/>
          <w:szCs w:val="24"/>
        </w:rPr>
        <w:t>Zamawiaj</w:t>
      </w:r>
      <w:r w:rsidRPr="00015C5B">
        <w:rPr>
          <w:rFonts w:ascii="Times New Roman" w:eastAsia="TTE1A227F8t00" w:hAnsi="Times New Roman"/>
          <w:szCs w:val="24"/>
        </w:rPr>
        <w:t>ą</w:t>
      </w:r>
      <w:r w:rsidRPr="00015C5B">
        <w:rPr>
          <w:rFonts w:ascii="Times New Roman" w:hAnsi="Times New Roman"/>
          <w:szCs w:val="24"/>
        </w:rPr>
        <w:t>cego odsetkami ustawowymi</w:t>
      </w:r>
      <w:r w:rsidRPr="00015C5B">
        <w:rPr>
          <w:rFonts w:ascii="Times New Roman" w:hAnsi="Times New Roman"/>
          <w:iCs/>
          <w:szCs w:val="24"/>
        </w:rPr>
        <w:t>.</w:t>
      </w:r>
    </w:p>
    <w:p w14:paraId="1A62704A" w14:textId="77777777" w:rsidR="00D43926" w:rsidRPr="00015C5B" w:rsidRDefault="00D43926" w:rsidP="00756CFA">
      <w:pPr>
        <w:pStyle w:val="Akapitzlist"/>
        <w:numPr>
          <w:ilvl w:val="0"/>
          <w:numId w:val="27"/>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Kary umowne mogą podlegać łączeniu.</w:t>
      </w:r>
      <w:r w:rsidRPr="00015C5B">
        <w:rPr>
          <w:rFonts w:ascii="Times New Roman" w:hAnsi="Times New Roman"/>
          <w:szCs w:val="24"/>
        </w:rPr>
        <w:t xml:space="preserve"> </w:t>
      </w:r>
      <w:r w:rsidRPr="00015C5B">
        <w:rPr>
          <w:rFonts w:ascii="Times New Roman" w:hAnsi="Times New Roman"/>
          <w:iCs/>
          <w:szCs w:val="24"/>
        </w:rPr>
        <w:t>Łączna wysokość kar naliczonych na podstawie par. 6 ust. 1 i 2 umowy, nie może przekroczyć 20,00% wartości wynagrodzenia netto, określonej w § 3 ust. 1 umowy.</w:t>
      </w:r>
    </w:p>
    <w:p w14:paraId="4D7A83B9" w14:textId="77777777" w:rsidR="00D43926" w:rsidRPr="00015C5B" w:rsidRDefault="00D43926" w:rsidP="00756CFA">
      <w:pPr>
        <w:pStyle w:val="Akapitzlist"/>
        <w:numPr>
          <w:ilvl w:val="0"/>
          <w:numId w:val="27"/>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lastRenderedPageBreak/>
        <w:t xml:space="preserve">Zamawiający zastrzega sobie prawo do odszkodowania uzupełniającego przekraczającego wysokość kar umownych do wysokości rzeczywiście poniesionych kosztów związanych z usunięciem szkody. </w:t>
      </w:r>
    </w:p>
    <w:p w14:paraId="701C3CED" w14:textId="77777777" w:rsidR="00D43926" w:rsidRPr="00015C5B" w:rsidRDefault="00D43926" w:rsidP="00A65E7E">
      <w:pPr>
        <w:suppressAutoHyphens/>
        <w:spacing w:after="0" w:line="276" w:lineRule="auto"/>
        <w:jc w:val="both"/>
        <w:rPr>
          <w:rFonts w:ascii="Times New Roman" w:hAnsi="Times New Roman"/>
          <w:iCs/>
          <w:szCs w:val="24"/>
        </w:rPr>
      </w:pPr>
    </w:p>
    <w:p w14:paraId="065A3F72"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 7</w:t>
      </w:r>
    </w:p>
    <w:p w14:paraId="4F40A8E4" w14:textId="77777777" w:rsidR="00D43926" w:rsidRPr="00015C5B" w:rsidRDefault="00D43926" w:rsidP="00A65E7E">
      <w:pPr>
        <w:suppressAutoHyphens/>
        <w:spacing w:after="0" w:line="276" w:lineRule="auto"/>
        <w:jc w:val="center"/>
        <w:rPr>
          <w:rFonts w:ascii="Times New Roman" w:hAnsi="Times New Roman"/>
          <w:iCs/>
          <w:szCs w:val="24"/>
        </w:rPr>
      </w:pPr>
      <w:r w:rsidRPr="00015C5B">
        <w:rPr>
          <w:rFonts w:ascii="Times New Roman" w:hAnsi="Times New Roman"/>
          <w:iCs/>
          <w:szCs w:val="24"/>
        </w:rPr>
        <w:t>Przedstawiciele Stron</w:t>
      </w:r>
    </w:p>
    <w:p w14:paraId="7E9C20AB" w14:textId="13BEC63F" w:rsidR="00D43926" w:rsidRPr="00015C5B" w:rsidRDefault="00D43926" w:rsidP="00756CFA">
      <w:pPr>
        <w:pStyle w:val="Akapitzlist"/>
        <w:numPr>
          <w:ilvl w:val="0"/>
          <w:numId w:val="28"/>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Zamawiający wyznacza na przedstawiciela odpowiedzialnego za prawidłową realizację przedmiotu umowy i przebieg dostawy: ……………, tel. ……………</w:t>
      </w:r>
      <w:r w:rsidR="007B2ED5" w:rsidRPr="00015C5B">
        <w:rPr>
          <w:rFonts w:ascii="Times New Roman" w:hAnsi="Times New Roman"/>
          <w:iCs/>
          <w:szCs w:val="24"/>
        </w:rPr>
        <w:t xml:space="preserve">, e-mail ……………, adres …………… </w:t>
      </w:r>
    </w:p>
    <w:p w14:paraId="469E4B43" w14:textId="183DBE6B" w:rsidR="00D43926" w:rsidRPr="00015C5B" w:rsidRDefault="00D43926" w:rsidP="00756CFA">
      <w:pPr>
        <w:pStyle w:val="Akapitzlist"/>
        <w:numPr>
          <w:ilvl w:val="0"/>
          <w:numId w:val="28"/>
        </w:numPr>
        <w:suppressAutoHyphens/>
        <w:spacing w:after="0" w:line="276" w:lineRule="auto"/>
        <w:ind w:left="397" w:hanging="397"/>
        <w:contextualSpacing/>
        <w:jc w:val="both"/>
        <w:rPr>
          <w:rFonts w:ascii="Times New Roman" w:hAnsi="Times New Roman"/>
          <w:bCs/>
          <w:iCs/>
          <w:szCs w:val="24"/>
        </w:rPr>
      </w:pPr>
      <w:r w:rsidRPr="00015C5B">
        <w:rPr>
          <w:rFonts w:ascii="Times New Roman" w:hAnsi="Times New Roman"/>
          <w:iCs/>
          <w:szCs w:val="24"/>
        </w:rPr>
        <w:t>Wykonawca wyznacza na przedstawiciela odpowiedzialnego za prawidłową realizację przedmiotu umowy i przebieg dostawy: …………… tel. ……………</w:t>
      </w:r>
      <w:r w:rsidR="007B2ED5" w:rsidRPr="00015C5B">
        <w:rPr>
          <w:rFonts w:ascii="Times New Roman" w:hAnsi="Times New Roman"/>
          <w:iCs/>
          <w:szCs w:val="24"/>
        </w:rPr>
        <w:t xml:space="preserve">, e-mail ……………, adres …………… </w:t>
      </w:r>
    </w:p>
    <w:p w14:paraId="41BA2F05" w14:textId="77777777" w:rsidR="00D43926" w:rsidRPr="00015C5B" w:rsidRDefault="00D43926" w:rsidP="00756CFA">
      <w:pPr>
        <w:pStyle w:val="Akapitzlist"/>
        <w:numPr>
          <w:ilvl w:val="0"/>
          <w:numId w:val="28"/>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bCs/>
          <w:iCs/>
          <w:szCs w:val="24"/>
        </w:rPr>
        <w:t>Zamawiający</w:t>
      </w:r>
      <w:r w:rsidRPr="00015C5B">
        <w:rPr>
          <w:rFonts w:ascii="Times New Roman" w:hAnsi="Times New Roman"/>
          <w:iCs/>
          <w:szCs w:val="24"/>
        </w:rPr>
        <w:t xml:space="preserve"> ma prawo do kontroli i zgłaszania uwag do wykonywanej dostawy.</w:t>
      </w:r>
    </w:p>
    <w:p w14:paraId="1EAA98F4" w14:textId="77777777" w:rsidR="00D43926" w:rsidRPr="00015C5B" w:rsidRDefault="00D43926" w:rsidP="00756CFA">
      <w:pPr>
        <w:pStyle w:val="Akapitzlist"/>
        <w:numPr>
          <w:ilvl w:val="0"/>
          <w:numId w:val="28"/>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bCs/>
          <w:iCs/>
          <w:szCs w:val="24"/>
        </w:rPr>
        <w:t>Wykonawca</w:t>
      </w:r>
      <w:r w:rsidRPr="00015C5B">
        <w:rPr>
          <w:rFonts w:ascii="Times New Roman" w:hAnsi="Times New Roman"/>
          <w:iCs/>
          <w:szCs w:val="24"/>
        </w:rPr>
        <w:t xml:space="preserve"> zobowiązany jest do niezwłocznego uwzględnienia zgłoszonych przez </w:t>
      </w:r>
      <w:r w:rsidRPr="00015C5B">
        <w:rPr>
          <w:rFonts w:ascii="Times New Roman" w:hAnsi="Times New Roman"/>
          <w:bCs/>
          <w:iCs/>
          <w:szCs w:val="24"/>
        </w:rPr>
        <w:t>Zamawiającego</w:t>
      </w:r>
      <w:r w:rsidRPr="00015C5B">
        <w:rPr>
          <w:rFonts w:ascii="Times New Roman" w:hAnsi="Times New Roman"/>
          <w:iCs/>
          <w:szCs w:val="24"/>
        </w:rPr>
        <w:t xml:space="preserve"> uwag, o których mowa w ust. 3, z zastrzeżeniem ust. 5 w zakresie wykonywanej dostawy.</w:t>
      </w:r>
    </w:p>
    <w:p w14:paraId="11BA7CB8" w14:textId="77777777" w:rsidR="00D43926" w:rsidRPr="00015C5B" w:rsidRDefault="00D43926" w:rsidP="00756CFA">
      <w:pPr>
        <w:pStyle w:val="Akapitzlist"/>
        <w:numPr>
          <w:ilvl w:val="0"/>
          <w:numId w:val="28"/>
        </w:numPr>
        <w:suppressAutoHyphens/>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 xml:space="preserve">W przypadku nieuwzględnienia uwag </w:t>
      </w:r>
      <w:r w:rsidRPr="00015C5B">
        <w:rPr>
          <w:rFonts w:ascii="Times New Roman" w:hAnsi="Times New Roman"/>
          <w:bCs/>
          <w:iCs/>
          <w:szCs w:val="24"/>
        </w:rPr>
        <w:t>Zamawiającego</w:t>
      </w:r>
      <w:r w:rsidRPr="00015C5B">
        <w:rPr>
          <w:rFonts w:ascii="Times New Roman" w:hAnsi="Times New Roman"/>
          <w:iCs/>
          <w:szCs w:val="24"/>
        </w:rPr>
        <w:t xml:space="preserve">, o których mowa w ust. 3, </w:t>
      </w:r>
      <w:r w:rsidRPr="00015C5B">
        <w:rPr>
          <w:rFonts w:ascii="Times New Roman" w:hAnsi="Times New Roman"/>
          <w:bCs/>
          <w:iCs/>
          <w:szCs w:val="24"/>
        </w:rPr>
        <w:t xml:space="preserve">Wykonawca </w:t>
      </w:r>
      <w:r w:rsidRPr="00015C5B">
        <w:rPr>
          <w:rFonts w:ascii="Times New Roman" w:hAnsi="Times New Roman"/>
          <w:iCs/>
          <w:szCs w:val="24"/>
        </w:rPr>
        <w:t xml:space="preserve">zobowiązany jest w terminie dwóch dni od zgłoszenia uwag przez </w:t>
      </w:r>
      <w:r w:rsidRPr="00015C5B">
        <w:rPr>
          <w:rFonts w:ascii="Times New Roman" w:hAnsi="Times New Roman"/>
          <w:bCs/>
          <w:iCs/>
          <w:szCs w:val="24"/>
        </w:rPr>
        <w:t>Zamawiającego</w:t>
      </w:r>
      <w:r w:rsidRPr="00015C5B">
        <w:rPr>
          <w:rFonts w:ascii="Times New Roman" w:hAnsi="Times New Roman"/>
          <w:iCs/>
          <w:szCs w:val="24"/>
        </w:rPr>
        <w:t xml:space="preserve"> do pisemnego uzasadnienia i poinformowania </w:t>
      </w:r>
      <w:r w:rsidRPr="00015C5B">
        <w:rPr>
          <w:rFonts w:ascii="Times New Roman" w:hAnsi="Times New Roman"/>
          <w:bCs/>
          <w:iCs/>
          <w:szCs w:val="24"/>
        </w:rPr>
        <w:t>Zamawiającego</w:t>
      </w:r>
      <w:r w:rsidRPr="00015C5B">
        <w:rPr>
          <w:rFonts w:ascii="Times New Roman" w:hAnsi="Times New Roman"/>
          <w:iCs/>
          <w:szCs w:val="24"/>
        </w:rPr>
        <w:t xml:space="preserve"> o ich nieuwzględnieniu.</w:t>
      </w:r>
    </w:p>
    <w:p w14:paraId="3A4F5B89" w14:textId="77777777" w:rsidR="00D43926" w:rsidRPr="00015C5B" w:rsidRDefault="00D43926" w:rsidP="00A65E7E">
      <w:pPr>
        <w:suppressAutoHyphens/>
        <w:spacing w:after="0" w:line="276" w:lineRule="auto"/>
        <w:jc w:val="both"/>
        <w:rPr>
          <w:rFonts w:ascii="Times New Roman" w:hAnsi="Times New Roman"/>
          <w:iCs/>
          <w:szCs w:val="24"/>
        </w:rPr>
      </w:pPr>
    </w:p>
    <w:p w14:paraId="1177758F" w14:textId="77777777" w:rsidR="00D43926" w:rsidRPr="00015C5B" w:rsidRDefault="00D43926" w:rsidP="00A65E7E">
      <w:pPr>
        <w:suppressAutoHyphens/>
        <w:autoSpaceDE w:val="0"/>
        <w:autoSpaceDN w:val="0"/>
        <w:adjustRightInd w:val="0"/>
        <w:spacing w:after="0" w:line="276" w:lineRule="auto"/>
        <w:jc w:val="center"/>
        <w:rPr>
          <w:rFonts w:ascii="Times New Roman" w:hAnsi="Times New Roman"/>
          <w:bCs/>
          <w:szCs w:val="24"/>
        </w:rPr>
      </w:pPr>
      <w:r w:rsidRPr="00015C5B">
        <w:rPr>
          <w:rFonts w:ascii="Times New Roman" w:hAnsi="Times New Roman"/>
          <w:bCs/>
          <w:szCs w:val="24"/>
        </w:rPr>
        <w:t>§ 8</w:t>
      </w:r>
    </w:p>
    <w:p w14:paraId="2EE599CF" w14:textId="77777777" w:rsidR="00D43926" w:rsidRPr="00015C5B" w:rsidRDefault="00D43926" w:rsidP="00A65E7E">
      <w:pPr>
        <w:suppressAutoHyphens/>
        <w:autoSpaceDE w:val="0"/>
        <w:autoSpaceDN w:val="0"/>
        <w:adjustRightInd w:val="0"/>
        <w:spacing w:after="0" w:line="276" w:lineRule="auto"/>
        <w:jc w:val="center"/>
        <w:rPr>
          <w:rFonts w:ascii="Times New Roman" w:hAnsi="Times New Roman"/>
          <w:bCs/>
          <w:szCs w:val="24"/>
        </w:rPr>
      </w:pPr>
      <w:r w:rsidRPr="00015C5B">
        <w:rPr>
          <w:rFonts w:ascii="Times New Roman" w:hAnsi="Times New Roman"/>
          <w:bCs/>
          <w:szCs w:val="24"/>
        </w:rPr>
        <w:t>Odst</w:t>
      </w:r>
      <w:r w:rsidRPr="00015C5B">
        <w:rPr>
          <w:rFonts w:ascii="Times New Roman" w:eastAsia="TTE16BFB30t00" w:hAnsi="Times New Roman"/>
          <w:szCs w:val="24"/>
        </w:rPr>
        <w:t>ą</w:t>
      </w:r>
      <w:r w:rsidRPr="00015C5B">
        <w:rPr>
          <w:rFonts w:ascii="Times New Roman" w:hAnsi="Times New Roman"/>
          <w:bCs/>
          <w:szCs w:val="24"/>
        </w:rPr>
        <w:t>pienie od Umowy</w:t>
      </w:r>
    </w:p>
    <w:p w14:paraId="394A7025" w14:textId="77777777" w:rsidR="00D43926" w:rsidRPr="00015C5B" w:rsidRDefault="00D43926" w:rsidP="00756CFA">
      <w:pPr>
        <w:pStyle w:val="Akapitzlist"/>
        <w:numPr>
          <w:ilvl w:val="0"/>
          <w:numId w:val="29"/>
        </w:numPr>
        <w:suppressAutoHyphens/>
        <w:autoSpaceDE w:val="0"/>
        <w:autoSpaceDN w:val="0"/>
        <w:adjustRightInd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W razie wyst</w:t>
      </w:r>
      <w:r w:rsidRPr="00015C5B">
        <w:rPr>
          <w:rFonts w:ascii="Times New Roman" w:eastAsia="TTE1A227F8t00" w:hAnsi="Times New Roman"/>
          <w:szCs w:val="24"/>
        </w:rPr>
        <w:t>ą</w:t>
      </w:r>
      <w:r w:rsidRPr="00015C5B">
        <w:rPr>
          <w:rFonts w:ascii="Times New Roman" w:hAnsi="Times New Roman"/>
          <w:szCs w:val="24"/>
        </w:rPr>
        <w:t>pienia istotnej zmiany okoliczno</w:t>
      </w:r>
      <w:r w:rsidRPr="00015C5B">
        <w:rPr>
          <w:rFonts w:ascii="Times New Roman" w:eastAsia="TTE1A227F8t00" w:hAnsi="Times New Roman"/>
          <w:szCs w:val="24"/>
        </w:rPr>
        <w:t>ś</w:t>
      </w:r>
      <w:r w:rsidRPr="00015C5B">
        <w:rPr>
          <w:rFonts w:ascii="Times New Roman" w:hAnsi="Times New Roman"/>
          <w:szCs w:val="24"/>
        </w:rPr>
        <w:t>ci powoduj</w:t>
      </w:r>
      <w:r w:rsidRPr="00015C5B">
        <w:rPr>
          <w:rFonts w:ascii="Times New Roman" w:eastAsia="TTE1A227F8t00" w:hAnsi="Times New Roman"/>
          <w:szCs w:val="24"/>
        </w:rPr>
        <w:t>ą</w:t>
      </w:r>
      <w:r w:rsidRPr="00015C5B">
        <w:rPr>
          <w:rFonts w:ascii="Times New Roman" w:hAnsi="Times New Roman"/>
          <w:szCs w:val="24"/>
        </w:rPr>
        <w:t xml:space="preserve">cej, </w:t>
      </w:r>
      <w:r w:rsidRPr="00015C5B">
        <w:rPr>
          <w:rFonts w:ascii="Times New Roman" w:eastAsia="TTE1A227F8t00" w:hAnsi="Times New Roman"/>
          <w:szCs w:val="24"/>
        </w:rPr>
        <w:t>ż</w:t>
      </w:r>
      <w:r w:rsidRPr="00015C5B">
        <w:rPr>
          <w:rFonts w:ascii="Times New Roman" w:hAnsi="Times New Roman"/>
          <w:szCs w:val="24"/>
        </w:rPr>
        <w:t>e wykonanie Umowy nie le</w:t>
      </w:r>
      <w:r w:rsidRPr="00015C5B">
        <w:rPr>
          <w:rFonts w:ascii="Times New Roman" w:eastAsia="TTE1A227F8t00" w:hAnsi="Times New Roman"/>
          <w:szCs w:val="24"/>
        </w:rPr>
        <w:t>ż</w:t>
      </w:r>
      <w:r w:rsidRPr="00015C5B">
        <w:rPr>
          <w:rFonts w:ascii="Times New Roman" w:hAnsi="Times New Roman"/>
          <w:szCs w:val="24"/>
        </w:rPr>
        <w:t>y w interesie publicznym, czego nie można było przewidzie</w:t>
      </w:r>
      <w:r w:rsidRPr="00015C5B">
        <w:rPr>
          <w:rFonts w:ascii="Times New Roman" w:eastAsia="TTE1A227F8t00" w:hAnsi="Times New Roman"/>
          <w:szCs w:val="24"/>
        </w:rPr>
        <w:t xml:space="preserve">ć </w:t>
      </w:r>
      <w:r w:rsidRPr="00015C5B">
        <w:rPr>
          <w:rFonts w:ascii="Times New Roman" w:hAnsi="Times New Roman"/>
          <w:szCs w:val="24"/>
        </w:rPr>
        <w:t>w chwili zawarcia Umowy, Zamawiaj</w:t>
      </w:r>
      <w:r w:rsidRPr="00015C5B">
        <w:rPr>
          <w:rFonts w:ascii="Times New Roman" w:eastAsia="TTE1A227F8t00" w:hAnsi="Times New Roman"/>
          <w:szCs w:val="24"/>
        </w:rPr>
        <w:t>ą</w:t>
      </w:r>
      <w:r w:rsidRPr="00015C5B">
        <w:rPr>
          <w:rFonts w:ascii="Times New Roman" w:hAnsi="Times New Roman"/>
          <w:szCs w:val="24"/>
        </w:rPr>
        <w:t>cy mo</w:t>
      </w:r>
      <w:r w:rsidRPr="00015C5B">
        <w:rPr>
          <w:rFonts w:ascii="Times New Roman" w:eastAsia="TTE1A227F8t00" w:hAnsi="Times New Roman"/>
          <w:szCs w:val="24"/>
        </w:rPr>
        <w:t>ż</w:t>
      </w:r>
      <w:r w:rsidRPr="00015C5B">
        <w:rPr>
          <w:rFonts w:ascii="Times New Roman" w:hAnsi="Times New Roman"/>
          <w:szCs w:val="24"/>
        </w:rPr>
        <w:t>e odst</w:t>
      </w:r>
      <w:r w:rsidRPr="00015C5B">
        <w:rPr>
          <w:rFonts w:ascii="Times New Roman" w:eastAsia="TTE1A227F8t00" w:hAnsi="Times New Roman"/>
          <w:szCs w:val="24"/>
        </w:rPr>
        <w:t>ą</w:t>
      </w:r>
      <w:r w:rsidRPr="00015C5B">
        <w:rPr>
          <w:rFonts w:ascii="Times New Roman" w:hAnsi="Times New Roman"/>
          <w:szCs w:val="24"/>
        </w:rPr>
        <w:t>pi</w:t>
      </w:r>
      <w:r w:rsidRPr="00015C5B">
        <w:rPr>
          <w:rFonts w:ascii="Times New Roman" w:eastAsia="TTE1A227F8t00" w:hAnsi="Times New Roman"/>
          <w:szCs w:val="24"/>
        </w:rPr>
        <w:t xml:space="preserve">ć </w:t>
      </w:r>
      <w:r w:rsidRPr="00015C5B">
        <w:rPr>
          <w:rFonts w:ascii="Times New Roman" w:hAnsi="Times New Roman"/>
          <w:szCs w:val="24"/>
        </w:rPr>
        <w:t>od Umowy w terminie miesi</w:t>
      </w:r>
      <w:r w:rsidRPr="00015C5B">
        <w:rPr>
          <w:rFonts w:ascii="Times New Roman" w:eastAsia="TTE1A227F8t00" w:hAnsi="Times New Roman"/>
          <w:szCs w:val="24"/>
        </w:rPr>
        <w:t>ą</w:t>
      </w:r>
      <w:r w:rsidRPr="00015C5B">
        <w:rPr>
          <w:rFonts w:ascii="Times New Roman" w:hAnsi="Times New Roman"/>
          <w:szCs w:val="24"/>
        </w:rPr>
        <w:t>ca od powzi</w:t>
      </w:r>
      <w:r w:rsidRPr="00015C5B">
        <w:rPr>
          <w:rFonts w:ascii="Times New Roman" w:eastAsia="TTE1A227F8t00" w:hAnsi="Times New Roman"/>
          <w:szCs w:val="24"/>
        </w:rPr>
        <w:t>ę</w:t>
      </w:r>
      <w:r w:rsidRPr="00015C5B">
        <w:rPr>
          <w:rFonts w:ascii="Times New Roman" w:hAnsi="Times New Roman"/>
          <w:szCs w:val="24"/>
        </w:rPr>
        <w:t>cia wiadomo</w:t>
      </w:r>
      <w:r w:rsidRPr="00015C5B">
        <w:rPr>
          <w:rFonts w:ascii="Times New Roman" w:eastAsia="TTE1A227F8t00" w:hAnsi="Times New Roman"/>
          <w:szCs w:val="24"/>
        </w:rPr>
        <w:t>ś</w:t>
      </w:r>
      <w:r w:rsidRPr="00015C5B">
        <w:rPr>
          <w:rFonts w:ascii="Times New Roman" w:hAnsi="Times New Roman"/>
          <w:szCs w:val="24"/>
        </w:rPr>
        <w:t>ci o powy</w:t>
      </w:r>
      <w:r w:rsidRPr="00015C5B">
        <w:rPr>
          <w:rFonts w:ascii="Times New Roman" w:eastAsia="TTE1A227F8t00" w:hAnsi="Times New Roman"/>
          <w:szCs w:val="24"/>
        </w:rPr>
        <w:t>ż</w:t>
      </w:r>
      <w:r w:rsidRPr="00015C5B">
        <w:rPr>
          <w:rFonts w:ascii="Times New Roman" w:hAnsi="Times New Roman"/>
          <w:szCs w:val="24"/>
        </w:rPr>
        <w:t>szych okoliczno</w:t>
      </w:r>
      <w:r w:rsidRPr="00015C5B">
        <w:rPr>
          <w:rFonts w:ascii="Times New Roman" w:eastAsia="TTE1A227F8t00" w:hAnsi="Times New Roman"/>
          <w:szCs w:val="24"/>
        </w:rPr>
        <w:t>ś</w:t>
      </w:r>
      <w:r w:rsidRPr="00015C5B">
        <w:rPr>
          <w:rFonts w:ascii="Times New Roman" w:hAnsi="Times New Roman"/>
          <w:szCs w:val="24"/>
        </w:rPr>
        <w:t>ciach. W takim wypadku Wykonawca mo</w:t>
      </w:r>
      <w:r w:rsidRPr="00015C5B">
        <w:rPr>
          <w:rFonts w:ascii="Times New Roman" w:eastAsia="TTE1A227F8t00" w:hAnsi="Times New Roman"/>
          <w:szCs w:val="24"/>
        </w:rPr>
        <w:t>ż</w:t>
      </w:r>
      <w:r w:rsidRPr="00015C5B">
        <w:rPr>
          <w:rFonts w:ascii="Times New Roman" w:hAnsi="Times New Roman"/>
          <w:szCs w:val="24"/>
        </w:rPr>
        <w:t xml:space="preserve">e </w:t>
      </w:r>
      <w:r w:rsidRPr="00015C5B">
        <w:rPr>
          <w:rFonts w:ascii="Times New Roman" w:eastAsia="TTE1A227F8t00" w:hAnsi="Times New Roman"/>
          <w:szCs w:val="24"/>
        </w:rPr>
        <w:t>żą</w:t>
      </w:r>
      <w:r w:rsidRPr="00015C5B">
        <w:rPr>
          <w:rFonts w:ascii="Times New Roman" w:hAnsi="Times New Roman"/>
          <w:szCs w:val="24"/>
        </w:rPr>
        <w:t>da</w:t>
      </w:r>
      <w:r w:rsidRPr="00015C5B">
        <w:rPr>
          <w:rFonts w:ascii="Times New Roman" w:eastAsia="TTE1A227F8t00" w:hAnsi="Times New Roman"/>
          <w:szCs w:val="24"/>
        </w:rPr>
        <w:t xml:space="preserve">ć </w:t>
      </w:r>
      <w:r w:rsidRPr="00015C5B">
        <w:rPr>
          <w:rFonts w:ascii="Times New Roman" w:hAnsi="Times New Roman"/>
          <w:szCs w:val="24"/>
        </w:rPr>
        <w:t>jedynie wynagrodzenia nale</w:t>
      </w:r>
      <w:r w:rsidRPr="00015C5B">
        <w:rPr>
          <w:rFonts w:ascii="Times New Roman" w:eastAsia="TTE1A227F8t00" w:hAnsi="Times New Roman"/>
          <w:szCs w:val="24"/>
        </w:rPr>
        <w:t>ż</w:t>
      </w:r>
      <w:r w:rsidRPr="00015C5B">
        <w:rPr>
          <w:rFonts w:ascii="Times New Roman" w:hAnsi="Times New Roman"/>
          <w:szCs w:val="24"/>
        </w:rPr>
        <w:t>nego mu z tytułu wykonania cz</w:t>
      </w:r>
      <w:r w:rsidRPr="00015C5B">
        <w:rPr>
          <w:rFonts w:ascii="Times New Roman" w:eastAsia="TTE1A227F8t00" w:hAnsi="Times New Roman"/>
          <w:szCs w:val="24"/>
        </w:rPr>
        <w:t>ęś</w:t>
      </w:r>
      <w:r w:rsidRPr="00015C5B">
        <w:rPr>
          <w:rFonts w:ascii="Times New Roman" w:hAnsi="Times New Roman"/>
          <w:szCs w:val="24"/>
        </w:rPr>
        <w:t>ci Umowy.</w:t>
      </w:r>
    </w:p>
    <w:p w14:paraId="77BCFC07" w14:textId="77777777" w:rsidR="00D43926" w:rsidRPr="00015C5B" w:rsidRDefault="00D43926" w:rsidP="00756CFA">
      <w:pPr>
        <w:pStyle w:val="Akapitzlist"/>
        <w:numPr>
          <w:ilvl w:val="0"/>
          <w:numId w:val="29"/>
        </w:numPr>
        <w:suppressAutoHyphens/>
        <w:autoSpaceDE w:val="0"/>
        <w:autoSpaceDN w:val="0"/>
        <w:adjustRightInd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Zamawiaj</w:t>
      </w:r>
      <w:r w:rsidRPr="00015C5B">
        <w:rPr>
          <w:rFonts w:ascii="Times New Roman" w:eastAsia="TTE1A227F8t00" w:hAnsi="Times New Roman"/>
          <w:szCs w:val="24"/>
        </w:rPr>
        <w:t>ą</w:t>
      </w:r>
      <w:r w:rsidRPr="00015C5B">
        <w:rPr>
          <w:rFonts w:ascii="Times New Roman" w:hAnsi="Times New Roman"/>
          <w:szCs w:val="24"/>
        </w:rPr>
        <w:t>cy mo</w:t>
      </w:r>
      <w:r w:rsidRPr="00015C5B">
        <w:rPr>
          <w:rFonts w:ascii="Times New Roman" w:eastAsia="TTE1A227F8t00" w:hAnsi="Times New Roman"/>
          <w:szCs w:val="24"/>
        </w:rPr>
        <w:t>ż</w:t>
      </w:r>
      <w:r w:rsidRPr="00015C5B">
        <w:rPr>
          <w:rFonts w:ascii="Times New Roman" w:hAnsi="Times New Roman"/>
          <w:szCs w:val="24"/>
        </w:rPr>
        <w:t>e odst</w:t>
      </w:r>
      <w:r w:rsidRPr="00015C5B">
        <w:rPr>
          <w:rFonts w:ascii="Times New Roman" w:eastAsia="TTE1A227F8t00" w:hAnsi="Times New Roman"/>
          <w:szCs w:val="24"/>
        </w:rPr>
        <w:t>ą</w:t>
      </w:r>
      <w:r w:rsidRPr="00015C5B">
        <w:rPr>
          <w:rFonts w:ascii="Times New Roman" w:hAnsi="Times New Roman"/>
          <w:szCs w:val="24"/>
        </w:rPr>
        <w:t>pi</w:t>
      </w:r>
      <w:r w:rsidRPr="00015C5B">
        <w:rPr>
          <w:rFonts w:ascii="Times New Roman" w:eastAsia="TTE1A227F8t00" w:hAnsi="Times New Roman"/>
          <w:szCs w:val="24"/>
        </w:rPr>
        <w:t xml:space="preserve">ć </w:t>
      </w:r>
      <w:r w:rsidRPr="00015C5B">
        <w:rPr>
          <w:rFonts w:ascii="Times New Roman" w:hAnsi="Times New Roman"/>
          <w:szCs w:val="24"/>
        </w:rPr>
        <w:t>od Umowy, je</w:t>
      </w:r>
      <w:r w:rsidRPr="00015C5B">
        <w:rPr>
          <w:rFonts w:ascii="Times New Roman" w:eastAsia="TTE1A227F8t00" w:hAnsi="Times New Roman"/>
          <w:szCs w:val="24"/>
        </w:rPr>
        <w:t>ż</w:t>
      </w:r>
      <w:r w:rsidRPr="00015C5B">
        <w:rPr>
          <w:rFonts w:ascii="Times New Roman" w:hAnsi="Times New Roman"/>
          <w:szCs w:val="24"/>
        </w:rPr>
        <w:t>eli Wykonawca nie wykona Umowy w okre</w:t>
      </w:r>
      <w:r w:rsidRPr="00015C5B">
        <w:rPr>
          <w:rFonts w:ascii="Times New Roman" w:eastAsia="TTE1A227F8t00" w:hAnsi="Times New Roman"/>
          <w:szCs w:val="24"/>
        </w:rPr>
        <w:t>ś</w:t>
      </w:r>
      <w:r w:rsidRPr="00015C5B">
        <w:rPr>
          <w:rFonts w:ascii="Times New Roman" w:hAnsi="Times New Roman"/>
          <w:szCs w:val="24"/>
        </w:rPr>
        <w:t>lonym terminie lub naruszy inne istotne postanowienia Umowy, w szczególno</w:t>
      </w:r>
      <w:r w:rsidRPr="00015C5B">
        <w:rPr>
          <w:rFonts w:ascii="Times New Roman" w:eastAsia="TTE1A227F8t00" w:hAnsi="Times New Roman"/>
          <w:szCs w:val="24"/>
        </w:rPr>
        <w:t>ś</w:t>
      </w:r>
      <w:r w:rsidRPr="00015C5B">
        <w:rPr>
          <w:rFonts w:ascii="Times New Roman" w:hAnsi="Times New Roman"/>
          <w:szCs w:val="24"/>
        </w:rPr>
        <w:t>ci, je</w:t>
      </w:r>
      <w:r w:rsidRPr="00015C5B">
        <w:rPr>
          <w:rFonts w:ascii="Times New Roman" w:eastAsia="TTE1A227F8t00" w:hAnsi="Times New Roman"/>
          <w:szCs w:val="24"/>
        </w:rPr>
        <w:t>ś</w:t>
      </w:r>
      <w:r w:rsidRPr="00015C5B">
        <w:rPr>
          <w:rFonts w:ascii="Times New Roman" w:hAnsi="Times New Roman"/>
          <w:szCs w:val="24"/>
        </w:rPr>
        <w:t>li parametry techniczne dostarczonego przedmiotu Umowy b</w:t>
      </w:r>
      <w:r w:rsidRPr="00015C5B">
        <w:rPr>
          <w:rFonts w:ascii="Times New Roman" w:eastAsia="TTE1A227F8t00" w:hAnsi="Times New Roman"/>
          <w:szCs w:val="24"/>
        </w:rPr>
        <w:t>ę</w:t>
      </w:r>
      <w:r w:rsidRPr="00015C5B">
        <w:rPr>
          <w:rFonts w:ascii="Times New Roman" w:hAnsi="Times New Roman"/>
          <w:szCs w:val="24"/>
        </w:rPr>
        <w:t>d</w:t>
      </w:r>
      <w:r w:rsidRPr="00015C5B">
        <w:rPr>
          <w:rFonts w:ascii="Times New Roman" w:eastAsia="TTE1A227F8t00" w:hAnsi="Times New Roman"/>
          <w:szCs w:val="24"/>
        </w:rPr>
        <w:t xml:space="preserve">ą </w:t>
      </w:r>
      <w:r w:rsidRPr="00015C5B">
        <w:rPr>
          <w:rFonts w:ascii="Times New Roman" w:hAnsi="Times New Roman"/>
          <w:szCs w:val="24"/>
        </w:rPr>
        <w:t>odbiega</w:t>
      </w:r>
      <w:r w:rsidRPr="00015C5B">
        <w:rPr>
          <w:rFonts w:ascii="Times New Roman" w:eastAsia="TTE1A227F8t00" w:hAnsi="Times New Roman"/>
          <w:szCs w:val="24"/>
        </w:rPr>
        <w:t xml:space="preserve">ć </w:t>
      </w:r>
      <w:r w:rsidRPr="00015C5B">
        <w:rPr>
          <w:rFonts w:ascii="Times New Roman" w:hAnsi="Times New Roman"/>
          <w:szCs w:val="24"/>
        </w:rPr>
        <w:t>od wymaganych przez Zamawiaj</w:t>
      </w:r>
      <w:r w:rsidRPr="00015C5B">
        <w:rPr>
          <w:rFonts w:ascii="Times New Roman" w:eastAsia="TTE1A227F8t00" w:hAnsi="Times New Roman"/>
          <w:szCs w:val="24"/>
        </w:rPr>
        <w:t>ą</w:t>
      </w:r>
      <w:r w:rsidRPr="00015C5B">
        <w:rPr>
          <w:rFonts w:ascii="Times New Roman" w:hAnsi="Times New Roman"/>
          <w:szCs w:val="24"/>
        </w:rPr>
        <w:t>cego w niniejszej umowie i w specyfikacji istotnych warunków zamówienia. Zdanie poprzedzaj</w:t>
      </w:r>
      <w:r w:rsidRPr="00015C5B">
        <w:rPr>
          <w:rFonts w:ascii="Times New Roman" w:eastAsia="TTE1A227F8t00" w:hAnsi="Times New Roman"/>
          <w:szCs w:val="24"/>
        </w:rPr>
        <w:t>ą</w:t>
      </w:r>
      <w:r w:rsidRPr="00015C5B">
        <w:rPr>
          <w:rFonts w:ascii="Times New Roman" w:hAnsi="Times New Roman"/>
          <w:szCs w:val="24"/>
        </w:rPr>
        <w:t>ce nie narusza uprawnie</w:t>
      </w:r>
      <w:r w:rsidRPr="00015C5B">
        <w:rPr>
          <w:rFonts w:ascii="Times New Roman" w:eastAsia="TTE1A227F8t00" w:hAnsi="Times New Roman"/>
          <w:szCs w:val="24"/>
        </w:rPr>
        <w:t xml:space="preserve">ń </w:t>
      </w:r>
      <w:r w:rsidRPr="00015C5B">
        <w:rPr>
          <w:rFonts w:ascii="Times New Roman" w:hAnsi="Times New Roman"/>
          <w:szCs w:val="24"/>
        </w:rPr>
        <w:t>Zamawiaj</w:t>
      </w:r>
      <w:r w:rsidRPr="00015C5B">
        <w:rPr>
          <w:rFonts w:ascii="Times New Roman" w:eastAsia="TTE1A227F8t00" w:hAnsi="Times New Roman"/>
          <w:szCs w:val="24"/>
        </w:rPr>
        <w:t>ą</w:t>
      </w:r>
      <w:r w:rsidRPr="00015C5B">
        <w:rPr>
          <w:rFonts w:ascii="Times New Roman" w:hAnsi="Times New Roman"/>
          <w:szCs w:val="24"/>
        </w:rPr>
        <w:t>cego do odst</w:t>
      </w:r>
      <w:r w:rsidRPr="00015C5B">
        <w:rPr>
          <w:rFonts w:ascii="Times New Roman" w:eastAsia="TTE1A227F8t00" w:hAnsi="Times New Roman"/>
          <w:szCs w:val="24"/>
        </w:rPr>
        <w:t>ą</w:t>
      </w:r>
      <w:r w:rsidRPr="00015C5B">
        <w:rPr>
          <w:rFonts w:ascii="Times New Roman" w:hAnsi="Times New Roman"/>
          <w:szCs w:val="24"/>
        </w:rPr>
        <w:t>pienia od Umowy wynikaj</w:t>
      </w:r>
      <w:r w:rsidRPr="00015C5B">
        <w:rPr>
          <w:rFonts w:ascii="Times New Roman" w:eastAsia="TTE1A227F8t00" w:hAnsi="Times New Roman"/>
          <w:szCs w:val="24"/>
        </w:rPr>
        <w:t>ą</w:t>
      </w:r>
      <w:r w:rsidRPr="00015C5B">
        <w:rPr>
          <w:rFonts w:ascii="Times New Roman" w:hAnsi="Times New Roman"/>
          <w:szCs w:val="24"/>
        </w:rPr>
        <w:t>cych z przepisów o r</w:t>
      </w:r>
      <w:r w:rsidRPr="00015C5B">
        <w:rPr>
          <w:rFonts w:ascii="Times New Roman" w:eastAsia="TTE1A227F8t00" w:hAnsi="Times New Roman"/>
          <w:szCs w:val="24"/>
        </w:rPr>
        <w:t>ę</w:t>
      </w:r>
      <w:r w:rsidRPr="00015C5B">
        <w:rPr>
          <w:rFonts w:ascii="Times New Roman" w:hAnsi="Times New Roman"/>
          <w:szCs w:val="24"/>
        </w:rPr>
        <w:t>kojmi za wady rzeczy.</w:t>
      </w:r>
    </w:p>
    <w:p w14:paraId="281D886A" w14:textId="172E47FD" w:rsidR="00D43926" w:rsidRPr="00015C5B" w:rsidRDefault="00D43926" w:rsidP="00756CFA">
      <w:pPr>
        <w:pStyle w:val="Akapitzlist"/>
        <w:numPr>
          <w:ilvl w:val="0"/>
          <w:numId w:val="29"/>
        </w:numPr>
        <w:suppressAutoHyphens/>
        <w:autoSpaceDE w:val="0"/>
        <w:autoSpaceDN w:val="0"/>
        <w:adjustRightInd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 xml:space="preserve">W przypadku dłuższego niż 21 dni </w:t>
      </w:r>
      <w:r w:rsidR="000A2820" w:rsidRPr="00015C5B">
        <w:rPr>
          <w:rFonts w:ascii="Times New Roman" w:hAnsi="Times New Roman"/>
          <w:szCs w:val="24"/>
        </w:rPr>
        <w:t>zwłoki</w:t>
      </w:r>
      <w:r w:rsidRPr="00015C5B">
        <w:rPr>
          <w:rFonts w:ascii="Times New Roman" w:hAnsi="Times New Roman"/>
          <w:szCs w:val="24"/>
        </w:rPr>
        <w:t xml:space="preserve"> w wykonaniu przedmiotu Umowy ponad termin wskazany w </w:t>
      </w:r>
      <w:r w:rsidRPr="00015C5B">
        <w:rPr>
          <w:rFonts w:ascii="Times New Roman" w:hAnsi="Times New Roman"/>
          <w:iCs/>
          <w:szCs w:val="24"/>
        </w:rPr>
        <w:t xml:space="preserve">§ 2 ust. 1 </w:t>
      </w:r>
      <w:r w:rsidRPr="00015C5B">
        <w:rPr>
          <w:rFonts w:ascii="Times New Roman" w:hAnsi="Times New Roman"/>
          <w:szCs w:val="24"/>
        </w:rPr>
        <w:t>Zamawiający zastrzega sobie prawo odstąpienia od Umowy bez konieczności wyznaczania dodatkowego terminu do wykonania Umowy.</w:t>
      </w:r>
    </w:p>
    <w:p w14:paraId="10070554" w14:textId="77777777" w:rsidR="00D43926" w:rsidRPr="00015C5B" w:rsidRDefault="00D43926" w:rsidP="00A65E7E">
      <w:pPr>
        <w:suppressAutoHyphens/>
        <w:autoSpaceDE w:val="0"/>
        <w:autoSpaceDN w:val="0"/>
        <w:adjustRightInd w:val="0"/>
        <w:spacing w:after="0" w:line="276" w:lineRule="auto"/>
        <w:jc w:val="both"/>
        <w:rPr>
          <w:rFonts w:ascii="Times New Roman" w:hAnsi="Times New Roman"/>
          <w:szCs w:val="24"/>
        </w:rPr>
      </w:pPr>
    </w:p>
    <w:p w14:paraId="7864318B" w14:textId="77777777" w:rsidR="00D43926" w:rsidRPr="00015C5B" w:rsidRDefault="00D43926" w:rsidP="00A65E7E">
      <w:pPr>
        <w:suppressAutoHyphens/>
        <w:autoSpaceDE w:val="0"/>
        <w:autoSpaceDN w:val="0"/>
        <w:adjustRightInd w:val="0"/>
        <w:spacing w:after="0" w:line="276" w:lineRule="auto"/>
        <w:jc w:val="center"/>
        <w:rPr>
          <w:rFonts w:ascii="Times New Roman" w:hAnsi="Times New Roman"/>
          <w:bCs/>
          <w:szCs w:val="24"/>
        </w:rPr>
      </w:pPr>
      <w:r w:rsidRPr="00015C5B">
        <w:rPr>
          <w:rFonts w:ascii="Times New Roman" w:hAnsi="Times New Roman"/>
          <w:bCs/>
          <w:szCs w:val="24"/>
        </w:rPr>
        <w:t>§ 9</w:t>
      </w:r>
    </w:p>
    <w:p w14:paraId="36CD8D05" w14:textId="77777777" w:rsidR="00D43926" w:rsidRPr="00015C5B" w:rsidRDefault="00D43926" w:rsidP="00A65E7E">
      <w:pPr>
        <w:suppressAutoHyphens/>
        <w:autoSpaceDE w:val="0"/>
        <w:autoSpaceDN w:val="0"/>
        <w:adjustRightInd w:val="0"/>
        <w:spacing w:after="0" w:line="276" w:lineRule="auto"/>
        <w:jc w:val="center"/>
        <w:rPr>
          <w:rFonts w:ascii="Times New Roman" w:hAnsi="Times New Roman"/>
          <w:bCs/>
          <w:szCs w:val="24"/>
        </w:rPr>
      </w:pPr>
      <w:r w:rsidRPr="00015C5B">
        <w:rPr>
          <w:rFonts w:ascii="Times New Roman" w:hAnsi="Times New Roman"/>
          <w:bCs/>
          <w:szCs w:val="24"/>
        </w:rPr>
        <w:t>Post</w:t>
      </w:r>
      <w:r w:rsidRPr="00015C5B">
        <w:rPr>
          <w:rFonts w:ascii="Times New Roman" w:eastAsia="TTE16BFB30t00" w:hAnsi="Times New Roman"/>
          <w:szCs w:val="24"/>
        </w:rPr>
        <w:t>ę</w:t>
      </w:r>
      <w:r w:rsidRPr="00015C5B">
        <w:rPr>
          <w:rFonts w:ascii="Times New Roman" w:hAnsi="Times New Roman"/>
          <w:bCs/>
          <w:szCs w:val="24"/>
        </w:rPr>
        <w:t>powanie reklamacyjne</w:t>
      </w:r>
    </w:p>
    <w:p w14:paraId="06A7C579" w14:textId="77777777" w:rsidR="00D43926" w:rsidRPr="00015C5B" w:rsidRDefault="00D43926" w:rsidP="00756CFA">
      <w:pPr>
        <w:pStyle w:val="Akapitzlist"/>
        <w:numPr>
          <w:ilvl w:val="0"/>
          <w:numId w:val="30"/>
        </w:numPr>
        <w:suppressAutoHyphens/>
        <w:autoSpaceDE w:val="0"/>
        <w:autoSpaceDN w:val="0"/>
        <w:adjustRightInd w:val="0"/>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Strony ustalają, że w razie powstania sporu związanego z wykonaniem Umowy w sprawie zamówienia publicznego Wykonawca zobowiązany jest wyczerpać drogę postępowania reklamacyjnego, kierując swoje roszczenia do Zamawiającego.</w:t>
      </w:r>
    </w:p>
    <w:p w14:paraId="6D4F5F76" w14:textId="77777777" w:rsidR="00D43926" w:rsidRPr="00015C5B" w:rsidRDefault="00D43926" w:rsidP="00756CFA">
      <w:pPr>
        <w:pStyle w:val="Akapitzlist"/>
        <w:numPr>
          <w:ilvl w:val="0"/>
          <w:numId w:val="30"/>
        </w:numPr>
        <w:suppressAutoHyphens/>
        <w:autoSpaceDE w:val="0"/>
        <w:autoSpaceDN w:val="0"/>
        <w:adjustRightInd w:val="0"/>
        <w:spacing w:after="0" w:line="276" w:lineRule="auto"/>
        <w:ind w:left="397" w:hanging="397"/>
        <w:contextualSpacing/>
        <w:jc w:val="both"/>
        <w:rPr>
          <w:rFonts w:ascii="Times New Roman" w:hAnsi="Times New Roman"/>
          <w:iCs/>
          <w:szCs w:val="24"/>
        </w:rPr>
      </w:pPr>
      <w:r w:rsidRPr="00015C5B">
        <w:rPr>
          <w:rFonts w:ascii="Times New Roman" w:hAnsi="Times New Roman"/>
          <w:iCs/>
          <w:szCs w:val="24"/>
        </w:rPr>
        <w:t>Strony ustalają, że w razie powstania sporu związanego z wykonaniem Umowy w sprawie zamówienia publicznego Zamawiający zobowiązany jest wyczerpać drogę postępowania reklamacyjnego, kierując swoje roszczenia do Wykonawcy.</w:t>
      </w:r>
    </w:p>
    <w:p w14:paraId="190E2E07" w14:textId="77777777" w:rsidR="00D43926" w:rsidRPr="00015C5B" w:rsidRDefault="00D43926" w:rsidP="00756CFA">
      <w:pPr>
        <w:pStyle w:val="Akapitzlist"/>
        <w:numPr>
          <w:ilvl w:val="0"/>
          <w:numId w:val="30"/>
        </w:numPr>
        <w:suppressAutoHyphens/>
        <w:autoSpaceDE w:val="0"/>
        <w:autoSpaceDN w:val="0"/>
        <w:adjustRightInd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Strona zobowi</w:t>
      </w:r>
      <w:r w:rsidRPr="00015C5B">
        <w:rPr>
          <w:rFonts w:ascii="Times New Roman" w:eastAsia="TTE1A227F8t00" w:hAnsi="Times New Roman"/>
          <w:szCs w:val="24"/>
        </w:rPr>
        <w:t>ą</w:t>
      </w:r>
      <w:r w:rsidRPr="00015C5B">
        <w:rPr>
          <w:rFonts w:ascii="Times New Roman" w:hAnsi="Times New Roman"/>
          <w:szCs w:val="24"/>
        </w:rPr>
        <w:t>zana jest do pisemnego ustosunkowania si</w:t>
      </w:r>
      <w:r w:rsidRPr="00015C5B">
        <w:rPr>
          <w:rFonts w:ascii="Times New Roman" w:eastAsia="TTE1A227F8t00" w:hAnsi="Times New Roman"/>
          <w:szCs w:val="24"/>
        </w:rPr>
        <w:t xml:space="preserve">ę </w:t>
      </w:r>
      <w:r w:rsidRPr="00015C5B">
        <w:rPr>
          <w:rFonts w:ascii="Times New Roman" w:hAnsi="Times New Roman"/>
          <w:szCs w:val="24"/>
        </w:rPr>
        <w:t>do roszcze</w:t>
      </w:r>
      <w:r w:rsidRPr="00015C5B">
        <w:rPr>
          <w:rFonts w:ascii="Times New Roman" w:eastAsia="TTE1A227F8t00" w:hAnsi="Times New Roman"/>
          <w:szCs w:val="24"/>
        </w:rPr>
        <w:t xml:space="preserve">ń </w:t>
      </w:r>
      <w:r w:rsidRPr="00015C5B">
        <w:rPr>
          <w:rFonts w:ascii="Times New Roman" w:hAnsi="Times New Roman"/>
          <w:szCs w:val="24"/>
        </w:rPr>
        <w:t>Strony przeciwnej w ci</w:t>
      </w:r>
      <w:r w:rsidRPr="00015C5B">
        <w:rPr>
          <w:rFonts w:ascii="Times New Roman" w:eastAsia="TTE1A227F8t00" w:hAnsi="Times New Roman"/>
          <w:szCs w:val="24"/>
        </w:rPr>
        <w:t>ą</w:t>
      </w:r>
      <w:r w:rsidRPr="00015C5B">
        <w:rPr>
          <w:rFonts w:ascii="Times New Roman" w:hAnsi="Times New Roman"/>
          <w:szCs w:val="24"/>
        </w:rPr>
        <w:t>gu 30 dni od chwili zgłoszenia roszcze</w:t>
      </w:r>
      <w:r w:rsidRPr="00015C5B">
        <w:rPr>
          <w:rFonts w:ascii="Times New Roman" w:eastAsia="TTE1A227F8t00" w:hAnsi="Times New Roman"/>
          <w:szCs w:val="24"/>
        </w:rPr>
        <w:t>ń</w:t>
      </w:r>
      <w:r w:rsidRPr="00015C5B">
        <w:rPr>
          <w:rFonts w:ascii="Times New Roman" w:hAnsi="Times New Roman"/>
          <w:szCs w:val="24"/>
        </w:rPr>
        <w:t>.</w:t>
      </w:r>
    </w:p>
    <w:p w14:paraId="50087545" w14:textId="77777777" w:rsidR="00D43926" w:rsidRPr="00015C5B" w:rsidRDefault="00D43926" w:rsidP="00756CFA">
      <w:pPr>
        <w:pStyle w:val="Akapitzlist"/>
        <w:numPr>
          <w:ilvl w:val="0"/>
          <w:numId w:val="30"/>
        </w:numPr>
        <w:suppressAutoHyphens/>
        <w:autoSpaceDE w:val="0"/>
        <w:autoSpaceDN w:val="0"/>
        <w:adjustRightInd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Je</w:t>
      </w:r>
      <w:r w:rsidRPr="00015C5B">
        <w:rPr>
          <w:rFonts w:ascii="Times New Roman" w:eastAsia="TTE1A227F8t00" w:hAnsi="Times New Roman"/>
          <w:szCs w:val="24"/>
        </w:rPr>
        <w:t>ż</w:t>
      </w:r>
      <w:r w:rsidRPr="00015C5B">
        <w:rPr>
          <w:rFonts w:ascii="Times New Roman" w:hAnsi="Times New Roman"/>
          <w:szCs w:val="24"/>
        </w:rPr>
        <w:t>eli Strona odmówi uznania roszcze</w:t>
      </w:r>
      <w:r w:rsidRPr="00015C5B">
        <w:rPr>
          <w:rFonts w:ascii="Times New Roman" w:eastAsia="TTE1A227F8t00" w:hAnsi="Times New Roman"/>
          <w:szCs w:val="24"/>
        </w:rPr>
        <w:t xml:space="preserve">ń </w:t>
      </w:r>
      <w:r w:rsidRPr="00015C5B">
        <w:rPr>
          <w:rFonts w:ascii="Times New Roman" w:hAnsi="Times New Roman"/>
          <w:szCs w:val="24"/>
        </w:rPr>
        <w:t>lub nie udzieli odpowiedzi na roszczenie w terminie, o którym mowa w ust. 2 niniejszego paragrafu, Strona przeciwna mo</w:t>
      </w:r>
      <w:r w:rsidRPr="00015C5B">
        <w:rPr>
          <w:rFonts w:ascii="Times New Roman" w:eastAsia="TTE1A227F8t00" w:hAnsi="Times New Roman"/>
          <w:szCs w:val="24"/>
        </w:rPr>
        <w:t>ż</w:t>
      </w:r>
      <w:r w:rsidRPr="00015C5B">
        <w:rPr>
          <w:rFonts w:ascii="Times New Roman" w:hAnsi="Times New Roman"/>
          <w:szCs w:val="24"/>
        </w:rPr>
        <w:t>e wyst</w:t>
      </w:r>
      <w:r w:rsidRPr="00015C5B">
        <w:rPr>
          <w:rFonts w:ascii="Times New Roman" w:eastAsia="TTE1A227F8t00" w:hAnsi="Times New Roman"/>
          <w:szCs w:val="24"/>
        </w:rPr>
        <w:t>ą</w:t>
      </w:r>
      <w:r w:rsidRPr="00015C5B">
        <w:rPr>
          <w:rFonts w:ascii="Times New Roman" w:hAnsi="Times New Roman"/>
          <w:szCs w:val="24"/>
        </w:rPr>
        <w:t>pi</w:t>
      </w:r>
      <w:r w:rsidRPr="00015C5B">
        <w:rPr>
          <w:rFonts w:ascii="Times New Roman" w:eastAsia="TTE1A227F8t00" w:hAnsi="Times New Roman"/>
          <w:szCs w:val="24"/>
        </w:rPr>
        <w:t xml:space="preserve">ć </w:t>
      </w:r>
      <w:r w:rsidRPr="00015C5B">
        <w:rPr>
          <w:rFonts w:ascii="Times New Roman" w:hAnsi="Times New Roman"/>
          <w:szCs w:val="24"/>
        </w:rPr>
        <w:t>do S</w:t>
      </w:r>
      <w:r w:rsidRPr="00015C5B">
        <w:rPr>
          <w:rFonts w:ascii="Times New Roman" w:eastAsia="TTE1A227F8t00" w:hAnsi="Times New Roman"/>
          <w:szCs w:val="24"/>
        </w:rPr>
        <w:t>ą</w:t>
      </w:r>
      <w:r w:rsidRPr="00015C5B">
        <w:rPr>
          <w:rFonts w:ascii="Times New Roman" w:hAnsi="Times New Roman"/>
          <w:szCs w:val="24"/>
        </w:rPr>
        <w:t xml:space="preserve">du. </w:t>
      </w:r>
    </w:p>
    <w:p w14:paraId="6F87B0C7" w14:textId="77777777" w:rsidR="00D43926" w:rsidRPr="00015C5B" w:rsidRDefault="00D43926" w:rsidP="00756CFA">
      <w:pPr>
        <w:pStyle w:val="Akapitzlist"/>
        <w:numPr>
          <w:ilvl w:val="0"/>
          <w:numId w:val="30"/>
        </w:numPr>
        <w:suppressAutoHyphens/>
        <w:autoSpaceDE w:val="0"/>
        <w:autoSpaceDN w:val="0"/>
        <w:adjustRightInd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Strony deklaruj</w:t>
      </w:r>
      <w:r w:rsidRPr="00015C5B">
        <w:rPr>
          <w:rFonts w:ascii="Times New Roman" w:eastAsia="TTE1A227F8t00" w:hAnsi="Times New Roman"/>
          <w:szCs w:val="24"/>
        </w:rPr>
        <w:t xml:space="preserve">ą </w:t>
      </w:r>
      <w:r w:rsidRPr="00015C5B">
        <w:rPr>
          <w:rFonts w:ascii="Times New Roman" w:hAnsi="Times New Roman"/>
          <w:szCs w:val="24"/>
        </w:rPr>
        <w:t>wol</w:t>
      </w:r>
      <w:r w:rsidRPr="00015C5B">
        <w:rPr>
          <w:rFonts w:ascii="Times New Roman" w:eastAsia="TTE1A227F8t00" w:hAnsi="Times New Roman"/>
          <w:szCs w:val="24"/>
        </w:rPr>
        <w:t xml:space="preserve">ę </w:t>
      </w:r>
      <w:r w:rsidRPr="00015C5B">
        <w:rPr>
          <w:rFonts w:ascii="Times New Roman" w:hAnsi="Times New Roman"/>
          <w:szCs w:val="24"/>
        </w:rPr>
        <w:t>polubownego załatwienia ewentualnych sporów wynikłych z realizacji niniejszej Umowy.</w:t>
      </w:r>
    </w:p>
    <w:p w14:paraId="4395C4E5" w14:textId="77777777" w:rsidR="00D43926" w:rsidRPr="00015C5B" w:rsidRDefault="00D43926" w:rsidP="00756CFA">
      <w:pPr>
        <w:pStyle w:val="Akapitzlist"/>
        <w:numPr>
          <w:ilvl w:val="0"/>
          <w:numId w:val="30"/>
        </w:numPr>
        <w:suppressAutoHyphens/>
        <w:autoSpaceDE w:val="0"/>
        <w:autoSpaceDN w:val="0"/>
        <w:adjustRightInd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W przypadku braku porozumienia wszelkie roszczenia rozstrzygane b</w:t>
      </w:r>
      <w:r w:rsidRPr="00015C5B">
        <w:rPr>
          <w:rFonts w:ascii="Times New Roman" w:eastAsia="TTE1A227F8t00" w:hAnsi="Times New Roman"/>
          <w:szCs w:val="24"/>
        </w:rPr>
        <w:t>ę</w:t>
      </w:r>
      <w:r w:rsidRPr="00015C5B">
        <w:rPr>
          <w:rFonts w:ascii="Times New Roman" w:hAnsi="Times New Roman"/>
          <w:szCs w:val="24"/>
        </w:rPr>
        <w:t>d</w:t>
      </w:r>
      <w:r w:rsidRPr="00015C5B">
        <w:rPr>
          <w:rFonts w:ascii="Times New Roman" w:eastAsia="TTE1A227F8t00" w:hAnsi="Times New Roman"/>
          <w:szCs w:val="24"/>
        </w:rPr>
        <w:t xml:space="preserve">ą </w:t>
      </w:r>
      <w:r w:rsidRPr="00015C5B">
        <w:rPr>
          <w:rFonts w:ascii="Times New Roman" w:hAnsi="Times New Roman"/>
          <w:szCs w:val="24"/>
        </w:rPr>
        <w:t>przez s</w:t>
      </w:r>
      <w:r w:rsidRPr="00015C5B">
        <w:rPr>
          <w:rFonts w:ascii="Times New Roman" w:eastAsia="TTE1A227F8t00" w:hAnsi="Times New Roman"/>
          <w:szCs w:val="24"/>
        </w:rPr>
        <w:t>ą</w:t>
      </w:r>
      <w:r w:rsidRPr="00015C5B">
        <w:rPr>
          <w:rFonts w:ascii="Times New Roman" w:hAnsi="Times New Roman"/>
          <w:szCs w:val="24"/>
        </w:rPr>
        <w:t>d wła</w:t>
      </w:r>
      <w:r w:rsidRPr="00015C5B">
        <w:rPr>
          <w:rFonts w:ascii="Times New Roman" w:eastAsia="TTE1A227F8t00" w:hAnsi="Times New Roman"/>
          <w:szCs w:val="24"/>
        </w:rPr>
        <w:t>ś</w:t>
      </w:r>
      <w:r w:rsidRPr="00015C5B">
        <w:rPr>
          <w:rFonts w:ascii="Times New Roman" w:hAnsi="Times New Roman"/>
          <w:szCs w:val="24"/>
        </w:rPr>
        <w:t>ciwy dla siedziby Zamawiaj</w:t>
      </w:r>
      <w:r w:rsidRPr="00015C5B">
        <w:rPr>
          <w:rFonts w:ascii="Times New Roman" w:eastAsia="TTE1A227F8t00" w:hAnsi="Times New Roman"/>
          <w:szCs w:val="24"/>
        </w:rPr>
        <w:t>ą</w:t>
      </w:r>
      <w:r w:rsidRPr="00015C5B">
        <w:rPr>
          <w:rFonts w:ascii="Times New Roman" w:hAnsi="Times New Roman"/>
          <w:szCs w:val="24"/>
        </w:rPr>
        <w:t>cego.</w:t>
      </w:r>
    </w:p>
    <w:p w14:paraId="63AF4FBE" w14:textId="77777777" w:rsidR="00D43926" w:rsidRPr="00015C5B" w:rsidRDefault="00D43926" w:rsidP="00A65E7E">
      <w:pPr>
        <w:pStyle w:val="Akapitzlist"/>
        <w:suppressAutoHyphens/>
        <w:autoSpaceDE w:val="0"/>
        <w:autoSpaceDN w:val="0"/>
        <w:adjustRightInd w:val="0"/>
        <w:spacing w:line="276" w:lineRule="auto"/>
        <w:ind w:left="397"/>
        <w:jc w:val="both"/>
        <w:rPr>
          <w:rFonts w:ascii="Times New Roman" w:hAnsi="Times New Roman"/>
          <w:szCs w:val="24"/>
        </w:rPr>
      </w:pPr>
    </w:p>
    <w:p w14:paraId="579321F6"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szCs w:val="24"/>
        </w:rPr>
        <w:t>§ 10</w:t>
      </w:r>
    </w:p>
    <w:p w14:paraId="428AB076" w14:textId="77777777" w:rsidR="00D43926" w:rsidRPr="00015C5B" w:rsidRDefault="00D43926" w:rsidP="00A65E7E">
      <w:pPr>
        <w:suppressAutoHyphens/>
        <w:spacing w:after="0" w:line="276" w:lineRule="auto"/>
        <w:jc w:val="center"/>
        <w:rPr>
          <w:rFonts w:ascii="Times New Roman" w:hAnsi="Times New Roman"/>
          <w:b/>
          <w:szCs w:val="24"/>
        </w:rPr>
      </w:pPr>
      <w:r w:rsidRPr="00015C5B">
        <w:rPr>
          <w:rFonts w:ascii="Times New Roman" w:hAnsi="Times New Roman"/>
          <w:szCs w:val="24"/>
        </w:rPr>
        <w:t>Zabezpieczenie należytego wykonania Umowy</w:t>
      </w:r>
    </w:p>
    <w:p w14:paraId="5DA06D64" w14:textId="77777777" w:rsidR="00D43926" w:rsidRPr="00015C5B" w:rsidRDefault="00D43926" w:rsidP="004F4157">
      <w:pPr>
        <w:suppressAutoHyphens/>
        <w:spacing w:after="0" w:line="276" w:lineRule="auto"/>
        <w:contextualSpacing/>
        <w:jc w:val="both"/>
        <w:rPr>
          <w:rFonts w:ascii="Times New Roman" w:hAnsi="Times New Roman"/>
          <w:bCs/>
          <w:szCs w:val="24"/>
        </w:rPr>
      </w:pPr>
      <w:r w:rsidRPr="00015C5B">
        <w:rPr>
          <w:rFonts w:ascii="Times New Roman" w:hAnsi="Times New Roman"/>
          <w:bCs/>
          <w:szCs w:val="24"/>
        </w:rPr>
        <w:t>Zamawiający nie wymaga wniesienia przez Wykonawcę zabezpieczenia należytego wykonania Umowy.</w:t>
      </w:r>
    </w:p>
    <w:p w14:paraId="6E917CF4"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szCs w:val="24"/>
        </w:rPr>
        <w:t xml:space="preserve"> 11</w:t>
      </w:r>
    </w:p>
    <w:p w14:paraId="5E737E7F"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szCs w:val="24"/>
        </w:rPr>
        <w:t>Zmiany w Umowie</w:t>
      </w:r>
    </w:p>
    <w:p w14:paraId="0FC8B0AC" w14:textId="77777777" w:rsidR="00D43926" w:rsidRPr="00015C5B" w:rsidRDefault="00D43926" w:rsidP="00756CFA">
      <w:pPr>
        <w:numPr>
          <w:ilvl w:val="1"/>
          <w:numId w:val="31"/>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 xml:space="preserve">Zakazuje się istotnych zmian postanowień zawartej Umowy w stosunku do treści oferty, na podstawie, której dokonano wyboru Wykonawcy. </w:t>
      </w:r>
    </w:p>
    <w:p w14:paraId="212E647E" w14:textId="77777777" w:rsidR="00D43926" w:rsidRPr="00015C5B" w:rsidRDefault="00D43926" w:rsidP="00756CFA">
      <w:pPr>
        <w:numPr>
          <w:ilvl w:val="1"/>
          <w:numId w:val="31"/>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 xml:space="preserve">Zgodnie z ustawą Prawo zamówień publicznych Zamawiający przewiduje zmiany zawartej Umowy dotyczące terminu realizacji zamówienia w przypadku zaistnienia jednej z następujących okoliczności: </w:t>
      </w:r>
    </w:p>
    <w:p w14:paraId="0BD1FD7C" w14:textId="77777777" w:rsidR="00D43926" w:rsidRPr="00015C5B" w:rsidRDefault="00D43926" w:rsidP="00756CFA">
      <w:pPr>
        <w:numPr>
          <w:ilvl w:val="0"/>
          <w:numId w:val="32"/>
        </w:numPr>
        <w:suppressAutoHyphens/>
        <w:spacing w:after="0" w:line="276" w:lineRule="auto"/>
        <w:ind w:left="794" w:hanging="397"/>
        <w:contextualSpacing/>
        <w:jc w:val="both"/>
        <w:rPr>
          <w:rFonts w:ascii="Times New Roman" w:hAnsi="Times New Roman"/>
          <w:szCs w:val="24"/>
        </w:rPr>
      </w:pPr>
      <w:r w:rsidRPr="00015C5B">
        <w:rPr>
          <w:rFonts w:ascii="Times New Roman" w:hAnsi="Times New Roman"/>
          <w:szCs w:val="24"/>
        </w:rPr>
        <w:t>Wystąpienia siły wyższej,</w:t>
      </w:r>
    </w:p>
    <w:p w14:paraId="11F62B02" w14:textId="77777777" w:rsidR="00D43926" w:rsidRPr="00015C5B" w:rsidRDefault="00D43926" w:rsidP="00756CFA">
      <w:pPr>
        <w:pStyle w:val="Akapitzlist"/>
        <w:numPr>
          <w:ilvl w:val="0"/>
          <w:numId w:val="32"/>
        </w:numPr>
        <w:spacing w:after="0" w:line="276" w:lineRule="auto"/>
        <w:contextualSpacing/>
        <w:jc w:val="both"/>
        <w:rPr>
          <w:rFonts w:ascii="Times New Roman" w:hAnsi="Times New Roman"/>
          <w:szCs w:val="24"/>
        </w:rPr>
      </w:pPr>
      <w:r w:rsidRPr="00015C5B">
        <w:rPr>
          <w:rFonts w:ascii="Times New Roman" w:hAnsi="Times New Roman"/>
          <w:szCs w:val="24"/>
        </w:rPr>
        <w:t xml:space="preserve">Wystąpienia po stronie Wykonawcy niezawinionej, udokumentowanej okoliczności związanej z dostawą elementów i/lub podzespołów stanowiących przedmiotu zamówienia mających wpływ na prawidłowe wykonanie umowy, pod warunkiem uzasadnienia przez Wykonawcę na piśmie zaistniałych okoliczności z przedstawieniem niezbędnych dowodów. </w:t>
      </w:r>
    </w:p>
    <w:p w14:paraId="2BDC9E9B" w14:textId="77777777" w:rsidR="00D43926" w:rsidRPr="00015C5B" w:rsidRDefault="00D43926" w:rsidP="00756CFA">
      <w:pPr>
        <w:numPr>
          <w:ilvl w:val="1"/>
          <w:numId w:val="31"/>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lastRenderedPageBreak/>
        <w:t xml:space="preserve">Warunkiem wprowadzenia istotnych zmian zawartej Umowy jest sporządzenie podpisanego przez Strony Protokołu, określającego przyczyny zmiany oraz potwierdzającego wystąpienie okoliczności wymienionej w ust. 2. Protokół będzie załącznikiem do aneksu zmieniającego niniejszą Umowę. </w:t>
      </w:r>
    </w:p>
    <w:p w14:paraId="49BD6099" w14:textId="77777777" w:rsidR="00D43926" w:rsidRPr="00015C5B" w:rsidRDefault="00D43926" w:rsidP="00756CFA">
      <w:pPr>
        <w:numPr>
          <w:ilvl w:val="1"/>
          <w:numId w:val="31"/>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 xml:space="preserve">Termin powiadomienia o konieczności wprowadzenia zmian w zawartej Umowie nie może nastąpić później niż 3 dni od zaistnienia okoliczności uzasadniających zmiany w Umowie. </w:t>
      </w:r>
    </w:p>
    <w:p w14:paraId="012FA195" w14:textId="77777777" w:rsidR="00D43926" w:rsidRPr="00015C5B" w:rsidRDefault="00D43926" w:rsidP="00756CFA">
      <w:pPr>
        <w:numPr>
          <w:ilvl w:val="1"/>
          <w:numId w:val="31"/>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 xml:space="preserve">Wszelkie zmiany i uzupełnienia treści Umowy muszą mieć formę pisemną pod rygorem nieważności. </w:t>
      </w:r>
    </w:p>
    <w:p w14:paraId="1B5675FF"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szCs w:val="24"/>
        </w:rPr>
        <w:t>§ 12</w:t>
      </w:r>
    </w:p>
    <w:p w14:paraId="5EF97933"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szCs w:val="24"/>
        </w:rPr>
        <w:t>Ochrona danych osobowych</w:t>
      </w:r>
    </w:p>
    <w:p w14:paraId="23AB7C66" w14:textId="77777777" w:rsidR="00D43926" w:rsidRPr="00015C5B" w:rsidRDefault="00D43926" w:rsidP="00756CFA">
      <w:pPr>
        <w:numPr>
          <w:ilvl w:val="1"/>
          <w:numId w:val="33"/>
        </w:numPr>
        <w:suppressAutoHyphens/>
        <w:autoSpaceDE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Wykonawca oświadcza, że znany jest mu fakt, iż treść niniejszej Umowy, a w szczególności przedmiot Umowy i wysokość wynagrodzenia stanowią informację publiczną w rozumieniu art. 1 ust. 1 ustawy z dnia 6 września 2001 r. o dostępie do informacji publicznej, która podlega udostępnieniu w trybie przedmiotowej ustawy.</w:t>
      </w:r>
    </w:p>
    <w:p w14:paraId="04D00F34" w14:textId="77777777" w:rsidR="00D43926" w:rsidRPr="00015C5B" w:rsidRDefault="00D43926" w:rsidP="00756CFA">
      <w:pPr>
        <w:numPr>
          <w:ilvl w:val="1"/>
          <w:numId w:val="33"/>
        </w:numPr>
        <w:suppressAutoHyphens/>
        <w:autoSpaceDE w:val="0"/>
        <w:spacing w:after="0" w:line="276" w:lineRule="auto"/>
        <w:ind w:left="397" w:hanging="397"/>
        <w:contextualSpacing/>
        <w:jc w:val="both"/>
        <w:rPr>
          <w:rFonts w:ascii="Times New Roman" w:hAnsi="Times New Roman"/>
          <w:szCs w:val="24"/>
        </w:rPr>
      </w:pPr>
      <w:r w:rsidRPr="00015C5B">
        <w:rPr>
          <w:rFonts w:ascii="Times New Roman" w:hAnsi="Times New Roman"/>
          <w:szCs w:val="24"/>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3CE3EF92" w14:textId="77777777" w:rsidR="00D43926" w:rsidRPr="00015C5B" w:rsidRDefault="00D43926" w:rsidP="00756CFA">
      <w:pPr>
        <w:numPr>
          <w:ilvl w:val="1"/>
          <w:numId w:val="33"/>
        </w:numPr>
        <w:suppressAutoHyphens/>
        <w:autoSpaceDE w:val="0"/>
        <w:spacing w:after="0" w:line="276" w:lineRule="auto"/>
        <w:ind w:left="397" w:hanging="397"/>
        <w:contextualSpacing/>
        <w:jc w:val="both"/>
        <w:rPr>
          <w:rFonts w:ascii="Times New Roman" w:hAnsi="Times New Roman"/>
          <w:b/>
          <w:szCs w:val="24"/>
        </w:rPr>
      </w:pPr>
      <w:r w:rsidRPr="00015C5B">
        <w:rPr>
          <w:rFonts w:ascii="Times New Roman" w:hAnsi="Times New Roman"/>
          <w:bCs/>
          <w:szCs w:val="24"/>
        </w:rPr>
        <w:t>Wykonanie niniejszego zamówienia nie wiąże się z przetwarzaniem danych osobowych w rozumieniu ustawy z dnia 10 maja 2018 r. o ochronie danych osobowych, a co za tym idzie, nie wiąże się z dostępem do zasobów systemów informatycznych.</w:t>
      </w:r>
    </w:p>
    <w:p w14:paraId="0F6A77ED" w14:textId="77777777" w:rsidR="00D43926" w:rsidRPr="00015C5B" w:rsidRDefault="00D43926" w:rsidP="00A65E7E">
      <w:pPr>
        <w:suppressAutoHyphens/>
        <w:spacing w:after="0" w:line="276" w:lineRule="auto"/>
        <w:jc w:val="center"/>
        <w:rPr>
          <w:rFonts w:ascii="Times New Roman" w:hAnsi="Times New Roman"/>
          <w:szCs w:val="24"/>
        </w:rPr>
      </w:pPr>
    </w:p>
    <w:p w14:paraId="0287884F"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szCs w:val="24"/>
        </w:rPr>
        <w:t>§ 13</w:t>
      </w:r>
    </w:p>
    <w:p w14:paraId="2484DD92"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szCs w:val="24"/>
        </w:rPr>
        <w:t>Postanowienia końcowe</w:t>
      </w:r>
    </w:p>
    <w:p w14:paraId="1834FD97" w14:textId="77777777" w:rsidR="00D43926" w:rsidRPr="00015C5B" w:rsidRDefault="00D43926" w:rsidP="00756CFA">
      <w:pPr>
        <w:numPr>
          <w:ilvl w:val="1"/>
          <w:numId w:val="34"/>
        </w:numPr>
        <w:suppressAutoHyphens/>
        <w:spacing w:after="0" w:line="276" w:lineRule="auto"/>
        <w:ind w:left="397" w:hanging="397"/>
        <w:contextualSpacing/>
        <w:jc w:val="both"/>
        <w:rPr>
          <w:rFonts w:ascii="Times New Roman" w:hAnsi="Times New Roman"/>
          <w:bCs/>
          <w:szCs w:val="24"/>
        </w:rPr>
      </w:pPr>
      <w:r w:rsidRPr="00015C5B">
        <w:rPr>
          <w:rFonts w:ascii="Times New Roman" w:hAnsi="Times New Roman"/>
          <w:bCs/>
          <w:szCs w:val="24"/>
        </w:rPr>
        <w:t xml:space="preserve">W kwestiach nieuregulowanych niniejszą Umową stosuje się powszechnie obowiązujące przepisy prawa, a przede wszystkim przepisy wynikające z ustawy Kodeks cywilny oraz ustawy Prawo zamówień publicznych. </w:t>
      </w:r>
    </w:p>
    <w:p w14:paraId="43F14247" w14:textId="77777777" w:rsidR="00D43926" w:rsidRPr="00015C5B" w:rsidRDefault="00D43926" w:rsidP="00756CFA">
      <w:pPr>
        <w:numPr>
          <w:ilvl w:val="1"/>
          <w:numId w:val="34"/>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Wszelkie oświadczenia Stron w wykonaniu postanowień niniejszej Umowy, z zastrzeżeniem wyjątków przewidzianych w Umowie, wymagają formy pisemnej i będą przesłane listem poleconym na adres Strony określony w niniejszej Umowie, za potwierdzeniem odbioru. W razie zaniedbania obowiązku zawiadomienia o zmianie adresu korespondencję wysłaną na ostatni adres listem poleconym za potwierdzeniem odbioru i nieodebraną uważa się za doręczoną w dniu zwrotu korespondencji.</w:t>
      </w:r>
    </w:p>
    <w:p w14:paraId="19886F05" w14:textId="77777777" w:rsidR="00D43926" w:rsidRPr="00015C5B" w:rsidRDefault="00D43926" w:rsidP="00756CFA">
      <w:pPr>
        <w:numPr>
          <w:ilvl w:val="1"/>
          <w:numId w:val="34"/>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2217C266" w14:textId="77777777" w:rsidR="00D43926" w:rsidRPr="00015C5B" w:rsidRDefault="00D43926" w:rsidP="00756CFA">
      <w:pPr>
        <w:numPr>
          <w:ilvl w:val="1"/>
          <w:numId w:val="34"/>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lastRenderedPageBreak/>
        <w:t>Strony Umowy stwierdzają, że zapoznały się z Umową i dokonały interpretacji jej poszczególnych postanowień w celu wyeliminowania ewentualnych mogących powstać w przyszłości sporów na tle jej wykonania.</w:t>
      </w:r>
    </w:p>
    <w:p w14:paraId="048983A6" w14:textId="77777777" w:rsidR="00D43926" w:rsidRPr="00015C5B" w:rsidRDefault="00D43926" w:rsidP="00756CFA">
      <w:pPr>
        <w:numPr>
          <w:ilvl w:val="1"/>
          <w:numId w:val="34"/>
        </w:numPr>
        <w:suppressAutoHyphens/>
        <w:spacing w:after="0" w:line="276" w:lineRule="auto"/>
        <w:ind w:left="397" w:hanging="397"/>
        <w:contextualSpacing/>
        <w:jc w:val="both"/>
        <w:rPr>
          <w:rFonts w:ascii="Times New Roman" w:hAnsi="Times New Roman"/>
          <w:szCs w:val="24"/>
        </w:rPr>
      </w:pPr>
      <w:r w:rsidRPr="00015C5B">
        <w:rPr>
          <w:rFonts w:ascii="Times New Roman" w:hAnsi="Times New Roman"/>
          <w:szCs w:val="24"/>
        </w:rPr>
        <w:t>Wszelkie zmiany Umowy pod rygorem nieważności wymagają formy pisemnej.</w:t>
      </w:r>
    </w:p>
    <w:p w14:paraId="0032054F" w14:textId="77777777" w:rsidR="00D43926" w:rsidRPr="00015C5B" w:rsidRDefault="00D43926" w:rsidP="00756CFA">
      <w:pPr>
        <w:numPr>
          <w:ilvl w:val="1"/>
          <w:numId w:val="34"/>
        </w:numPr>
        <w:suppressAutoHyphens/>
        <w:spacing w:after="0" w:line="276" w:lineRule="auto"/>
        <w:ind w:left="397" w:hanging="397"/>
        <w:contextualSpacing/>
        <w:jc w:val="both"/>
        <w:rPr>
          <w:rFonts w:ascii="Times New Roman" w:hAnsi="Times New Roman"/>
          <w:bCs/>
          <w:szCs w:val="24"/>
        </w:rPr>
      </w:pPr>
      <w:r w:rsidRPr="00015C5B">
        <w:rPr>
          <w:rFonts w:ascii="Times New Roman" w:hAnsi="Times New Roman"/>
          <w:bCs/>
          <w:szCs w:val="24"/>
        </w:rPr>
        <w:t>Umowę sporządzono w trzech egzemplarzach, w tym 2 egzemplarze dla Zamawiającego i 1 egzemplarz dla Wykonawcy.</w:t>
      </w:r>
    </w:p>
    <w:p w14:paraId="1A024D8A" w14:textId="77777777" w:rsidR="00D43926" w:rsidRPr="00015C5B" w:rsidRDefault="00D43926" w:rsidP="00A65E7E">
      <w:pPr>
        <w:pStyle w:val="Tekstpodstawowywcity2"/>
        <w:suppressAutoHyphens/>
        <w:spacing w:after="0" w:line="276" w:lineRule="auto"/>
        <w:ind w:left="0"/>
        <w:jc w:val="both"/>
        <w:rPr>
          <w:rFonts w:ascii="Times New Roman" w:hAnsi="Times New Roman"/>
          <w:bCs/>
          <w:sz w:val="24"/>
          <w:szCs w:val="24"/>
        </w:rPr>
      </w:pPr>
    </w:p>
    <w:p w14:paraId="6565768E" w14:textId="77777777" w:rsidR="00D43926" w:rsidRPr="00015C5B" w:rsidRDefault="00D43926" w:rsidP="00A65E7E">
      <w:pPr>
        <w:suppressAutoHyphens/>
        <w:spacing w:after="0" w:line="276" w:lineRule="auto"/>
        <w:rPr>
          <w:rFonts w:ascii="Times New Roman" w:hAnsi="Times New Roman"/>
          <w:bCs/>
          <w:szCs w:val="24"/>
        </w:rPr>
      </w:pPr>
    </w:p>
    <w:p w14:paraId="0082227A" w14:textId="77777777" w:rsidR="00D43926" w:rsidRPr="00015C5B" w:rsidRDefault="00D43926" w:rsidP="00A65E7E">
      <w:pPr>
        <w:suppressAutoHyphens/>
        <w:spacing w:after="0" w:line="276" w:lineRule="auto"/>
        <w:rPr>
          <w:rFonts w:ascii="Times New Roman" w:hAnsi="Times New Roman"/>
          <w:bCs/>
          <w:szCs w:val="24"/>
        </w:rPr>
      </w:pPr>
    </w:p>
    <w:p w14:paraId="65F544C8" w14:textId="77777777" w:rsidR="00D43926" w:rsidRPr="00015C5B" w:rsidRDefault="00D43926" w:rsidP="00A65E7E">
      <w:pPr>
        <w:suppressAutoHyphens/>
        <w:spacing w:after="0" w:line="276" w:lineRule="auto"/>
        <w:rPr>
          <w:rFonts w:ascii="Times New Roman" w:hAnsi="Times New Roman"/>
          <w:bCs/>
          <w:szCs w:val="24"/>
        </w:rPr>
      </w:pPr>
    </w:p>
    <w:p w14:paraId="0D5C918D" w14:textId="77777777" w:rsidR="00D43926" w:rsidRPr="00015C5B" w:rsidRDefault="00D43926" w:rsidP="00A65E7E">
      <w:pPr>
        <w:spacing w:after="0" w:line="276" w:lineRule="auto"/>
        <w:rPr>
          <w:rFonts w:ascii="Times New Roman" w:hAnsi="Times New Roman"/>
          <w:bCs/>
          <w:szCs w:val="24"/>
        </w:rPr>
        <w:sectPr w:rsidR="00D43926" w:rsidRPr="00015C5B">
          <w:pgSz w:w="11906" w:h="16838"/>
          <w:pgMar w:top="1417" w:right="1417" w:bottom="1417" w:left="1417" w:header="708" w:footer="708" w:gutter="0"/>
          <w:cols w:space="708"/>
        </w:sectPr>
      </w:pPr>
    </w:p>
    <w:p w14:paraId="334884C6" w14:textId="77777777" w:rsidR="00D43926" w:rsidRPr="00015C5B" w:rsidRDefault="00D43926" w:rsidP="00A65E7E">
      <w:pPr>
        <w:tabs>
          <w:tab w:val="right" w:leader="dot" w:pos="4111"/>
        </w:tabs>
        <w:suppressAutoHyphens/>
        <w:spacing w:after="0" w:line="276" w:lineRule="auto"/>
        <w:rPr>
          <w:rFonts w:ascii="Times New Roman" w:hAnsi="Times New Roman"/>
          <w:bCs/>
          <w:szCs w:val="24"/>
        </w:rPr>
      </w:pPr>
      <w:r w:rsidRPr="00015C5B">
        <w:rPr>
          <w:rFonts w:ascii="Times New Roman" w:hAnsi="Times New Roman"/>
          <w:bCs/>
          <w:szCs w:val="24"/>
        </w:rPr>
        <w:tab/>
      </w:r>
    </w:p>
    <w:p w14:paraId="001A5C67" w14:textId="77777777" w:rsidR="00D43926" w:rsidRPr="00015C5B" w:rsidRDefault="00D43926" w:rsidP="00A65E7E">
      <w:pPr>
        <w:suppressAutoHyphens/>
        <w:spacing w:after="0" w:line="276" w:lineRule="auto"/>
        <w:jc w:val="center"/>
        <w:rPr>
          <w:rFonts w:ascii="Times New Roman" w:hAnsi="Times New Roman"/>
          <w:bCs/>
          <w:szCs w:val="24"/>
        </w:rPr>
      </w:pPr>
      <w:r w:rsidRPr="00015C5B">
        <w:rPr>
          <w:rFonts w:ascii="Times New Roman" w:hAnsi="Times New Roman"/>
          <w:bCs/>
          <w:szCs w:val="24"/>
        </w:rPr>
        <w:t>(Zamawiający)</w:t>
      </w:r>
    </w:p>
    <w:p w14:paraId="0E577EF0" w14:textId="77777777" w:rsidR="00D43926" w:rsidRPr="00015C5B" w:rsidRDefault="00D43926" w:rsidP="00A65E7E">
      <w:pPr>
        <w:tabs>
          <w:tab w:val="right" w:leader="dot" w:pos="4111"/>
        </w:tabs>
        <w:suppressAutoHyphens/>
        <w:spacing w:after="0" w:line="276" w:lineRule="auto"/>
        <w:rPr>
          <w:rFonts w:ascii="Times New Roman" w:hAnsi="Times New Roman"/>
          <w:bCs/>
          <w:szCs w:val="24"/>
        </w:rPr>
      </w:pPr>
      <w:r w:rsidRPr="00015C5B">
        <w:rPr>
          <w:rFonts w:ascii="Times New Roman" w:hAnsi="Times New Roman"/>
          <w:bCs/>
          <w:szCs w:val="24"/>
        </w:rPr>
        <w:tab/>
      </w:r>
    </w:p>
    <w:p w14:paraId="4DAD7469" w14:textId="77777777" w:rsidR="00D43926" w:rsidRPr="00015C5B" w:rsidRDefault="00D43926" w:rsidP="00A65E7E">
      <w:pPr>
        <w:suppressAutoHyphens/>
        <w:spacing w:after="0" w:line="276" w:lineRule="auto"/>
        <w:jc w:val="center"/>
        <w:rPr>
          <w:rFonts w:ascii="Times New Roman" w:hAnsi="Times New Roman"/>
          <w:szCs w:val="24"/>
        </w:rPr>
      </w:pPr>
      <w:r w:rsidRPr="00015C5B">
        <w:rPr>
          <w:rFonts w:ascii="Times New Roman" w:hAnsi="Times New Roman"/>
          <w:bCs/>
          <w:szCs w:val="24"/>
        </w:rPr>
        <w:t>(Wykonawca)</w:t>
      </w:r>
    </w:p>
    <w:p w14:paraId="1257C355" w14:textId="77777777" w:rsidR="00D43926" w:rsidRPr="00015C5B" w:rsidRDefault="00D43926" w:rsidP="00A65E7E">
      <w:pPr>
        <w:spacing w:after="0" w:line="276" w:lineRule="auto"/>
        <w:rPr>
          <w:rFonts w:ascii="Times New Roman" w:hAnsi="Times New Roman"/>
          <w:szCs w:val="24"/>
        </w:rPr>
        <w:sectPr w:rsidR="00D43926" w:rsidRPr="00015C5B">
          <w:type w:val="continuous"/>
          <w:pgSz w:w="11906" w:h="16838"/>
          <w:pgMar w:top="1417" w:right="1417" w:bottom="1417" w:left="1417" w:header="708" w:footer="708" w:gutter="0"/>
          <w:cols w:num="2" w:space="709"/>
        </w:sectPr>
      </w:pPr>
    </w:p>
    <w:p w14:paraId="4BED621B" w14:textId="77777777" w:rsidR="00D43926" w:rsidRPr="00015C5B" w:rsidRDefault="00D43926" w:rsidP="00A65E7E">
      <w:pPr>
        <w:suppressAutoHyphens/>
        <w:spacing w:after="0" w:line="276" w:lineRule="auto"/>
        <w:rPr>
          <w:rFonts w:ascii="Times New Roman" w:hAnsi="Times New Roman"/>
          <w:bCs/>
          <w:szCs w:val="24"/>
        </w:rPr>
      </w:pPr>
    </w:p>
    <w:p w14:paraId="6CD9718F" w14:textId="77777777" w:rsidR="00D43926" w:rsidRPr="00015C5B" w:rsidRDefault="00D43926" w:rsidP="00A65E7E">
      <w:pPr>
        <w:suppressAutoHyphens/>
        <w:spacing w:after="0" w:line="276" w:lineRule="auto"/>
        <w:rPr>
          <w:rFonts w:ascii="Times New Roman" w:hAnsi="Times New Roman"/>
          <w:bCs/>
          <w:szCs w:val="24"/>
        </w:rPr>
      </w:pPr>
    </w:p>
    <w:p w14:paraId="6CE66D4A" w14:textId="77777777" w:rsidR="00D43926" w:rsidRPr="00015C5B" w:rsidRDefault="00D43926" w:rsidP="00A65E7E">
      <w:pPr>
        <w:suppressAutoHyphens/>
        <w:spacing w:after="0" w:line="276" w:lineRule="auto"/>
        <w:rPr>
          <w:rFonts w:ascii="Times New Roman" w:hAnsi="Times New Roman"/>
          <w:bCs/>
          <w:szCs w:val="24"/>
        </w:rPr>
      </w:pPr>
      <w:r w:rsidRPr="00015C5B">
        <w:rPr>
          <w:rFonts w:ascii="Times New Roman" w:hAnsi="Times New Roman"/>
          <w:b/>
          <w:szCs w:val="24"/>
        </w:rPr>
        <w:t>Załączniki</w:t>
      </w:r>
      <w:r w:rsidRPr="00015C5B">
        <w:rPr>
          <w:rFonts w:ascii="Times New Roman" w:hAnsi="Times New Roman"/>
          <w:bCs/>
          <w:szCs w:val="24"/>
        </w:rPr>
        <w:t>:</w:t>
      </w:r>
    </w:p>
    <w:p w14:paraId="5EFB90EA" w14:textId="77777777" w:rsidR="00D43926" w:rsidRPr="00015C5B" w:rsidRDefault="00D43926" w:rsidP="00A65E7E">
      <w:pPr>
        <w:suppressAutoHyphens/>
        <w:spacing w:after="0" w:line="276" w:lineRule="auto"/>
        <w:rPr>
          <w:rFonts w:ascii="Times New Roman" w:hAnsi="Times New Roman"/>
          <w:bCs/>
          <w:szCs w:val="24"/>
        </w:rPr>
      </w:pPr>
      <w:r w:rsidRPr="00015C5B">
        <w:rPr>
          <w:rFonts w:ascii="Times New Roman" w:hAnsi="Times New Roman"/>
          <w:b/>
          <w:szCs w:val="24"/>
        </w:rPr>
        <w:t>Nr 1</w:t>
      </w:r>
      <w:r w:rsidRPr="00015C5B">
        <w:rPr>
          <w:rFonts w:ascii="Times New Roman" w:hAnsi="Times New Roman"/>
          <w:bCs/>
          <w:szCs w:val="24"/>
        </w:rPr>
        <w:t xml:space="preserve"> – Formularz Ofertowy Wykonawcy</w:t>
      </w:r>
    </w:p>
    <w:p w14:paraId="73F34389" w14:textId="77777777" w:rsidR="00D43926" w:rsidRPr="00015C5B" w:rsidRDefault="00D43926" w:rsidP="00A65E7E">
      <w:pPr>
        <w:suppressAutoHyphens/>
        <w:spacing w:after="0" w:line="276" w:lineRule="auto"/>
        <w:rPr>
          <w:rFonts w:ascii="Times New Roman" w:hAnsi="Times New Roman"/>
          <w:bCs/>
          <w:szCs w:val="24"/>
        </w:rPr>
      </w:pPr>
      <w:r w:rsidRPr="00015C5B">
        <w:rPr>
          <w:rFonts w:ascii="Times New Roman" w:hAnsi="Times New Roman"/>
          <w:b/>
          <w:szCs w:val="24"/>
        </w:rPr>
        <w:t>Nr 2</w:t>
      </w:r>
      <w:r w:rsidRPr="00015C5B">
        <w:rPr>
          <w:rFonts w:ascii="Times New Roman" w:hAnsi="Times New Roman"/>
          <w:bCs/>
          <w:szCs w:val="24"/>
        </w:rPr>
        <w:t xml:space="preserve"> – </w:t>
      </w:r>
      <w:r w:rsidRPr="00015C5B">
        <w:rPr>
          <w:rFonts w:ascii="Times New Roman" w:hAnsi="Times New Roman"/>
          <w:szCs w:val="24"/>
        </w:rPr>
        <w:t>Specyfikacja Warunków Zamówienia z opisem przedmiotu zamówienia</w:t>
      </w:r>
    </w:p>
    <w:p w14:paraId="5672D980" w14:textId="77777777" w:rsidR="00D43926" w:rsidRPr="00015C5B" w:rsidRDefault="00D43926" w:rsidP="00A65E7E">
      <w:pPr>
        <w:suppressAutoHyphens/>
        <w:spacing w:after="0" w:line="276" w:lineRule="auto"/>
        <w:rPr>
          <w:rFonts w:ascii="Times New Roman" w:hAnsi="Times New Roman"/>
          <w:bCs/>
          <w:szCs w:val="24"/>
        </w:rPr>
      </w:pPr>
      <w:r w:rsidRPr="00015C5B">
        <w:rPr>
          <w:rFonts w:ascii="Times New Roman" w:hAnsi="Times New Roman"/>
          <w:b/>
          <w:szCs w:val="24"/>
        </w:rPr>
        <w:t>Nr 3</w:t>
      </w:r>
      <w:r w:rsidRPr="00015C5B">
        <w:rPr>
          <w:rFonts w:ascii="Times New Roman" w:hAnsi="Times New Roman"/>
          <w:bCs/>
          <w:szCs w:val="24"/>
        </w:rPr>
        <w:t xml:space="preserve"> – Oświadczenie dot. rachunku bankowego</w:t>
      </w:r>
    </w:p>
    <w:p w14:paraId="0F0EF1B9" w14:textId="77777777" w:rsidR="00D43926" w:rsidRPr="00015C5B" w:rsidRDefault="00D43926" w:rsidP="00A65E7E">
      <w:pPr>
        <w:suppressAutoHyphens/>
        <w:spacing w:after="0" w:line="276" w:lineRule="auto"/>
        <w:rPr>
          <w:rFonts w:ascii="Times New Roman" w:hAnsi="Times New Roman"/>
          <w:szCs w:val="24"/>
        </w:rPr>
      </w:pPr>
      <w:r w:rsidRPr="00015C5B">
        <w:rPr>
          <w:rFonts w:ascii="Times New Roman" w:hAnsi="Times New Roman"/>
          <w:b/>
          <w:szCs w:val="24"/>
        </w:rPr>
        <w:t>Nr 4</w:t>
      </w:r>
      <w:r w:rsidRPr="00015C5B">
        <w:rPr>
          <w:rFonts w:ascii="Times New Roman" w:hAnsi="Times New Roman"/>
          <w:bCs/>
          <w:szCs w:val="24"/>
        </w:rPr>
        <w:t xml:space="preserve"> – Oświadczenie dot. podatnika VAT</w:t>
      </w:r>
    </w:p>
    <w:p w14:paraId="4B5C011A" w14:textId="77777777" w:rsidR="00D43926" w:rsidRPr="00015C5B" w:rsidRDefault="00D43926" w:rsidP="00A65E7E">
      <w:pPr>
        <w:spacing w:line="276" w:lineRule="auto"/>
        <w:rPr>
          <w:rFonts w:ascii="Times New Roman" w:hAnsi="Times New Roman"/>
          <w:szCs w:val="24"/>
        </w:rPr>
      </w:pPr>
    </w:p>
    <w:p w14:paraId="23A31372" w14:textId="77777777" w:rsidR="00D43926" w:rsidRPr="00015C5B" w:rsidRDefault="00D43926" w:rsidP="00D43926">
      <w:pPr>
        <w:spacing w:after="0"/>
        <w:rPr>
          <w:rFonts w:ascii="Times New Roman" w:hAnsi="Times New Roman"/>
        </w:rPr>
        <w:sectPr w:rsidR="00D43926" w:rsidRPr="00015C5B">
          <w:type w:val="continuous"/>
          <w:pgSz w:w="11906" w:h="16838"/>
          <w:pgMar w:top="1417" w:right="1417" w:bottom="1417" w:left="1417" w:header="708" w:footer="708" w:gutter="0"/>
          <w:cols w:space="708"/>
        </w:sectPr>
      </w:pPr>
    </w:p>
    <w:p w14:paraId="422DBD74" w14:textId="77777777" w:rsidR="00D43926" w:rsidRPr="00015C5B" w:rsidRDefault="00D43926" w:rsidP="00D43926">
      <w:pPr>
        <w:overflowPunct w:val="0"/>
        <w:autoSpaceDE w:val="0"/>
        <w:autoSpaceDN w:val="0"/>
        <w:adjustRightInd w:val="0"/>
        <w:spacing w:after="0" w:line="240" w:lineRule="auto"/>
        <w:jc w:val="right"/>
        <w:rPr>
          <w:rFonts w:ascii="Times New Roman" w:hAnsi="Times New Roman"/>
          <w:b/>
          <w:sz w:val="28"/>
          <w:szCs w:val="28"/>
        </w:rPr>
      </w:pPr>
      <w:r w:rsidRPr="00015C5B">
        <w:rPr>
          <w:rFonts w:ascii="Times New Roman" w:hAnsi="Times New Roman"/>
          <w:b/>
          <w:sz w:val="28"/>
          <w:szCs w:val="28"/>
        </w:rPr>
        <w:lastRenderedPageBreak/>
        <w:t>Załącznik 3</w:t>
      </w:r>
    </w:p>
    <w:p w14:paraId="6FC9D817" w14:textId="77777777" w:rsidR="00D43926" w:rsidRPr="00015C5B" w:rsidRDefault="00D43926" w:rsidP="00D43926">
      <w:pPr>
        <w:overflowPunct w:val="0"/>
        <w:autoSpaceDE w:val="0"/>
        <w:autoSpaceDN w:val="0"/>
        <w:adjustRightInd w:val="0"/>
        <w:spacing w:after="0" w:line="240" w:lineRule="auto"/>
        <w:jc w:val="center"/>
        <w:rPr>
          <w:rFonts w:ascii="Times New Roman" w:hAnsi="Times New Roman"/>
          <w:b/>
        </w:rPr>
      </w:pPr>
    </w:p>
    <w:tbl>
      <w:tblPr>
        <w:tblStyle w:val="Tabela-Siatka1"/>
        <w:tblW w:w="0" w:type="auto"/>
        <w:tblLook w:val="04A0" w:firstRow="1" w:lastRow="0" w:firstColumn="1" w:lastColumn="0" w:noHBand="0" w:noVBand="1"/>
      </w:tblPr>
      <w:tblGrid>
        <w:gridCol w:w="4786"/>
      </w:tblGrid>
      <w:tr w:rsidR="00015C5B" w:rsidRPr="00015C5B" w14:paraId="505C7FE7" w14:textId="77777777" w:rsidTr="00D43926">
        <w:trPr>
          <w:trHeight w:val="1661"/>
        </w:trPr>
        <w:tc>
          <w:tcPr>
            <w:tcW w:w="4786" w:type="dxa"/>
            <w:tcBorders>
              <w:top w:val="single" w:sz="4" w:space="0" w:color="auto"/>
              <w:left w:val="single" w:sz="4" w:space="0" w:color="auto"/>
              <w:bottom w:val="single" w:sz="4" w:space="0" w:color="auto"/>
              <w:right w:val="single" w:sz="4" w:space="0" w:color="auto"/>
            </w:tcBorders>
          </w:tcPr>
          <w:p w14:paraId="2D73D91A" w14:textId="77777777" w:rsidR="00D43926" w:rsidRPr="00015C5B" w:rsidRDefault="00D43926">
            <w:pPr>
              <w:spacing w:after="0" w:line="240" w:lineRule="auto"/>
              <w:jc w:val="both"/>
              <w:rPr>
                <w:rFonts w:ascii="Times New Roman" w:hAnsi="Times New Roman"/>
                <w:szCs w:val="24"/>
              </w:rPr>
            </w:pPr>
          </w:p>
        </w:tc>
      </w:tr>
    </w:tbl>
    <w:p w14:paraId="07A3A95F" w14:textId="77777777" w:rsidR="00D43926" w:rsidRPr="00015C5B" w:rsidRDefault="00D43926" w:rsidP="00E42E1A">
      <w:pPr>
        <w:pStyle w:val="Bezodstpw"/>
        <w:rPr>
          <w:rFonts w:ascii="Times New Roman" w:hAnsi="Times New Roman"/>
          <w:sz w:val="16"/>
          <w:szCs w:val="16"/>
        </w:rPr>
      </w:pPr>
      <w:r w:rsidRPr="00015C5B">
        <w:rPr>
          <w:rFonts w:ascii="Times New Roman" w:hAnsi="Times New Roman"/>
          <w:sz w:val="16"/>
          <w:szCs w:val="16"/>
        </w:rPr>
        <w:t xml:space="preserve">Pieczęć adresowa firmy </w:t>
      </w:r>
      <w:r w:rsidRPr="00015C5B">
        <w:rPr>
          <w:rFonts w:ascii="Times New Roman" w:hAnsi="Times New Roman"/>
          <w:i/>
          <w:iCs/>
          <w:sz w:val="16"/>
          <w:szCs w:val="16"/>
        </w:rPr>
        <w:t>Wykonawcy</w:t>
      </w:r>
      <w:r w:rsidRPr="00015C5B">
        <w:rPr>
          <w:rFonts w:ascii="Times New Roman" w:hAnsi="Times New Roman"/>
          <w:sz w:val="16"/>
          <w:szCs w:val="16"/>
        </w:rPr>
        <w:t xml:space="preserve"> (lub dane adresowe Wykonawcy, NIP)</w:t>
      </w:r>
    </w:p>
    <w:p w14:paraId="2CA55CEE" w14:textId="77777777" w:rsidR="00D43926" w:rsidRPr="00015C5B" w:rsidRDefault="00D43926" w:rsidP="00D43926">
      <w:pPr>
        <w:overflowPunct w:val="0"/>
        <w:autoSpaceDE w:val="0"/>
        <w:autoSpaceDN w:val="0"/>
        <w:adjustRightInd w:val="0"/>
        <w:spacing w:after="0" w:line="240" w:lineRule="auto"/>
        <w:jc w:val="center"/>
        <w:rPr>
          <w:rFonts w:ascii="Times New Roman" w:hAnsi="Times New Roman"/>
          <w:b/>
        </w:rPr>
      </w:pPr>
    </w:p>
    <w:p w14:paraId="5EEAF1DF" w14:textId="77777777" w:rsidR="00D43926" w:rsidRPr="00015C5B" w:rsidRDefault="00D43926" w:rsidP="00D43926">
      <w:pPr>
        <w:overflowPunct w:val="0"/>
        <w:autoSpaceDE w:val="0"/>
        <w:autoSpaceDN w:val="0"/>
        <w:adjustRightInd w:val="0"/>
        <w:spacing w:after="0" w:line="240" w:lineRule="auto"/>
        <w:jc w:val="center"/>
        <w:rPr>
          <w:rFonts w:ascii="Times New Roman" w:hAnsi="Times New Roman"/>
          <w:b/>
        </w:rPr>
      </w:pPr>
    </w:p>
    <w:p w14:paraId="764DE8ED" w14:textId="77777777" w:rsidR="00D43926" w:rsidRPr="00015C5B" w:rsidRDefault="00D43926" w:rsidP="00D43926">
      <w:pPr>
        <w:overflowPunct w:val="0"/>
        <w:autoSpaceDE w:val="0"/>
        <w:autoSpaceDN w:val="0"/>
        <w:adjustRightInd w:val="0"/>
        <w:spacing w:after="0" w:line="240" w:lineRule="auto"/>
        <w:jc w:val="center"/>
        <w:rPr>
          <w:rFonts w:ascii="Times New Roman" w:hAnsi="Times New Roman"/>
          <w:b/>
        </w:rPr>
      </w:pPr>
    </w:p>
    <w:p w14:paraId="25EDC209" w14:textId="6F5EE1FD" w:rsidR="00D43926" w:rsidRPr="00015C5B" w:rsidRDefault="00D43926" w:rsidP="00E42E1A">
      <w:pPr>
        <w:pStyle w:val="Bezodstpw"/>
        <w:jc w:val="center"/>
        <w:rPr>
          <w:rFonts w:ascii="Times New Roman" w:hAnsi="Times New Roman"/>
          <w:b/>
          <w:bCs/>
          <w:sz w:val="28"/>
          <w:szCs w:val="28"/>
        </w:rPr>
      </w:pPr>
      <w:r w:rsidRPr="00015C5B">
        <w:rPr>
          <w:rFonts w:ascii="Times New Roman" w:hAnsi="Times New Roman"/>
          <w:b/>
          <w:bCs/>
          <w:sz w:val="28"/>
          <w:szCs w:val="28"/>
        </w:rPr>
        <w:t>OŚWIADCZENIE</w:t>
      </w:r>
    </w:p>
    <w:p w14:paraId="2D39A983" w14:textId="77777777" w:rsidR="00D43926" w:rsidRPr="00015C5B" w:rsidRDefault="00D43926" w:rsidP="00D43926">
      <w:pPr>
        <w:overflowPunct w:val="0"/>
        <w:autoSpaceDE w:val="0"/>
        <w:autoSpaceDN w:val="0"/>
        <w:adjustRightInd w:val="0"/>
        <w:spacing w:after="0" w:line="240" w:lineRule="auto"/>
        <w:jc w:val="center"/>
        <w:rPr>
          <w:rFonts w:ascii="Times New Roman" w:hAnsi="Times New Roman"/>
        </w:rPr>
      </w:pPr>
    </w:p>
    <w:p w14:paraId="1828E30E" w14:textId="77777777" w:rsidR="00D43926" w:rsidRPr="00015C5B" w:rsidRDefault="00D43926" w:rsidP="00D43926">
      <w:pPr>
        <w:spacing w:after="0" w:line="240" w:lineRule="auto"/>
        <w:jc w:val="both"/>
        <w:rPr>
          <w:rFonts w:ascii="Times New Roman" w:hAnsi="Times New Roman"/>
          <w:i/>
          <w:iCs/>
          <w:szCs w:val="24"/>
        </w:rPr>
      </w:pPr>
    </w:p>
    <w:p w14:paraId="739B491B" w14:textId="77777777" w:rsidR="00D43926" w:rsidRPr="00015C5B" w:rsidRDefault="00D43926" w:rsidP="00D43926">
      <w:pPr>
        <w:spacing w:after="0" w:line="360" w:lineRule="auto"/>
        <w:jc w:val="both"/>
        <w:rPr>
          <w:rFonts w:ascii="Times New Roman" w:hAnsi="Times New Roman"/>
          <w:szCs w:val="24"/>
        </w:rPr>
      </w:pPr>
      <w:r w:rsidRPr="00015C5B">
        <w:rPr>
          <w:rFonts w:ascii="Times New Roman" w:hAnsi="Times New Roman"/>
          <w:b/>
          <w:bCs/>
          <w:szCs w:val="24"/>
        </w:rPr>
        <w:t>1</w:t>
      </w:r>
      <w:r w:rsidRPr="00015C5B">
        <w:rPr>
          <w:rFonts w:ascii="Times New Roman" w:hAnsi="Times New Roman"/>
          <w:szCs w:val="24"/>
        </w:rPr>
        <w:t>.Rozliczenia płatności wynikających z umowy/ zlecenia nr …</w:t>
      </w:r>
      <w:proofErr w:type="gramStart"/>
      <w:r w:rsidRPr="00015C5B">
        <w:rPr>
          <w:rFonts w:ascii="Times New Roman" w:hAnsi="Times New Roman"/>
          <w:szCs w:val="24"/>
        </w:rPr>
        <w:t>…….</w:t>
      </w:r>
      <w:proofErr w:type="gramEnd"/>
      <w:r w:rsidRPr="00015C5B">
        <w:rPr>
          <w:rFonts w:ascii="Times New Roman" w:hAnsi="Times New Roman"/>
          <w:szCs w:val="24"/>
        </w:rPr>
        <w:t>.………. z dnia …</w:t>
      </w:r>
      <w:proofErr w:type="gramStart"/>
      <w:r w:rsidRPr="00015C5B">
        <w:rPr>
          <w:rFonts w:ascii="Times New Roman" w:hAnsi="Times New Roman"/>
          <w:szCs w:val="24"/>
        </w:rPr>
        <w:t>…….</w:t>
      </w:r>
      <w:proofErr w:type="gramEnd"/>
      <w:r w:rsidRPr="00015C5B">
        <w:rPr>
          <w:rFonts w:ascii="Times New Roman" w:hAnsi="Times New Roman"/>
          <w:szCs w:val="24"/>
        </w:rPr>
        <w:t>.………. będą odbywać się za pośrednictwem mechanizmu podzielonej płatności.</w:t>
      </w:r>
    </w:p>
    <w:p w14:paraId="2750736B" w14:textId="77777777" w:rsidR="00D43926" w:rsidRPr="00015C5B" w:rsidRDefault="00D43926" w:rsidP="00D43926">
      <w:pPr>
        <w:spacing w:after="0" w:line="360" w:lineRule="auto"/>
        <w:jc w:val="both"/>
        <w:rPr>
          <w:rFonts w:ascii="Times New Roman" w:hAnsi="Times New Roman"/>
          <w:szCs w:val="24"/>
        </w:rPr>
      </w:pPr>
      <w:r w:rsidRPr="00015C5B">
        <w:rPr>
          <w:rFonts w:ascii="Times New Roman" w:hAnsi="Times New Roman"/>
          <w:b/>
          <w:bCs/>
          <w:szCs w:val="24"/>
        </w:rPr>
        <w:t>2</w:t>
      </w:r>
      <w:r w:rsidRPr="00015C5B">
        <w:rPr>
          <w:rFonts w:ascii="Times New Roman" w:hAnsi="Times New Roman"/>
          <w:szCs w:val="24"/>
        </w:rPr>
        <w:t>. Oświadczam, że numer rachunku bankowego …</w:t>
      </w:r>
      <w:proofErr w:type="gramStart"/>
      <w:r w:rsidRPr="00015C5B">
        <w:rPr>
          <w:rFonts w:ascii="Times New Roman" w:hAnsi="Times New Roman"/>
          <w:szCs w:val="24"/>
        </w:rPr>
        <w:t>…….</w:t>
      </w:r>
      <w:proofErr w:type="gramEnd"/>
      <w:r w:rsidRPr="00015C5B">
        <w:rPr>
          <w:rFonts w:ascii="Times New Roman" w:hAnsi="Times New Roman"/>
          <w:szCs w:val="24"/>
        </w:rPr>
        <w:t>.………. (</w:t>
      </w:r>
      <w:r w:rsidRPr="00015C5B">
        <w:rPr>
          <w:rFonts w:ascii="Times New Roman" w:hAnsi="Times New Roman"/>
          <w:i/>
          <w:iCs/>
          <w:szCs w:val="24"/>
        </w:rPr>
        <w:t>należy podać numer rachunku bankowego</w:t>
      </w:r>
      <w:r w:rsidRPr="00015C5B">
        <w:rPr>
          <w:rFonts w:ascii="Times New Roman" w:hAnsi="Times New Roman"/>
          <w:szCs w:val="24"/>
        </w:rPr>
        <w:t>) wskazany na fakturach wystawionych w związku z realizacją umowy/ zlecenia nr …</w:t>
      </w:r>
      <w:proofErr w:type="gramStart"/>
      <w:r w:rsidRPr="00015C5B">
        <w:rPr>
          <w:rFonts w:ascii="Times New Roman" w:hAnsi="Times New Roman"/>
          <w:szCs w:val="24"/>
        </w:rPr>
        <w:t>…….</w:t>
      </w:r>
      <w:proofErr w:type="gramEnd"/>
      <w:r w:rsidRPr="00015C5B">
        <w:rPr>
          <w:rFonts w:ascii="Times New Roman" w:hAnsi="Times New Roman"/>
          <w:szCs w:val="24"/>
        </w:rPr>
        <w:t>.………. z dnia ……</w:t>
      </w:r>
      <w:proofErr w:type="gramStart"/>
      <w:r w:rsidRPr="00015C5B">
        <w:rPr>
          <w:rFonts w:ascii="Times New Roman" w:hAnsi="Times New Roman"/>
          <w:szCs w:val="24"/>
        </w:rPr>
        <w:t>…….</w:t>
      </w:r>
      <w:proofErr w:type="gramEnd"/>
      <w:r w:rsidRPr="00015C5B">
        <w:rPr>
          <w:rFonts w:ascii="Times New Roman" w:hAnsi="Times New Roman"/>
          <w:szCs w:val="24"/>
        </w:rPr>
        <w:t>.……. należy do firmy ……………………………………………………………………………………… (</w:t>
      </w:r>
      <w:r w:rsidRPr="00015C5B">
        <w:rPr>
          <w:rFonts w:ascii="Times New Roman" w:hAnsi="Times New Roman"/>
          <w:i/>
          <w:iCs/>
          <w:szCs w:val="24"/>
        </w:rPr>
        <w:t>nazwa firmy</w:t>
      </w:r>
      <w:r w:rsidRPr="00015C5B">
        <w:rPr>
          <w:rFonts w:ascii="Times New Roman" w:hAnsi="Times New Roman"/>
          <w:szCs w:val="24"/>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2020 r. poz. 106 z </w:t>
      </w:r>
      <w:proofErr w:type="spellStart"/>
      <w:r w:rsidRPr="00015C5B">
        <w:rPr>
          <w:rFonts w:ascii="Times New Roman" w:hAnsi="Times New Roman"/>
          <w:szCs w:val="24"/>
        </w:rPr>
        <w:t>późn</w:t>
      </w:r>
      <w:proofErr w:type="spellEnd"/>
      <w:r w:rsidRPr="00015C5B">
        <w:rPr>
          <w:rFonts w:ascii="Times New Roman" w:hAnsi="Times New Roman"/>
          <w:szCs w:val="24"/>
        </w:rPr>
        <w:t>. zm.).</w:t>
      </w:r>
    </w:p>
    <w:p w14:paraId="546884D8" w14:textId="77777777" w:rsidR="00D43926" w:rsidRPr="00015C5B" w:rsidRDefault="00D43926" w:rsidP="00D43926">
      <w:pPr>
        <w:spacing w:after="0" w:line="360" w:lineRule="auto"/>
        <w:jc w:val="both"/>
        <w:rPr>
          <w:rFonts w:ascii="Times New Roman" w:hAnsi="Times New Roman"/>
          <w:szCs w:val="24"/>
        </w:rPr>
      </w:pPr>
      <w:r w:rsidRPr="00015C5B">
        <w:rPr>
          <w:rFonts w:ascii="Times New Roman" w:hAnsi="Times New Roman"/>
          <w:b/>
          <w:bCs/>
          <w:szCs w:val="24"/>
        </w:rPr>
        <w:t>3</w:t>
      </w:r>
      <w:r w:rsidRPr="00015C5B">
        <w:rPr>
          <w:rFonts w:ascii="Times New Roman" w:hAnsi="Times New Roman"/>
          <w:szCs w:val="24"/>
        </w:rPr>
        <w:t>. Zobowiązuję się do poinformowania gminę miasto Chełmża, w formie pisemnej, o każdej zmianie ww. rachunku bankowego, w terminie 7 dni od dnia zmiany, pod rygorem wstrzymania płatności przez gminę miasto Chełmża</w:t>
      </w:r>
    </w:p>
    <w:p w14:paraId="48BD3C6B" w14:textId="77777777" w:rsidR="00D43926" w:rsidRPr="00015C5B" w:rsidRDefault="00D43926" w:rsidP="00D43926">
      <w:pPr>
        <w:spacing w:after="0" w:line="240" w:lineRule="auto"/>
        <w:jc w:val="both"/>
        <w:rPr>
          <w:rFonts w:ascii="Times New Roman" w:hAnsi="Times New Roman"/>
        </w:rPr>
      </w:pPr>
    </w:p>
    <w:p w14:paraId="1EC3A891" w14:textId="77777777" w:rsidR="00D43926" w:rsidRPr="00015C5B" w:rsidRDefault="00D43926" w:rsidP="00D43926">
      <w:pPr>
        <w:spacing w:after="0" w:line="240" w:lineRule="auto"/>
        <w:jc w:val="center"/>
        <w:rPr>
          <w:rFonts w:ascii="Times New Roman" w:hAnsi="Times New Roman"/>
          <w:b/>
          <w:iCs/>
          <w:sz w:val="28"/>
          <w:szCs w:val="28"/>
        </w:rPr>
      </w:pPr>
    </w:p>
    <w:p w14:paraId="53269865" w14:textId="77777777" w:rsidR="00D43926" w:rsidRPr="00015C5B" w:rsidRDefault="00D43926" w:rsidP="00D43926">
      <w:pPr>
        <w:spacing w:after="0" w:line="240" w:lineRule="auto"/>
        <w:jc w:val="center"/>
        <w:rPr>
          <w:rFonts w:ascii="Times New Roman" w:hAnsi="Times New Roman"/>
          <w:b/>
          <w:iCs/>
          <w:sz w:val="28"/>
          <w:szCs w:val="28"/>
        </w:rPr>
      </w:pPr>
    </w:p>
    <w:p w14:paraId="0AB12CBE" w14:textId="77777777" w:rsidR="00D43926" w:rsidRPr="00015C5B" w:rsidRDefault="00D43926" w:rsidP="00D43926">
      <w:pPr>
        <w:spacing w:after="0" w:line="240" w:lineRule="auto"/>
        <w:jc w:val="both"/>
        <w:rPr>
          <w:rFonts w:ascii="Times New Roman" w:hAnsi="Times New Roman"/>
          <w:szCs w:val="24"/>
        </w:rPr>
      </w:pPr>
      <w:bookmarkStart w:id="3" w:name="_Hlk32862111"/>
      <w:r w:rsidRPr="00015C5B">
        <w:rPr>
          <w:rFonts w:ascii="Times New Roman" w:hAnsi="Times New Roman"/>
          <w:szCs w:val="24"/>
        </w:rPr>
        <w:t>Miejscowość i data….....................            …...............................................................................</w:t>
      </w:r>
    </w:p>
    <w:p w14:paraId="1B9C2F07" w14:textId="432B7E43" w:rsidR="00D43926" w:rsidRPr="00015C5B" w:rsidRDefault="00D43926" w:rsidP="00D43926">
      <w:pPr>
        <w:spacing w:after="0" w:line="240" w:lineRule="auto"/>
        <w:jc w:val="both"/>
        <w:rPr>
          <w:rFonts w:ascii="Times New Roman" w:hAnsi="Times New Roman"/>
        </w:rPr>
      </w:pPr>
      <w:r w:rsidRPr="00015C5B">
        <w:rPr>
          <w:rFonts w:ascii="Times New Roman" w:hAnsi="Times New Roman"/>
          <w:i/>
          <w:sz w:val="20"/>
          <w:szCs w:val="20"/>
        </w:rPr>
        <w:t xml:space="preserve">                                                      </w:t>
      </w:r>
      <w:r w:rsidRPr="00015C5B">
        <w:rPr>
          <w:rFonts w:ascii="Times New Roman" w:hAnsi="Times New Roman"/>
          <w:i/>
          <w:sz w:val="20"/>
          <w:szCs w:val="20"/>
        </w:rPr>
        <w:tab/>
      </w:r>
      <w:r w:rsidRPr="00015C5B">
        <w:rPr>
          <w:rFonts w:ascii="Times New Roman" w:hAnsi="Times New Roman"/>
          <w:i/>
          <w:sz w:val="20"/>
          <w:szCs w:val="20"/>
        </w:rPr>
        <w:tab/>
        <w:t xml:space="preserve">            (podpis upoważnionego/</w:t>
      </w:r>
      <w:proofErr w:type="spellStart"/>
      <w:r w:rsidRPr="00015C5B">
        <w:rPr>
          <w:rFonts w:ascii="Times New Roman" w:hAnsi="Times New Roman"/>
          <w:i/>
          <w:sz w:val="20"/>
          <w:szCs w:val="20"/>
        </w:rPr>
        <w:t>ych</w:t>
      </w:r>
      <w:proofErr w:type="spellEnd"/>
      <w:r w:rsidRPr="00015C5B">
        <w:rPr>
          <w:rFonts w:ascii="Times New Roman" w:hAnsi="Times New Roman"/>
          <w:i/>
          <w:sz w:val="20"/>
          <w:szCs w:val="20"/>
        </w:rPr>
        <w:t xml:space="preserve"> przedstawiciela/li Wykonawcy)</w:t>
      </w:r>
      <w:bookmarkEnd w:id="3"/>
    </w:p>
    <w:p w14:paraId="51C4ED2B" w14:textId="77777777" w:rsidR="00D43926" w:rsidRPr="00015C5B" w:rsidRDefault="00D43926" w:rsidP="00D43926">
      <w:pPr>
        <w:spacing w:after="0" w:line="240" w:lineRule="auto"/>
        <w:jc w:val="both"/>
        <w:rPr>
          <w:rFonts w:ascii="Times New Roman" w:hAnsi="Times New Roman"/>
        </w:rPr>
      </w:pPr>
    </w:p>
    <w:p w14:paraId="0ACB6B5B" w14:textId="77777777" w:rsidR="00D43926" w:rsidRPr="00015C5B" w:rsidRDefault="00D43926" w:rsidP="00D43926">
      <w:pPr>
        <w:spacing w:after="0" w:line="240" w:lineRule="auto"/>
        <w:rPr>
          <w:rFonts w:ascii="Times New Roman" w:hAnsi="Times New Roman"/>
        </w:rPr>
        <w:sectPr w:rsidR="00D43926" w:rsidRPr="00015C5B">
          <w:pgSz w:w="11906" w:h="16838"/>
          <w:pgMar w:top="1417" w:right="1417" w:bottom="1417" w:left="1417" w:header="708" w:footer="708" w:gutter="0"/>
          <w:cols w:space="708"/>
        </w:sectPr>
      </w:pPr>
    </w:p>
    <w:p w14:paraId="38E248A4" w14:textId="77777777" w:rsidR="00D43926" w:rsidRPr="00015C5B" w:rsidRDefault="00D43926" w:rsidP="00D43926">
      <w:pPr>
        <w:overflowPunct w:val="0"/>
        <w:autoSpaceDE w:val="0"/>
        <w:autoSpaceDN w:val="0"/>
        <w:adjustRightInd w:val="0"/>
        <w:spacing w:after="0" w:line="240" w:lineRule="auto"/>
        <w:jc w:val="right"/>
        <w:rPr>
          <w:rFonts w:ascii="Times New Roman" w:hAnsi="Times New Roman"/>
          <w:b/>
          <w:sz w:val="28"/>
          <w:szCs w:val="28"/>
        </w:rPr>
      </w:pPr>
      <w:r w:rsidRPr="00015C5B">
        <w:rPr>
          <w:rFonts w:ascii="Times New Roman" w:hAnsi="Times New Roman"/>
          <w:b/>
          <w:sz w:val="28"/>
          <w:szCs w:val="28"/>
        </w:rPr>
        <w:lastRenderedPageBreak/>
        <w:t>Załącznik 4</w:t>
      </w:r>
    </w:p>
    <w:p w14:paraId="5C099976" w14:textId="77777777" w:rsidR="00D43926" w:rsidRPr="00015C5B" w:rsidRDefault="00D43926" w:rsidP="00D43926">
      <w:pPr>
        <w:overflowPunct w:val="0"/>
        <w:autoSpaceDE w:val="0"/>
        <w:autoSpaceDN w:val="0"/>
        <w:adjustRightInd w:val="0"/>
        <w:spacing w:after="0" w:line="240" w:lineRule="auto"/>
        <w:jc w:val="center"/>
        <w:rPr>
          <w:rFonts w:ascii="Times New Roman" w:hAnsi="Times New Roman"/>
          <w:b/>
        </w:rPr>
      </w:pPr>
    </w:p>
    <w:tbl>
      <w:tblPr>
        <w:tblStyle w:val="Tabela-Siatka1"/>
        <w:tblW w:w="0" w:type="auto"/>
        <w:tblLook w:val="04A0" w:firstRow="1" w:lastRow="0" w:firstColumn="1" w:lastColumn="0" w:noHBand="0" w:noVBand="1"/>
      </w:tblPr>
      <w:tblGrid>
        <w:gridCol w:w="4786"/>
      </w:tblGrid>
      <w:tr w:rsidR="00015C5B" w:rsidRPr="00015C5B" w14:paraId="015A32FC" w14:textId="77777777" w:rsidTr="00D43926">
        <w:trPr>
          <w:trHeight w:val="1661"/>
        </w:trPr>
        <w:tc>
          <w:tcPr>
            <w:tcW w:w="4786" w:type="dxa"/>
            <w:tcBorders>
              <w:top w:val="single" w:sz="4" w:space="0" w:color="auto"/>
              <w:left w:val="single" w:sz="4" w:space="0" w:color="auto"/>
              <w:bottom w:val="single" w:sz="4" w:space="0" w:color="auto"/>
              <w:right w:val="single" w:sz="4" w:space="0" w:color="auto"/>
            </w:tcBorders>
          </w:tcPr>
          <w:p w14:paraId="7751348E" w14:textId="77777777" w:rsidR="00D43926" w:rsidRPr="00015C5B" w:rsidRDefault="00D43926">
            <w:pPr>
              <w:spacing w:after="0" w:line="240" w:lineRule="auto"/>
              <w:jc w:val="both"/>
              <w:rPr>
                <w:rFonts w:ascii="Times New Roman" w:hAnsi="Times New Roman"/>
                <w:szCs w:val="24"/>
              </w:rPr>
            </w:pPr>
          </w:p>
        </w:tc>
      </w:tr>
    </w:tbl>
    <w:p w14:paraId="7C62A9B6" w14:textId="77777777" w:rsidR="00D43926" w:rsidRPr="00015C5B" w:rsidRDefault="00D43926" w:rsidP="00E42E1A">
      <w:pPr>
        <w:pStyle w:val="Bezodstpw"/>
        <w:rPr>
          <w:rFonts w:ascii="Times New Roman" w:hAnsi="Times New Roman"/>
          <w:i/>
          <w:iCs/>
          <w:sz w:val="16"/>
          <w:szCs w:val="16"/>
        </w:rPr>
      </w:pPr>
      <w:r w:rsidRPr="00015C5B">
        <w:rPr>
          <w:rFonts w:ascii="Times New Roman" w:hAnsi="Times New Roman"/>
          <w:i/>
          <w:iCs/>
          <w:sz w:val="16"/>
          <w:szCs w:val="16"/>
        </w:rPr>
        <w:t>Pieczęć adresowa firmy Wykonawcy (lub dane adresowe Wykonawcy, NIP)</w:t>
      </w:r>
    </w:p>
    <w:p w14:paraId="7015A5D9" w14:textId="77777777" w:rsidR="00D43926" w:rsidRPr="00015C5B" w:rsidRDefault="00D43926" w:rsidP="00E42E1A">
      <w:pPr>
        <w:pStyle w:val="Bezodstpw"/>
        <w:rPr>
          <w:rFonts w:ascii="Times New Roman" w:hAnsi="Times New Roman"/>
        </w:rPr>
      </w:pPr>
    </w:p>
    <w:p w14:paraId="09886F72" w14:textId="77777777" w:rsidR="00D43926" w:rsidRPr="00015C5B" w:rsidRDefault="00D43926" w:rsidP="00D43926">
      <w:pPr>
        <w:overflowPunct w:val="0"/>
        <w:autoSpaceDE w:val="0"/>
        <w:autoSpaceDN w:val="0"/>
        <w:adjustRightInd w:val="0"/>
        <w:spacing w:after="0" w:line="240" w:lineRule="auto"/>
        <w:jc w:val="center"/>
        <w:rPr>
          <w:rFonts w:ascii="Times New Roman" w:hAnsi="Times New Roman"/>
          <w:b/>
        </w:rPr>
      </w:pPr>
    </w:p>
    <w:p w14:paraId="52281465" w14:textId="77777777" w:rsidR="00D43926" w:rsidRPr="00015C5B" w:rsidRDefault="00D43926" w:rsidP="00E42E1A">
      <w:pPr>
        <w:pStyle w:val="Bezodstpw"/>
        <w:jc w:val="center"/>
        <w:rPr>
          <w:rFonts w:ascii="Times New Roman" w:hAnsi="Times New Roman"/>
          <w:b/>
          <w:bCs/>
          <w:sz w:val="28"/>
          <w:szCs w:val="28"/>
        </w:rPr>
      </w:pPr>
      <w:r w:rsidRPr="00015C5B">
        <w:rPr>
          <w:rFonts w:ascii="Times New Roman" w:hAnsi="Times New Roman"/>
          <w:b/>
          <w:bCs/>
          <w:sz w:val="28"/>
          <w:szCs w:val="28"/>
        </w:rPr>
        <w:t>OŚWIADCZENIE dot. podatnika VAT</w:t>
      </w:r>
    </w:p>
    <w:p w14:paraId="66A3586E" w14:textId="77777777" w:rsidR="00D43926" w:rsidRPr="00015C5B" w:rsidRDefault="00D43926" w:rsidP="00D43926">
      <w:pPr>
        <w:overflowPunct w:val="0"/>
        <w:autoSpaceDE w:val="0"/>
        <w:autoSpaceDN w:val="0"/>
        <w:adjustRightInd w:val="0"/>
        <w:spacing w:after="0" w:line="240" w:lineRule="auto"/>
        <w:jc w:val="center"/>
        <w:rPr>
          <w:rFonts w:ascii="Times New Roman" w:hAnsi="Times New Roman"/>
        </w:rPr>
      </w:pPr>
    </w:p>
    <w:p w14:paraId="238469D3" w14:textId="77777777" w:rsidR="00D43926" w:rsidRPr="00015C5B" w:rsidRDefault="00D43926" w:rsidP="00756CFA">
      <w:pPr>
        <w:numPr>
          <w:ilvl w:val="0"/>
          <w:numId w:val="35"/>
        </w:numPr>
        <w:spacing w:after="0" w:line="240" w:lineRule="auto"/>
        <w:ind w:left="284"/>
        <w:contextualSpacing/>
        <w:jc w:val="both"/>
        <w:rPr>
          <w:rFonts w:ascii="Times New Roman" w:hAnsi="Times New Roman"/>
          <w:szCs w:val="20"/>
        </w:rPr>
      </w:pPr>
      <w:r w:rsidRPr="00015C5B">
        <w:rPr>
          <w:rFonts w:ascii="Times New Roman" w:hAnsi="Times New Roman"/>
          <w:b/>
          <w:bCs/>
          <w:szCs w:val="24"/>
        </w:rPr>
        <w:t>dla osób fizycznych prowadzących działalność gospodarczą</w:t>
      </w:r>
      <w:r w:rsidRPr="00015C5B">
        <w:rPr>
          <w:rFonts w:ascii="Times New Roman" w:hAnsi="Times New Roman"/>
          <w:szCs w:val="24"/>
        </w:rPr>
        <w:t>:</w:t>
      </w:r>
    </w:p>
    <w:p w14:paraId="29DC92C7" w14:textId="77777777" w:rsidR="00D43926" w:rsidRPr="00015C5B" w:rsidRDefault="00D43926" w:rsidP="00D43926">
      <w:pPr>
        <w:spacing w:after="0" w:line="240" w:lineRule="auto"/>
        <w:jc w:val="center"/>
        <w:rPr>
          <w:rFonts w:ascii="Times New Roman" w:hAnsi="Times New Roman"/>
          <w:sz w:val="10"/>
          <w:szCs w:val="10"/>
          <w:u w:val="single"/>
        </w:rPr>
      </w:pPr>
    </w:p>
    <w:p w14:paraId="0DF7AEF1" w14:textId="77777777" w:rsidR="00D43926" w:rsidRPr="00015C5B" w:rsidRDefault="00D43926" w:rsidP="00D43926">
      <w:pPr>
        <w:spacing w:after="0" w:line="240" w:lineRule="auto"/>
        <w:jc w:val="both"/>
        <w:rPr>
          <w:rFonts w:ascii="Times New Roman" w:hAnsi="Times New Roman"/>
          <w:i/>
          <w:iCs/>
          <w:sz w:val="20"/>
          <w:szCs w:val="20"/>
        </w:rPr>
      </w:pPr>
      <w:r w:rsidRPr="00015C5B">
        <w:rPr>
          <w:rFonts w:ascii="Times New Roman" w:hAnsi="Times New Roman"/>
          <w:szCs w:val="24"/>
        </w:rPr>
        <w:t>Oświadczam, że jako osoba prowadząca działalność gospodarczą pod nazwą …</w:t>
      </w:r>
      <w:proofErr w:type="gramStart"/>
      <w:r w:rsidRPr="00015C5B">
        <w:rPr>
          <w:rFonts w:ascii="Times New Roman" w:hAnsi="Times New Roman"/>
          <w:szCs w:val="24"/>
        </w:rPr>
        <w:t>…….</w:t>
      </w:r>
      <w:proofErr w:type="gramEnd"/>
      <w:r w:rsidRPr="00015C5B">
        <w:rPr>
          <w:rFonts w:ascii="Times New Roman" w:hAnsi="Times New Roman"/>
          <w:szCs w:val="24"/>
        </w:rPr>
        <w:t>.………………………………………………………………………………………………..., NIP …………………………………, REGON ………………………………. jestem/nie jestem* zarejestrowanym czynnym podatnikiem podatku VAT.</w:t>
      </w:r>
    </w:p>
    <w:p w14:paraId="71FF1470" w14:textId="77777777" w:rsidR="00D43926" w:rsidRPr="00015C5B" w:rsidRDefault="00D43926" w:rsidP="00D43926">
      <w:pPr>
        <w:spacing w:after="0" w:line="240" w:lineRule="auto"/>
        <w:jc w:val="both"/>
        <w:rPr>
          <w:rFonts w:ascii="Times New Roman" w:hAnsi="Times New Roman"/>
          <w:szCs w:val="24"/>
        </w:rPr>
      </w:pPr>
    </w:p>
    <w:p w14:paraId="61BFF210" w14:textId="77777777" w:rsidR="00D43926" w:rsidRPr="00015C5B" w:rsidRDefault="00D43926" w:rsidP="00D43926">
      <w:pPr>
        <w:spacing w:after="0" w:line="240" w:lineRule="auto"/>
        <w:jc w:val="both"/>
        <w:rPr>
          <w:rFonts w:ascii="Times New Roman" w:hAnsi="Times New Roman"/>
          <w:szCs w:val="24"/>
        </w:rPr>
      </w:pPr>
      <w:r w:rsidRPr="00015C5B">
        <w:rPr>
          <w:rFonts w:ascii="Times New Roman" w:hAnsi="Times New Roman"/>
          <w:szCs w:val="24"/>
        </w:rPr>
        <w:t xml:space="preserve">Jednocześnie oświadczam, że: </w:t>
      </w:r>
    </w:p>
    <w:p w14:paraId="1BB646E0" w14:textId="77777777" w:rsidR="00D43926" w:rsidRPr="00015C5B" w:rsidRDefault="00D43926" w:rsidP="00D43926">
      <w:pPr>
        <w:spacing w:after="0" w:line="240" w:lineRule="auto"/>
        <w:jc w:val="both"/>
        <w:rPr>
          <w:rFonts w:ascii="Times New Roman" w:hAnsi="Times New Roman"/>
          <w:szCs w:val="24"/>
        </w:rPr>
      </w:pPr>
      <w:r w:rsidRPr="00015C5B">
        <w:rPr>
          <w:rFonts w:ascii="Times New Roman" w:hAnsi="Times New Roman"/>
          <w:szCs w:val="24"/>
        </w:rPr>
        <w:t>- nie zawiesiłam/</w:t>
      </w:r>
      <w:proofErr w:type="spellStart"/>
      <w:r w:rsidRPr="00015C5B">
        <w:rPr>
          <w:rFonts w:ascii="Times New Roman" w:hAnsi="Times New Roman"/>
          <w:szCs w:val="24"/>
        </w:rPr>
        <w:t>łem</w:t>
      </w:r>
      <w:proofErr w:type="spellEnd"/>
      <w:r w:rsidRPr="00015C5B">
        <w:rPr>
          <w:rFonts w:ascii="Times New Roman" w:hAnsi="Times New Roman"/>
          <w:szCs w:val="24"/>
        </w:rPr>
        <w:t xml:space="preserve"> i nie zaprzestałam/</w:t>
      </w:r>
      <w:proofErr w:type="spellStart"/>
      <w:r w:rsidRPr="00015C5B">
        <w:rPr>
          <w:rFonts w:ascii="Times New Roman" w:hAnsi="Times New Roman"/>
          <w:szCs w:val="24"/>
        </w:rPr>
        <w:t>łem</w:t>
      </w:r>
      <w:proofErr w:type="spellEnd"/>
      <w:r w:rsidRPr="00015C5B">
        <w:rPr>
          <w:rFonts w:ascii="Times New Roman" w:hAnsi="Times New Roman"/>
          <w:szCs w:val="24"/>
        </w:rPr>
        <w:t xml:space="preserve"> wykonywania działalności gospodarczej oraz zobowiązuję się do niezwłocznego pisemnego powiadomienia o zmianach powyższego statusu,</w:t>
      </w:r>
    </w:p>
    <w:p w14:paraId="6A79DD5A" w14:textId="7697B87D" w:rsidR="00D43926" w:rsidRPr="00015C5B" w:rsidRDefault="00D43926" w:rsidP="00D43926">
      <w:pPr>
        <w:spacing w:after="0" w:line="240" w:lineRule="auto"/>
        <w:jc w:val="both"/>
        <w:rPr>
          <w:rFonts w:ascii="Times New Roman" w:hAnsi="Times New Roman"/>
          <w:i/>
          <w:iCs/>
          <w:szCs w:val="24"/>
        </w:rPr>
      </w:pPr>
      <w:r w:rsidRPr="00015C5B">
        <w:rPr>
          <w:rFonts w:ascii="Times New Roman" w:hAnsi="Times New Roman"/>
          <w:szCs w:val="24"/>
        </w:rPr>
        <w:t>- mam prawo dysponować towarem i rozliczę podatek od towarów i usług VAT. Nie posiadam żadnych zaległych zobowiązań w stosunku do Skarbu Państwa, które umożliwiłyby zapłatę podatku od towarów i usług VAT (jeśli dotyczy).</w:t>
      </w:r>
    </w:p>
    <w:p w14:paraId="602DB2F0" w14:textId="77777777" w:rsidR="00D43926" w:rsidRPr="00015C5B" w:rsidRDefault="00D43926" w:rsidP="00D43926">
      <w:pPr>
        <w:spacing w:after="0" w:line="240" w:lineRule="auto"/>
        <w:jc w:val="both"/>
        <w:rPr>
          <w:rFonts w:ascii="Times New Roman" w:hAnsi="Times New Roman"/>
          <w:szCs w:val="24"/>
        </w:rPr>
      </w:pPr>
      <w:r w:rsidRPr="00015C5B">
        <w:rPr>
          <w:rFonts w:ascii="Times New Roman" w:hAnsi="Times New Roman"/>
          <w:i/>
          <w:iCs/>
          <w:szCs w:val="24"/>
        </w:rPr>
        <w:t>*niewłaściwe wykreślić</w:t>
      </w:r>
      <w:r w:rsidRPr="00015C5B">
        <w:rPr>
          <w:rFonts w:ascii="Times New Roman" w:hAnsi="Times New Roman"/>
          <w:szCs w:val="24"/>
        </w:rPr>
        <w:t> </w:t>
      </w:r>
    </w:p>
    <w:p w14:paraId="54369AF2" w14:textId="77777777" w:rsidR="00D43926" w:rsidRPr="00015C5B" w:rsidRDefault="00D43926" w:rsidP="00D43926">
      <w:pPr>
        <w:spacing w:after="0" w:line="240" w:lineRule="auto"/>
        <w:jc w:val="center"/>
        <w:rPr>
          <w:rFonts w:ascii="Times New Roman" w:hAnsi="Times New Roman"/>
          <w:b/>
          <w:bCs/>
          <w:szCs w:val="24"/>
          <w:u w:val="single"/>
        </w:rPr>
      </w:pPr>
      <w:r w:rsidRPr="00015C5B">
        <w:rPr>
          <w:rFonts w:ascii="Times New Roman" w:hAnsi="Times New Roman"/>
          <w:b/>
          <w:bCs/>
          <w:szCs w:val="24"/>
          <w:u w:val="single"/>
        </w:rPr>
        <w:t>LUB</w:t>
      </w:r>
    </w:p>
    <w:p w14:paraId="4DE3161F" w14:textId="77777777" w:rsidR="00D43926" w:rsidRPr="00015C5B" w:rsidRDefault="00D43926" w:rsidP="00D43926">
      <w:pPr>
        <w:spacing w:after="0" w:line="240" w:lineRule="auto"/>
        <w:jc w:val="center"/>
        <w:rPr>
          <w:rFonts w:ascii="Times New Roman" w:hAnsi="Times New Roman"/>
          <w:b/>
          <w:bCs/>
          <w:szCs w:val="24"/>
        </w:rPr>
      </w:pPr>
    </w:p>
    <w:p w14:paraId="1BD485CC" w14:textId="77777777" w:rsidR="00D43926" w:rsidRPr="00015C5B" w:rsidRDefault="00D43926" w:rsidP="00756CFA">
      <w:pPr>
        <w:numPr>
          <w:ilvl w:val="0"/>
          <w:numId w:val="35"/>
        </w:numPr>
        <w:spacing w:after="0" w:line="240" w:lineRule="auto"/>
        <w:ind w:left="284"/>
        <w:contextualSpacing/>
        <w:jc w:val="both"/>
        <w:rPr>
          <w:rFonts w:ascii="Times New Roman" w:hAnsi="Times New Roman"/>
          <w:szCs w:val="24"/>
        </w:rPr>
      </w:pPr>
      <w:r w:rsidRPr="00015C5B">
        <w:rPr>
          <w:rFonts w:ascii="Times New Roman" w:hAnsi="Times New Roman"/>
          <w:b/>
          <w:bCs/>
          <w:szCs w:val="24"/>
        </w:rPr>
        <w:t>dla osób prawnych prowadzących działalność gospodarczą</w:t>
      </w:r>
      <w:r w:rsidRPr="00015C5B">
        <w:rPr>
          <w:rFonts w:ascii="Times New Roman" w:hAnsi="Times New Roman"/>
          <w:szCs w:val="24"/>
        </w:rPr>
        <w:t>:</w:t>
      </w:r>
    </w:p>
    <w:p w14:paraId="431D911E" w14:textId="77777777" w:rsidR="00D43926" w:rsidRPr="00015C5B" w:rsidRDefault="00D43926" w:rsidP="00D43926">
      <w:pPr>
        <w:spacing w:after="0" w:line="240" w:lineRule="auto"/>
        <w:ind w:left="720"/>
        <w:jc w:val="center"/>
        <w:rPr>
          <w:rFonts w:ascii="Times New Roman" w:hAnsi="Times New Roman"/>
          <w:sz w:val="10"/>
          <w:szCs w:val="10"/>
        </w:rPr>
      </w:pPr>
    </w:p>
    <w:p w14:paraId="6054F39A" w14:textId="77777777" w:rsidR="00D43926" w:rsidRPr="00015C5B" w:rsidRDefault="00D43926" w:rsidP="00D43926">
      <w:pPr>
        <w:spacing w:after="0" w:line="240" w:lineRule="auto"/>
        <w:jc w:val="both"/>
        <w:rPr>
          <w:rFonts w:ascii="Times New Roman" w:hAnsi="Times New Roman"/>
          <w:i/>
          <w:iCs/>
          <w:sz w:val="20"/>
          <w:szCs w:val="20"/>
        </w:rPr>
      </w:pPr>
      <w:r w:rsidRPr="00015C5B">
        <w:rPr>
          <w:rFonts w:ascii="Times New Roman" w:hAnsi="Times New Roman"/>
          <w:szCs w:val="24"/>
        </w:rPr>
        <w:t>Jako osoba upoważniona do reprezentowania spółki …………………………………………… NIP ………………………</w:t>
      </w:r>
      <w:proofErr w:type="gramStart"/>
      <w:r w:rsidRPr="00015C5B">
        <w:rPr>
          <w:rFonts w:ascii="Times New Roman" w:hAnsi="Times New Roman"/>
          <w:szCs w:val="24"/>
        </w:rPr>
        <w:t>…….</w:t>
      </w:r>
      <w:proofErr w:type="gramEnd"/>
      <w:r w:rsidRPr="00015C5B">
        <w:rPr>
          <w:rFonts w:ascii="Times New Roman" w:hAnsi="Times New Roman"/>
          <w:szCs w:val="24"/>
        </w:rPr>
        <w:t>, REGON…….. ……………………………oświadczam, że Spółka jest/nie jest* zarejestrowanym czynnym podatnikiem podatku VAT</w:t>
      </w:r>
    </w:p>
    <w:p w14:paraId="361254A1" w14:textId="77777777" w:rsidR="00D43926" w:rsidRPr="00015C5B" w:rsidRDefault="00D43926" w:rsidP="00D43926">
      <w:pPr>
        <w:spacing w:after="0" w:line="240" w:lineRule="auto"/>
        <w:jc w:val="both"/>
        <w:rPr>
          <w:rFonts w:ascii="Times New Roman" w:hAnsi="Times New Roman"/>
          <w:szCs w:val="24"/>
        </w:rPr>
      </w:pPr>
    </w:p>
    <w:p w14:paraId="78457DBA" w14:textId="77777777" w:rsidR="00D43926" w:rsidRPr="00015C5B" w:rsidRDefault="00D43926" w:rsidP="00D43926">
      <w:pPr>
        <w:spacing w:after="0" w:line="240" w:lineRule="auto"/>
        <w:jc w:val="both"/>
        <w:rPr>
          <w:rFonts w:ascii="Times New Roman" w:hAnsi="Times New Roman"/>
          <w:szCs w:val="24"/>
        </w:rPr>
      </w:pPr>
      <w:r w:rsidRPr="00015C5B">
        <w:rPr>
          <w:rFonts w:ascii="Times New Roman" w:hAnsi="Times New Roman"/>
          <w:szCs w:val="24"/>
        </w:rPr>
        <w:t xml:space="preserve">Jednocześnie oświadczam, że: </w:t>
      </w:r>
    </w:p>
    <w:p w14:paraId="1CF52F39" w14:textId="77777777" w:rsidR="00D43926" w:rsidRPr="00015C5B" w:rsidRDefault="00D43926" w:rsidP="00D43926">
      <w:pPr>
        <w:spacing w:after="0" w:line="240" w:lineRule="auto"/>
        <w:jc w:val="both"/>
        <w:rPr>
          <w:rFonts w:ascii="Times New Roman" w:hAnsi="Times New Roman"/>
          <w:szCs w:val="24"/>
        </w:rPr>
      </w:pPr>
      <w:r w:rsidRPr="00015C5B">
        <w:rPr>
          <w:rFonts w:ascii="Times New Roman" w:hAnsi="Times New Roman"/>
          <w:szCs w:val="24"/>
        </w:rPr>
        <w:t>- Spółka nie zawiesiła i nie zaprzestała wykonywania działalności gospodarczej oraz zobowiązuję się do niezwłocznego pisemnego powiadomienia o zmianach powyższego statusu,</w:t>
      </w:r>
    </w:p>
    <w:p w14:paraId="052171DB" w14:textId="77777777" w:rsidR="00D43926" w:rsidRPr="00015C5B" w:rsidRDefault="00D43926" w:rsidP="00D43926">
      <w:pPr>
        <w:spacing w:after="0" w:line="240" w:lineRule="auto"/>
        <w:jc w:val="both"/>
        <w:rPr>
          <w:rFonts w:ascii="Times New Roman" w:hAnsi="Times New Roman"/>
          <w:szCs w:val="24"/>
        </w:rPr>
      </w:pPr>
      <w:r w:rsidRPr="00015C5B">
        <w:rPr>
          <w:rFonts w:ascii="Times New Roman" w:hAnsi="Times New Roman"/>
          <w:szCs w:val="24"/>
        </w:rPr>
        <w:t>- mam prawo dysponować towarem i rozliczę podatek od towarów i usług VAT. Nie posiadam żadnych zaległych zobowiązań w stosunku do Skarbu Państwa, które umożliwiłyby zapłatę podatku od towarów i usług VAT (jeśli dotyczy).</w:t>
      </w:r>
    </w:p>
    <w:p w14:paraId="6F19915C" w14:textId="77777777" w:rsidR="00D43926" w:rsidRPr="00015C5B" w:rsidRDefault="00D43926" w:rsidP="00D43926">
      <w:pPr>
        <w:spacing w:after="0" w:line="240" w:lineRule="auto"/>
        <w:jc w:val="both"/>
        <w:rPr>
          <w:rFonts w:ascii="Times New Roman" w:hAnsi="Times New Roman"/>
          <w:i/>
          <w:iCs/>
          <w:szCs w:val="24"/>
        </w:rPr>
      </w:pPr>
    </w:p>
    <w:p w14:paraId="42EA561B" w14:textId="77777777" w:rsidR="00D43926" w:rsidRPr="00015C5B" w:rsidRDefault="00D43926" w:rsidP="00D43926">
      <w:pPr>
        <w:spacing w:after="0" w:line="240" w:lineRule="auto"/>
        <w:jc w:val="both"/>
        <w:rPr>
          <w:rFonts w:ascii="Times New Roman" w:hAnsi="Times New Roman"/>
          <w:szCs w:val="24"/>
        </w:rPr>
      </w:pPr>
      <w:r w:rsidRPr="00015C5B">
        <w:rPr>
          <w:rFonts w:ascii="Times New Roman" w:hAnsi="Times New Roman"/>
          <w:i/>
          <w:iCs/>
          <w:szCs w:val="24"/>
        </w:rPr>
        <w:t>*niewłaściwe wykreślić</w:t>
      </w:r>
      <w:r w:rsidRPr="00015C5B">
        <w:rPr>
          <w:rFonts w:ascii="Times New Roman" w:hAnsi="Times New Roman"/>
          <w:szCs w:val="24"/>
        </w:rPr>
        <w:t> </w:t>
      </w:r>
    </w:p>
    <w:p w14:paraId="32F62200" w14:textId="77777777" w:rsidR="00D43926" w:rsidRPr="00015C5B" w:rsidRDefault="00D43926" w:rsidP="00D43926">
      <w:pPr>
        <w:spacing w:after="0" w:line="240" w:lineRule="auto"/>
        <w:jc w:val="both"/>
        <w:rPr>
          <w:rFonts w:ascii="Times New Roman" w:hAnsi="Times New Roman"/>
        </w:rPr>
      </w:pPr>
    </w:p>
    <w:p w14:paraId="6E34FE9D" w14:textId="77777777" w:rsidR="00D43926" w:rsidRPr="00015C5B" w:rsidRDefault="00D43926" w:rsidP="00D43926">
      <w:pPr>
        <w:spacing w:after="0" w:line="240" w:lineRule="auto"/>
        <w:jc w:val="both"/>
        <w:rPr>
          <w:rFonts w:ascii="Times New Roman" w:hAnsi="Times New Roman"/>
          <w:szCs w:val="24"/>
        </w:rPr>
      </w:pPr>
      <w:r w:rsidRPr="00015C5B">
        <w:rPr>
          <w:rFonts w:ascii="Times New Roman" w:hAnsi="Times New Roman"/>
          <w:szCs w:val="24"/>
        </w:rPr>
        <w:t>Miejscowość i data…......................               …...........................................................................</w:t>
      </w:r>
    </w:p>
    <w:p w14:paraId="18D12F8A" w14:textId="0A681136" w:rsidR="009B733F" w:rsidRPr="00015C5B" w:rsidRDefault="00D43926" w:rsidP="00887CC3">
      <w:pPr>
        <w:spacing w:after="0" w:line="240" w:lineRule="auto"/>
        <w:jc w:val="both"/>
        <w:rPr>
          <w:rFonts w:ascii="Times New Roman" w:hAnsi="Times New Roman"/>
          <w:b/>
          <w:bCs/>
          <w:szCs w:val="24"/>
        </w:rPr>
      </w:pPr>
      <w:r w:rsidRPr="00015C5B">
        <w:rPr>
          <w:rFonts w:ascii="Times New Roman" w:hAnsi="Times New Roman"/>
          <w:i/>
          <w:sz w:val="20"/>
          <w:szCs w:val="20"/>
        </w:rPr>
        <w:t xml:space="preserve">                                           </w:t>
      </w:r>
      <w:r w:rsidRPr="00015C5B">
        <w:rPr>
          <w:rFonts w:ascii="Times New Roman" w:hAnsi="Times New Roman"/>
          <w:i/>
          <w:sz w:val="20"/>
          <w:szCs w:val="20"/>
        </w:rPr>
        <w:tab/>
      </w:r>
      <w:r w:rsidRPr="00015C5B">
        <w:rPr>
          <w:rFonts w:ascii="Times New Roman" w:hAnsi="Times New Roman"/>
          <w:i/>
          <w:sz w:val="20"/>
          <w:szCs w:val="20"/>
        </w:rPr>
        <w:tab/>
      </w:r>
      <w:r w:rsidRPr="00015C5B">
        <w:rPr>
          <w:rFonts w:ascii="Times New Roman" w:hAnsi="Times New Roman"/>
          <w:i/>
          <w:sz w:val="20"/>
          <w:szCs w:val="20"/>
        </w:rPr>
        <w:tab/>
        <w:t xml:space="preserve">         (podpis upoważnionego/</w:t>
      </w:r>
      <w:proofErr w:type="spellStart"/>
      <w:r w:rsidRPr="00015C5B">
        <w:rPr>
          <w:rFonts w:ascii="Times New Roman" w:hAnsi="Times New Roman"/>
          <w:i/>
          <w:sz w:val="20"/>
          <w:szCs w:val="20"/>
        </w:rPr>
        <w:t>ych</w:t>
      </w:r>
      <w:proofErr w:type="spellEnd"/>
      <w:r w:rsidRPr="00015C5B">
        <w:rPr>
          <w:rFonts w:ascii="Times New Roman" w:hAnsi="Times New Roman"/>
          <w:i/>
          <w:sz w:val="20"/>
          <w:szCs w:val="20"/>
        </w:rPr>
        <w:t xml:space="preserve"> przedstawiciela/li Wykonawcy)</w:t>
      </w:r>
    </w:p>
    <w:sectPr w:rsidR="009B733F" w:rsidRPr="00015C5B" w:rsidSect="00887CC3">
      <w:headerReference w:type="default" r:id="rId13"/>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5E1F" w14:textId="77777777" w:rsidR="00F92879" w:rsidRDefault="00F92879" w:rsidP="002F0EA8">
      <w:pPr>
        <w:spacing w:after="0" w:line="240" w:lineRule="auto"/>
      </w:pPr>
      <w:r>
        <w:separator/>
      </w:r>
    </w:p>
  </w:endnote>
  <w:endnote w:type="continuationSeparator" w:id="0">
    <w:p w14:paraId="78B0AB6D" w14:textId="77777777" w:rsidR="00F92879" w:rsidRDefault="00F92879"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TE1A227F8t00">
    <w:altName w:val="MS Mincho"/>
    <w:panose1 w:val="00000000000000000000"/>
    <w:charset w:val="80"/>
    <w:family w:val="auto"/>
    <w:notTrueType/>
    <w:pitch w:val="default"/>
    <w:sig w:usb0="00000001" w:usb1="08070000" w:usb2="00000010" w:usb3="00000000" w:csb0="00020000" w:csb1="00000000"/>
  </w:font>
  <w:font w:name="TTE16BFB30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C45F" w14:textId="77777777" w:rsidR="00F92879" w:rsidRDefault="00F92879" w:rsidP="002F0EA8">
      <w:pPr>
        <w:spacing w:after="0" w:line="240" w:lineRule="auto"/>
      </w:pPr>
      <w:r>
        <w:separator/>
      </w:r>
    </w:p>
  </w:footnote>
  <w:footnote w:type="continuationSeparator" w:id="0">
    <w:p w14:paraId="6A1ADB5C" w14:textId="77777777" w:rsidR="00F92879" w:rsidRDefault="00F92879" w:rsidP="002F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6445" w14:textId="1B2E804F" w:rsidR="00FE4C9A" w:rsidRPr="00AF77C1" w:rsidRDefault="00AF77C1" w:rsidP="00AF77C1">
    <w:pPr>
      <w:spacing w:before="240" w:after="480"/>
      <w:jc w:val="center"/>
      <w:rPr>
        <w:i/>
        <w:iCs/>
        <w:szCs w:val="24"/>
      </w:rPr>
    </w:pPr>
    <w:r>
      <w:rPr>
        <w:noProof/>
      </w:rPr>
      <w:drawing>
        <wp:inline distT="0" distB="0" distL="0" distR="0" wp14:anchorId="2C8CE909" wp14:editId="34D4DBC8">
          <wp:extent cx="5762625" cy="933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62625" cy="933450"/>
                  </a:xfrm>
                  <a:prstGeom prst="rect">
                    <a:avLst/>
                  </a:prstGeom>
                </pic:spPr>
              </pic:pic>
            </a:graphicData>
          </a:graphic>
        </wp:inline>
      </w:drawing>
    </w:r>
    <w:r w:rsidR="00FE4C9A" w:rsidRPr="00E86497">
      <w:rPr>
        <w:i/>
        <w:iCs/>
        <w:szCs w:val="24"/>
      </w:rPr>
      <w:t>Znak sprawy:</w:t>
    </w:r>
    <w:r w:rsidR="00FE4C9A" w:rsidRPr="00E86497">
      <w:rPr>
        <w:b/>
        <w:bCs/>
        <w:i/>
        <w:iCs/>
        <w:szCs w:val="24"/>
      </w:rPr>
      <w:t xml:space="preserve"> </w:t>
    </w:r>
    <w:r w:rsidR="009B53D6">
      <w:rPr>
        <w:b/>
        <w:bCs/>
        <w:i/>
        <w:iCs/>
        <w:szCs w:val="24"/>
      </w:rPr>
      <w:t>GKM.271.1.</w:t>
    </w:r>
    <w:r w:rsidR="002612F2">
      <w:rPr>
        <w:b/>
        <w:bCs/>
        <w:i/>
        <w:iCs/>
        <w:szCs w:val="24"/>
      </w:rPr>
      <w:t>6</w:t>
    </w:r>
    <w:r w:rsidR="009B53D6">
      <w:rPr>
        <w:b/>
        <w:bCs/>
        <w:i/>
        <w:iCs/>
        <w:szCs w:val="24"/>
      </w:rPr>
      <w:t>.2022</w:t>
    </w:r>
    <w:r w:rsidR="0000225B">
      <w:rPr>
        <w:b/>
        <w:bCs/>
        <w:i/>
        <w:iCs/>
        <w:szCs w:val="24"/>
      </w:rPr>
      <w:t xml:space="preserve"> </w:t>
    </w:r>
    <w:r w:rsidR="00FE4C9A" w:rsidRPr="00E86497">
      <w:rPr>
        <w:i/>
        <w:iCs/>
        <w:szCs w:val="24"/>
      </w:rPr>
      <w:t>Nazwa postępowania:</w:t>
    </w:r>
    <w:r w:rsidR="00FE4C9A" w:rsidRPr="00E86497">
      <w:rPr>
        <w:b/>
        <w:bCs/>
        <w:i/>
        <w:iCs/>
        <w:szCs w:val="24"/>
      </w:rPr>
      <w:t xml:space="preserve"> </w:t>
    </w:r>
    <w:r w:rsidR="009B53D6">
      <w:rPr>
        <w:b/>
        <w:bCs/>
        <w:i/>
        <w:iCs/>
        <w:szCs w:val="24"/>
      </w:rPr>
      <w:t>Zakup i dostawa sprzętu IT wraz z oprogramowaniem w ramach realizacji programu grantowego „Cyfrowa Gmina”.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2C6" w14:textId="62729FBC" w:rsidR="00FE4C9A" w:rsidRPr="00E86497" w:rsidRDefault="00AF77C1" w:rsidP="00D66BAD">
    <w:pPr>
      <w:spacing w:before="240" w:after="480"/>
      <w:rPr>
        <w:b/>
        <w:bCs/>
        <w:i/>
        <w:iCs/>
        <w:szCs w:val="24"/>
      </w:rPr>
    </w:pPr>
    <w:r>
      <w:rPr>
        <w:noProof/>
      </w:rPr>
      <w:drawing>
        <wp:inline distT="0" distB="0" distL="0" distR="0" wp14:anchorId="6266DE0A" wp14:editId="521587C2">
          <wp:extent cx="5759450" cy="9328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59450" cy="932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hint="default"/>
        <w:color w:val="auto"/>
        <w:sz w:val="24"/>
        <w:szCs w:val="24"/>
      </w:rPr>
    </w:lvl>
    <w:lvl w:ilvl="1">
      <w:start w:val="1"/>
      <w:numFmt w:val="lowerLetter"/>
      <w:lvlText w:val="%2."/>
      <w:lvlJc w:val="left"/>
      <w:pPr>
        <w:tabs>
          <w:tab w:val="num" w:pos="0"/>
        </w:tabs>
        <w:ind w:left="1785" w:hanging="360"/>
      </w:pPr>
      <w:rPr>
        <w:rFonts w:cs="Times New Roman"/>
        <w:sz w:val="24"/>
        <w:szCs w:val="24"/>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 w15:restartNumberingAfterBreak="0">
    <w:nsid w:val="00001AD4"/>
    <w:multiLevelType w:val="hybridMultilevel"/>
    <w:tmpl w:val="077C690E"/>
    <w:lvl w:ilvl="0" w:tplc="C0A4DEC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0007F96">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443354"/>
    <w:multiLevelType w:val="hybridMultilevel"/>
    <w:tmpl w:val="BAEEC3C0"/>
    <w:lvl w:ilvl="0" w:tplc="4E84AC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7B697E"/>
    <w:multiLevelType w:val="hybridMultilevel"/>
    <w:tmpl w:val="FFFFFFFF"/>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704572E"/>
    <w:multiLevelType w:val="hybridMultilevel"/>
    <w:tmpl w:val="6F548BA8"/>
    <w:lvl w:ilvl="0" w:tplc="04150019">
      <w:start w:val="1"/>
      <w:numFmt w:val="lowerLetter"/>
      <w:lvlText w:val="%1."/>
      <w:lvlJc w:val="left"/>
      <w:pPr>
        <w:ind w:left="720" w:hanging="360"/>
      </w:pPr>
      <w:rPr>
        <w:rFonts w:cs="Times New Roman"/>
        <w:b w:val="0"/>
        <w:bCs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C51C5"/>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552E89"/>
    <w:multiLevelType w:val="hybridMultilevel"/>
    <w:tmpl w:val="FA227C6E"/>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65A277B2">
      <w:start w:val="1"/>
      <w:numFmt w:val="lowerLetter"/>
      <w:lvlText w:val="%3)"/>
      <w:lvlJc w:val="left"/>
      <w:pPr>
        <w:ind w:left="2160" w:hanging="180"/>
      </w:pPr>
      <w:rPr>
        <w:rFonts w:cs="Times New Roman" w:hint="default"/>
        <w:b/>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ED0830"/>
    <w:multiLevelType w:val="hybridMultilevel"/>
    <w:tmpl w:val="8DEC086C"/>
    <w:lvl w:ilvl="0" w:tplc="6EF652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9170A1"/>
    <w:multiLevelType w:val="hybridMultilevel"/>
    <w:tmpl w:val="3918D2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65A277B2">
      <w:start w:val="1"/>
      <w:numFmt w:val="lowerLetter"/>
      <w:lvlText w:val="%3)"/>
      <w:lvlJc w:val="left"/>
      <w:pPr>
        <w:ind w:left="2160" w:hanging="180"/>
      </w:pPr>
      <w:rPr>
        <w:rFonts w:cs="Times New Roman" w:hint="default"/>
        <w:b/>
        <w:bCs/>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C5306"/>
    <w:multiLevelType w:val="hybridMultilevel"/>
    <w:tmpl w:val="1428C6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7541D14"/>
    <w:multiLevelType w:val="hybridMultilevel"/>
    <w:tmpl w:val="6EB21454"/>
    <w:lvl w:ilvl="0" w:tplc="51F0E73A">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8239A7"/>
    <w:multiLevelType w:val="hybridMultilevel"/>
    <w:tmpl w:val="1428C672"/>
    <w:lvl w:ilvl="0" w:tplc="ACD86F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43316A"/>
    <w:multiLevelType w:val="hybridMultilevel"/>
    <w:tmpl w:val="D3F85CF8"/>
    <w:lvl w:ilvl="0" w:tplc="C540BF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2E389C"/>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8673564"/>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A041029"/>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B286949"/>
    <w:multiLevelType w:val="hybridMultilevel"/>
    <w:tmpl w:val="B664A59E"/>
    <w:lvl w:ilvl="0" w:tplc="C1125F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0E41CB"/>
    <w:multiLevelType w:val="hybridMultilevel"/>
    <w:tmpl w:val="768C4CEE"/>
    <w:lvl w:ilvl="0" w:tplc="B952EE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9F6DE3"/>
    <w:multiLevelType w:val="hybridMultilevel"/>
    <w:tmpl w:val="FFFFFFFF"/>
    <w:lvl w:ilvl="0" w:tplc="04150011">
      <w:start w:val="1"/>
      <w:numFmt w:val="decimal"/>
      <w:lvlText w:val="%1)"/>
      <w:lvlJc w:val="left"/>
      <w:pPr>
        <w:ind w:left="720" w:hanging="360"/>
      </w:pPr>
      <w:rPr>
        <w:rFonts w:cs="Times New Roman"/>
      </w:rPr>
    </w:lvl>
    <w:lvl w:ilvl="1" w:tplc="070E1934">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DE66DC"/>
    <w:multiLevelType w:val="hybridMultilevel"/>
    <w:tmpl w:val="7FEAB02E"/>
    <w:lvl w:ilvl="0" w:tplc="CCE4BF60">
      <w:start w:val="1"/>
      <w:numFmt w:val="decimal"/>
      <w:lvlText w:val="%1."/>
      <w:lvlJc w:val="left"/>
      <w:pPr>
        <w:ind w:left="720" w:hanging="360"/>
      </w:pPr>
      <w:rPr>
        <w:rFonts w:cs="Times New Roman"/>
        <w:b/>
        <w:bCs/>
      </w:rPr>
    </w:lvl>
    <w:lvl w:ilvl="1" w:tplc="7102EEB6">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76A2A35"/>
    <w:multiLevelType w:val="hybridMultilevel"/>
    <w:tmpl w:val="01BA8208"/>
    <w:lvl w:ilvl="0" w:tplc="04150011">
      <w:start w:val="1"/>
      <w:numFmt w:val="decimal"/>
      <w:lvlText w:val="%1)"/>
      <w:lvlJc w:val="left"/>
      <w:pPr>
        <w:ind w:left="720" w:hanging="360"/>
      </w:pPr>
      <w:rPr>
        <w:rFonts w:cs="Times New Roman"/>
      </w:rPr>
    </w:lvl>
    <w:lvl w:ilvl="1" w:tplc="445AB424">
      <w:start w:val="1"/>
      <w:numFmt w:val="decimal"/>
      <w:lvlText w:val="%2)"/>
      <w:lvlJc w:val="left"/>
      <w:pPr>
        <w:ind w:left="1440" w:hanging="360"/>
      </w:pPr>
      <w:rPr>
        <w:rFonts w:cs="Times New Roman"/>
        <w:b/>
        <w:bCs/>
      </w:rPr>
    </w:lvl>
    <w:lvl w:ilvl="2" w:tplc="71FADF26">
      <w:start w:val="1"/>
      <w:numFmt w:val="decimal"/>
      <w:lvlText w:val="%3."/>
      <w:lvlJc w:val="left"/>
      <w:pPr>
        <w:ind w:left="2340" w:hanging="360"/>
      </w:pPr>
      <w:rPr>
        <w:rFonts w:cs="Times New Roman" w:hint="default"/>
      </w:rPr>
    </w:lvl>
    <w:lvl w:ilvl="3" w:tplc="CDF246A4">
      <w:start w:val="1"/>
      <w:numFmt w:val="lowerLetter"/>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92211A2"/>
    <w:multiLevelType w:val="hybridMultilevel"/>
    <w:tmpl w:val="46663F2C"/>
    <w:lvl w:ilvl="0" w:tplc="1200F6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7D4184"/>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D7B6176"/>
    <w:multiLevelType w:val="hybridMultilevel"/>
    <w:tmpl w:val="59D6CF16"/>
    <w:lvl w:ilvl="0" w:tplc="312E305A">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E5E6B95"/>
    <w:multiLevelType w:val="hybridMultilevel"/>
    <w:tmpl w:val="7EA64002"/>
    <w:lvl w:ilvl="0" w:tplc="B9E066F0">
      <w:start w:val="1"/>
      <w:numFmt w:val="decimal"/>
      <w:lvlText w:val="%1)"/>
      <w:lvlJc w:val="left"/>
      <w:pPr>
        <w:ind w:left="720" w:hanging="360"/>
      </w:pPr>
      <w:rPr>
        <w:rFonts w:cs="Times New Roman"/>
        <w:b/>
        <w:bCs/>
      </w:rPr>
    </w:lvl>
    <w:lvl w:ilvl="1" w:tplc="F6327B36">
      <w:start w:val="1"/>
      <w:numFmt w:val="decimal"/>
      <w:lvlText w:val="%2)"/>
      <w:lvlJc w:val="left"/>
      <w:pPr>
        <w:ind w:left="1440" w:hanging="360"/>
      </w:pPr>
      <w:rPr>
        <w:rFonts w:cs="Times New Roman"/>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F706758"/>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FF71C84"/>
    <w:multiLevelType w:val="multilevel"/>
    <w:tmpl w:val="1F4C0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0FD798F"/>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6AC6804"/>
    <w:multiLevelType w:val="hybridMultilevel"/>
    <w:tmpl w:val="FFFFFFFF"/>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7BB0616"/>
    <w:multiLevelType w:val="hybridMultilevel"/>
    <w:tmpl w:val="8F6466F8"/>
    <w:lvl w:ilvl="0" w:tplc="04150011">
      <w:start w:val="1"/>
      <w:numFmt w:val="decimal"/>
      <w:lvlText w:val="%1)"/>
      <w:lvlJc w:val="left"/>
      <w:pPr>
        <w:ind w:left="720" w:hanging="360"/>
      </w:pPr>
      <w:rPr>
        <w:rFonts w:cs="Times New Roman"/>
      </w:rPr>
    </w:lvl>
    <w:lvl w:ilvl="1" w:tplc="C6E01E70">
      <w:start w:val="1"/>
      <w:numFmt w:val="decimal"/>
      <w:lvlText w:val="%2)"/>
      <w:lvlJc w:val="left"/>
      <w:pPr>
        <w:ind w:left="1440" w:hanging="360"/>
      </w:pPr>
      <w:rPr>
        <w:rFonts w:cs="Times New Roman"/>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2A437C"/>
    <w:multiLevelType w:val="hybridMultilevel"/>
    <w:tmpl w:val="95D0F846"/>
    <w:lvl w:ilvl="0" w:tplc="1B2478A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F9440C"/>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A261C78"/>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A414324"/>
    <w:multiLevelType w:val="hybridMultilevel"/>
    <w:tmpl w:val="FFFFFFFF"/>
    <w:lvl w:ilvl="0" w:tplc="04150017">
      <w:start w:val="1"/>
      <w:numFmt w:val="lowerLetter"/>
      <w:lvlText w:val="%1)"/>
      <w:lvlJc w:val="left"/>
      <w:pPr>
        <w:ind w:left="720" w:hanging="360"/>
      </w:pPr>
      <w:rPr>
        <w:rFonts w:cs="Times New Roman"/>
      </w:rPr>
    </w:lvl>
    <w:lvl w:ilvl="1" w:tplc="9C668F28">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CC24A4B"/>
    <w:multiLevelType w:val="hybridMultilevel"/>
    <w:tmpl w:val="50CC15D0"/>
    <w:lvl w:ilvl="0" w:tplc="666A61C6">
      <w:start w:val="1"/>
      <w:numFmt w:val="decimal"/>
      <w:lvlText w:val="%1)"/>
      <w:lvlJc w:val="left"/>
      <w:pPr>
        <w:ind w:left="720" w:hanging="360"/>
      </w:pPr>
      <w:rPr>
        <w:rFonts w:cs="Times New Roman"/>
        <w:b/>
        <w:bCs/>
      </w:rPr>
    </w:lvl>
    <w:lvl w:ilvl="1" w:tplc="28AEE724">
      <w:start w:val="1"/>
      <w:numFmt w:val="decimal"/>
      <w:lvlText w:val="%2)"/>
      <w:lvlJc w:val="left"/>
      <w:pPr>
        <w:ind w:left="1440" w:hanging="360"/>
      </w:pPr>
      <w:rPr>
        <w:rFonts w:cs="Times New Roman"/>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08C201A"/>
    <w:multiLevelType w:val="hybridMultilevel"/>
    <w:tmpl w:val="700A899E"/>
    <w:lvl w:ilvl="0" w:tplc="1D74766C">
      <w:start w:val="1"/>
      <w:numFmt w:val="decimal"/>
      <w:lvlText w:val="%1."/>
      <w:lvlJc w:val="left"/>
      <w:pPr>
        <w:ind w:left="720" w:hanging="360"/>
      </w:pPr>
      <w:rPr>
        <w:rFonts w:ascii="Times New Roman" w:eastAsia="Times New Roman" w:hAnsi="Times New Roman"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BBD0E30"/>
    <w:multiLevelType w:val="hybridMultilevel"/>
    <w:tmpl w:val="14042306"/>
    <w:lvl w:ilvl="0" w:tplc="C80E53C4">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011516"/>
    <w:multiLevelType w:val="hybridMultilevel"/>
    <w:tmpl w:val="31088FF0"/>
    <w:lvl w:ilvl="0" w:tplc="4E7EB0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912601"/>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67C32F4"/>
    <w:multiLevelType w:val="hybridMultilevel"/>
    <w:tmpl w:val="C428AC96"/>
    <w:lvl w:ilvl="0" w:tplc="04150011">
      <w:start w:val="1"/>
      <w:numFmt w:val="decimal"/>
      <w:lvlText w:val="%1)"/>
      <w:lvlJc w:val="left"/>
      <w:pPr>
        <w:ind w:left="720" w:hanging="360"/>
      </w:pPr>
      <w:rPr>
        <w:rFonts w:cs="Times New Roman"/>
      </w:rPr>
    </w:lvl>
    <w:lvl w:ilvl="1" w:tplc="838E83DE">
      <w:start w:val="1"/>
      <w:numFmt w:val="decimal"/>
      <w:lvlText w:val="%2)"/>
      <w:lvlJc w:val="left"/>
      <w:pPr>
        <w:ind w:left="1440" w:hanging="360"/>
      </w:pPr>
      <w:rPr>
        <w:rFonts w:cs="Times New Roman"/>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003582107">
    <w:abstractNumId w:val="19"/>
  </w:num>
  <w:num w:numId="2" w16cid:durableId="2049212379">
    <w:abstractNumId w:val="24"/>
  </w:num>
  <w:num w:numId="3" w16cid:durableId="577131613">
    <w:abstractNumId w:val="35"/>
  </w:num>
  <w:num w:numId="4" w16cid:durableId="2019388125">
    <w:abstractNumId w:val="40"/>
  </w:num>
  <w:num w:numId="5" w16cid:durableId="583611665">
    <w:abstractNumId w:val="29"/>
  </w:num>
  <w:num w:numId="6" w16cid:durableId="1179389238">
    <w:abstractNumId w:val="8"/>
  </w:num>
  <w:num w:numId="7" w16cid:durableId="1695960270">
    <w:abstractNumId w:val="6"/>
  </w:num>
  <w:num w:numId="8" w16cid:durableId="1447577129">
    <w:abstractNumId w:val="20"/>
  </w:num>
  <w:num w:numId="9" w16cid:durableId="18919136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88254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9715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997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034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247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3065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8765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93440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0437902">
    <w:abstractNumId w:val="10"/>
  </w:num>
  <w:num w:numId="19" w16cid:durableId="2089687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76503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0096911">
    <w:abstractNumId w:val="1"/>
    <w:lvlOverride w:ilvl="0">
      <w:startOverride w:val="1"/>
    </w:lvlOverride>
    <w:lvlOverride w:ilvl="1"/>
    <w:lvlOverride w:ilvl="2"/>
    <w:lvlOverride w:ilvl="3"/>
    <w:lvlOverride w:ilvl="4"/>
    <w:lvlOverride w:ilvl="5"/>
    <w:lvlOverride w:ilvl="6"/>
    <w:lvlOverride w:ilvl="7"/>
    <w:lvlOverride w:ilvl="8"/>
  </w:num>
  <w:num w:numId="22" w16cid:durableId="3600569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984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8586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14945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39437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89495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44472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46921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0183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5941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9396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5692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3896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3789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3674627">
    <w:abstractNumId w:val="4"/>
  </w:num>
  <w:num w:numId="37" w16cid:durableId="1338967681">
    <w:abstractNumId w:val="9"/>
  </w:num>
  <w:num w:numId="38" w16cid:durableId="724380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6105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21096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30857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1563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225B"/>
    <w:rsid w:val="00002C33"/>
    <w:rsid w:val="00003465"/>
    <w:rsid w:val="000055C0"/>
    <w:rsid w:val="00010318"/>
    <w:rsid w:val="0001431D"/>
    <w:rsid w:val="00015C5B"/>
    <w:rsid w:val="00015E5B"/>
    <w:rsid w:val="00015F53"/>
    <w:rsid w:val="00017E7A"/>
    <w:rsid w:val="000228B9"/>
    <w:rsid w:val="00023027"/>
    <w:rsid w:val="0002527D"/>
    <w:rsid w:val="000255B3"/>
    <w:rsid w:val="000308CB"/>
    <w:rsid w:val="00030C02"/>
    <w:rsid w:val="0003634D"/>
    <w:rsid w:val="00042135"/>
    <w:rsid w:val="00044945"/>
    <w:rsid w:val="00045372"/>
    <w:rsid w:val="00051BB3"/>
    <w:rsid w:val="0005702E"/>
    <w:rsid w:val="000575E9"/>
    <w:rsid w:val="00060DC9"/>
    <w:rsid w:val="00062FF1"/>
    <w:rsid w:val="000729D2"/>
    <w:rsid w:val="00077578"/>
    <w:rsid w:val="000778F6"/>
    <w:rsid w:val="00085BAD"/>
    <w:rsid w:val="00086B24"/>
    <w:rsid w:val="00086F40"/>
    <w:rsid w:val="00087B80"/>
    <w:rsid w:val="0009094C"/>
    <w:rsid w:val="00093B87"/>
    <w:rsid w:val="0009412E"/>
    <w:rsid w:val="00094E0A"/>
    <w:rsid w:val="000A212B"/>
    <w:rsid w:val="000A2820"/>
    <w:rsid w:val="000A2FEF"/>
    <w:rsid w:val="000A3EFF"/>
    <w:rsid w:val="000B0353"/>
    <w:rsid w:val="000B4D4E"/>
    <w:rsid w:val="000B643B"/>
    <w:rsid w:val="000B6F6D"/>
    <w:rsid w:val="000B7149"/>
    <w:rsid w:val="000C17EF"/>
    <w:rsid w:val="000C22E6"/>
    <w:rsid w:val="000C4972"/>
    <w:rsid w:val="000C5139"/>
    <w:rsid w:val="000C5E0D"/>
    <w:rsid w:val="000C7B96"/>
    <w:rsid w:val="000D0F3E"/>
    <w:rsid w:val="000E37DC"/>
    <w:rsid w:val="000E6DC8"/>
    <w:rsid w:val="000F07DA"/>
    <w:rsid w:val="000F273E"/>
    <w:rsid w:val="000F2BFD"/>
    <w:rsid w:val="000F375F"/>
    <w:rsid w:val="000F3F7E"/>
    <w:rsid w:val="000F4457"/>
    <w:rsid w:val="000F6FCF"/>
    <w:rsid w:val="001041E7"/>
    <w:rsid w:val="00110095"/>
    <w:rsid w:val="00110A39"/>
    <w:rsid w:val="00112A74"/>
    <w:rsid w:val="00112CD3"/>
    <w:rsid w:val="00112D42"/>
    <w:rsid w:val="00115922"/>
    <w:rsid w:val="00120DBD"/>
    <w:rsid w:val="00121B25"/>
    <w:rsid w:val="00121F3B"/>
    <w:rsid w:val="0012216F"/>
    <w:rsid w:val="001221D9"/>
    <w:rsid w:val="00123348"/>
    <w:rsid w:val="001255DD"/>
    <w:rsid w:val="00126FA1"/>
    <w:rsid w:val="001272E2"/>
    <w:rsid w:val="00127BC2"/>
    <w:rsid w:val="00130DCC"/>
    <w:rsid w:val="0013111E"/>
    <w:rsid w:val="00135737"/>
    <w:rsid w:val="00135CB4"/>
    <w:rsid w:val="00135D5E"/>
    <w:rsid w:val="001407E0"/>
    <w:rsid w:val="00141E3B"/>
    <w:rsid w:val="0014347A"/>
    <w:rsid w:val="00143F60"/>
    <w:rsid w:val="001443E4"/>
    <w:rsid w:val="00144443"/>
    <w:rsid w:val="00153AEF"/>
    <w:rsid w:val="00160E1E"/>
    <w:rsid w:val="00161050"/>
    <w:rsid w:val="001616E8"/>
    <w:rsid w:val="00164741"/>
    <w:rsid w:val="0017055F"/>
    <w:rsid w:val="0017077F"/>
    <w:rsid w:val="001729C2"/>
    <w:rsid w:val="0017383A"/>
    <w:rsid w:val="00174233"/>
    <w:rsid w:val="0017436F"/>
    <w:rsid w:val="001808E2"/>
    <w:rsid w:val="0018176D"/>
    <w:rsid w:val="00184B55"/>
    <w:rsid w:val="00184FDC"/>
    <w:rsid w:val="00190FCB"/>
    <w:rsid w:val="00192EE7"/>
    <w:rsid w:val="00195883"/>
    <w:rsid w:val="00197E29"/>
    <w:rsid w:val="001A35A1"/>
    <w:rsid w:val="001A45C2"/>
    <w:rsid w:val="001A73F1"/>
    <w:rsid w:val="001A7819"/>
    <w:rsid w:val="001A7C70"/>
    <w:rsid w:val="001B0AEF"/>
    <w:rsid w:val="001B3E94"/>
    <w:rsid w:val="001B3F53"/>
    <w:rsid w:val="001B4171"/>
    <w:rsid w:val="001B4596"/>
    <w:rsid w:val="001B58BB"/>
    <w:rsid w:val="001B6832"/>
    <w:rsid w:val="001C10DE"/>
    <w:rsid w:val="001C4EAB"/>
    <w:rsid w:val="001C73E5"/>
    <w:rsid w:val="001D4039"/>
    <w:rsid w:val="001D44BC"/>
    <w:rsid w:val="001D7430"/>
    <w:rsid w:val="001E44FD"/>
    <w:rsid w:val="001E709D"/>
    <w:rsid w:val="001E7A8B"/>
    <w:rsid w:val="001E7D5E"/>
    <w:rsid w:val="001F091E"/>
    <w:rsid w:val="001F17F3"/>
    <w:rsid w:val="001F1AFF"/>
    <w:rsid w:val="001F2F1E"/>
    <w:rsid w:val="001F6D2B"/>
    <w:rsid w:val="001F76E3"/>
    <w:rsid w:val="00200260"/>
    <w:rsid w:val="00203064"/>
    <w:rsid w:val="0020507B"/>
    <w:rsid w:val="002122E0"/>
    <w:rsid w:val="00212B70"/>
    <w:rsid w:val="00217E58"/>
    <w:rsid w:val="00220917"/>
    <w:rsid w:val="002227A1"/>
    <w:rsid w:val="002242B6"/>
    <w:rsid w:val="0022771A"/>
    <w:rsid w:val="00227D66"/>
    <w:rsid w:val="00230805"/>
    <w:rsid w:val="00233488"/>
    <w:rsid w:val="002347AB"/>
    <w:rsid w:val="0024016A"/>
    <w:rsid w:val="00240945"/>
    <w:rsid w:val="00240C1F"/>
    <w:rsid w:val="002411DB"/>
    <w:rsid w:val="002440D4"/>
    <w:rsid w:val="00245C8D"/>
    <w:rsid w:val="00246A27"/>
    <w:rsid w:val="00246C31"/>
    <w:rsid w:val="002503BF"/>
    <w:rsid w:val="00250587"/>
    <w:rsid w:val="002612F2"/>
    <w:rsid w:val="00265B34"/>
    <w:rsid w:val="0026680F"/>
    <w:rsid w:val="0027171A"/>
    <w:rsid w:val="00271CFD"/>
    <w:rsid w:val="002728D7"/>
    <w:rsid w:val="0027361F"/>
    <w:rsid w:val="00274B31"/>
    <w:rsid w:val="0028058D"/>
    <w:rsid w:val="002825D3"/>
    <w:rsid w:val="00283146"/>
    <w:rsid w:val="00287CAE"/>
    <w:rsid w:val="00291481"/>
    <w:rsid w:val="00297469"/>
    <w:rsid w:val="002A09BB"/>
    <w:rsid w:val="002A1894"/>
    <w:rsid w:val="002A2B4A"/>
    <w:rsid w:val="002A3E60"/>
    <w:rsid w:val="002A43C4"/>
    <w:rsid w:val="002A49B3"/>
    <w:rsid w:val="002A6889"/>
    <w:rsid w:val="002A7208"/>
    <w:rsid w:val="002B1CF7"/>
    <w:rsid w:val="002B26DD"/>
    <w:rsid w:val="002B3EC0"/>
    <w:rsid w:val="002B467C"/>
    <w:rsid w:val="002B4C75"/>
    <w:rsid w:val="002B5841"/>
    <w:rsid w:val="002B6F94"/>
    <w:rsid w:val="002C188C"/>
    <w:rsid w:val="002C6175"/>
    <w:rsid w:val="002C621D"/>
    <w:rsid w:val="002C6CFA"/>
    <w:rsid w:val="002C7101"/>
    <w:rsid w:val="002C72D9"/>
    <w:rsid w:val="002D38FA"/>
    <w:rsid w:val="002D4B44"/>
    <w:rsid w:val="002D4F3F"/>
    <w:rsid w:val="002E08AF"/>
    <w:rsid w:val="002E1BD2"/>
    <w:rsid w:val="002E61F0"/>
    <w:rsid w:val="002E6573"/>
    <w:rsid w:val="002E78F8"/>
    <w:rsid w:val="002F0EA8"/>
    <w:rsid w:val="002F24E5"/>
    <w:rsid w:val="002F3FAF"/>
    <w:rsid w:val="002F48D4"/>
    <w:rsid w:val="002F5D09"/>
    <w:rsid w:val="00300375"/>
    <w:rsid w:val="00302C6D"/>
    <w:rsid w:val="00304384"/>
    <w:rsid w:val="00306087"/>
    <w:rsid w:val="00315727"/>
    <w:rsid w:val="00316415"/>
    <w:rsid w:val="00320D09"/>
    <w:rsid w:val="003217C1"/>
    <w:rsid w:val="00321C66"/>
    <w:rsid w:val="003229CC"/>
    <w:rsid w:val="00322F1B"/>
    <w:rsid w:val="00324B23"/>
    <w:rsid w:val="0032591A"/>
    <w:rsid w:val="0033496B"/>
    <w:rsid w:val="00337894"/>
    <w:rsid w:val="00341519"/>
    <w:rsid w:val="00341ACA"/>
    <w:rsid w:val="00347874"/>
    <w:rsid w:val="00356397"/>
    <w:rsid w:val="00361ED5"/>
    <w:rsid w:val="003642E5"/>
    <w:rsid w:val="0037118D"/>
    <w:rsid w:val="0037168D"/>
    <w:rsid w:val="00372D1D"/>
    <w:rsid w:val="00373890"/>
    <w:rsid w:val="00374B74"/>
    <w:rsid w:val="003804CF"/>
    <w:rsid w:val="003828B3"/>
    <w:rsid w:val="00386B95"/>
    <w:rsid w:val="00390D53"/>
    <w:rsid w:val="00391D16"/>
    <w:rsid w:val="00391D5C"/>
    <w:rsid w:val="00392344"/>
    <w:rsid w:val="003951FC"/>
    <w:rsid w:val="0039536E"/>
    <w:rsid w:val="00396F97"/>
    <w:rsid w:val="003A17C1"/>
    <w:rsid w:val="003B0506"/>
    <w:rsid w:val="003B1EB7"/>
    <w:rsid w:val="003B2521"/>
    <w:rsid w:val="003B2A31"/>
    <w:rsid w:val="003B48D8"/>
    <w:rsid w:val="003C1164"/>
    <w:rsid w:val="003C6FB9"/>
    <w:rsid w:val="003D18FD"/>
    <w:rsid w:val="003D2853"/>
    <w:rsid w:val="003E0E7F"/>
    <w:rsid w:val="003E2B8F"/>
    <w:rsid w:val="003E2D13"/>
    <w:rsid w:val="003E3B96"/>
    <w:rsid w:val="004105EF"/>
    <w:rsid w:val="0041110E"/>
    <w:rsid w:val="0041202F"/>
    <w:rsid w:val="00412AC1"/>
    <w:rsid w:val="0041431B"/>
    <w:rsid w:val="0041509C"/>
    <w:rsid w:val="00415AAB"/>
    <w:rsid w:val="00423C43"/>
    <w:rsid w:val="0042430F"/>
    <w:rsid w:val="00424BE6"/>
    <w:rsid w:val="00426D03"/>
    <w:rsid w:val="00427460"/>
    <w:rsid w:val="00427526"/>
    <w:rsid w:val="00427C70"/>
    <w:rsid w:val="00427FCD"/>
    <w:rsid w:val="004325C0"/>
    <w:rsid w:val="00436FD1"/>
    <w:rsid w:val="004417A8"/>
    <w:rsid w:val="0044246F"/>
    <w:rsid w:val="0044632E"/>
    <w:rsid w:val="00447853"/>
    <w:rsid w:val="0045004E"/>
    <w:rsid w:val="00450727"/>
    <w:rsid w:val="00453141"/>
    <w:rsid w:val="004542D5"/>
    <w:rsid w:val="004564E4"/>
    <w:rsid w:val="004573DD"/>
    <w:rsid w:val="00472751"/>
    <w:rsid w:val="00473E0C"/>
    <w:rsid w:val="00473E8C"/>
    <w:rsid w:val="0047492D"/>
    <w:rsid w:val="004756CD"/>
    <w:rsid w:val="00475754"/>
    <w:rsid w:val="00477699"/>
    <w:rsid w:val="00481D2D"/>
    <w:rsid w:val="00482B2C"/>
    <w:rsid w:val="00483E53"/>
    <w:rsid w:val="0048479F"/>
    <w:rsid w:val="00485711"/>
    <w:rsid w:val="00491589"/>
    <w:rsid w:val="00493ABB"/>
    <w:rsid w:val="00493F62"/>
    <w:rsid w:val="004962AA"/>
    <w:rsid w:val="004A5864"/>
    <w:rsid w:val="004B0D1E"/>
    <w:rsid w:val="004C3BAF"/>
    <w:rsid w:val="004C5B30"/>
    <w:rsid w:val="004C6514"/>
    <w:rsid w:val="004D0858"/>
    <w:rsid w:val="004D3588"/>
    <w:rsid w:val="004E05ED"/>
    <w:rsid w:val="004E446F"/>
    <w:rsid w:val="004E6397"/>
    <w:rsid w:val="004F2583"/>
    <w:rsid w:val="004F2B89"/>
    <w:rsid w:val="004F2F1F"/>
    <w:rsid w:val="004F32D5"/>
    <w:rsid w:val="004F4069"/>
    <w:rsid w:val="004F4157"/>
    <w:rsid w:val="004F6F29"/>
    <w:rsid w:val="00501039"/>
    <w:rsid w:val="00501DBC"/>
    <w:rsid w:val="00505DDB"/>
    <w:rsid w:val="0050608A"/>
    <w:rsid w:val="00506DDE"/>
    <w:rsid w:val="005142D6"/>
    <w:rsid w:val="00516DDD"/>
    <w:rsid w:val="00517E21"/>
    <w:rsid w:val="005247E3"/>
    <w:rsid w:val="00524B1B"/>
    <w:rsid w:val="00526AC9"/>
    <w:rsid w:val="005318D0"/>
    <w:rsid w:val="0053258A"/>
    <w:rsid w:val="0053269D"/>
    <w:rsid w:val="00536A5A"/>
    <w:rsid w:val="00536EFE"/>
    <w:rsid w:val="00540A98"/>
    <w:rsid w:val="00542926"/>
    <w:rsid w:val="005444B9"/>
    <w:rsid w:val="00546D50"/>
    <w:rsid w:val="005549E2"/>
    <w:rsid w:val="00555506"/>
    <w:rsid w:val="00561BA5"/>
    <w:rsid w:val="00565BED"/>
    <w:rsid w:val="00573AC0"/>
    <w:rsid w:val="0057413B"/>
    <w:rsid w:val="005771DB"/>
    <w:rsid w:val="0058045D"/>
    <w:rsid w:val="005827C3"/>
    <w:rsid w:val="00583D1C"/>
    <w:rsid w:val="00583FB0"/>
    <w:rsid w:val="0058539D"/>
    <w:rsid w:val="005858E5"/>
    <w:rsid w:val="0058596D"/>
    <w:rsid w:val="00586DA4"/>
    <w:rsid w:val="00591E71"/>
    <w:rsid w:val="005921B9"/>
    <w:rsid w:val="005944B1"/>
    <w:rsid w:val="00597B45"/>
    <w:rsid w:val="005A0010"/>
    <w:rsid w:val="005A17EE"/>
    <w:rsid w:val="005A3F64"/>
    <w:rsid w:val="005A68B9"/>
    <w:rsid w:val="005B1066"/>
    <w:rsid w:val="005B5625"/>
    <w:rsid w:val="005B6E9F"/>
    <w:rsid w:val="005C06CB"/>
    <w:rsid w:val="005C3302"/>
    <w:rsid w:val="005C4B6A"/>
    <w:rsid w:val="005D0AEF"/>
    <w:rsid w:val="005D1872"/>
    <w:rsid w:val="005D2EE9"/>
    <w:rsid w:val="005D369E"/>
    <w:rsid w:val="005D5889"/>
    <w:rsid w:val="005E0DEB"/>
    <w:rsid w:val="005E35CB"/>
    <w:rsid w:val="005E66C7"/>
    <w:rsid w:val="005F04E1"/>
    <w:rsid w:val="006018D3"/>
    <w:rsid w:val="00601B85"/>
    <w:rsid w:val="00601CAF"/>
    <w:rsid w:val="00602A61"/>
    <w:rsid w:val="006049FF"/>
    <w:rsid w:val="00605844"/>
    <w:rsid w:val="00607190"/>
    <w:rsid w:val="00610E87"/>
    <w:rsid w:val="00612976"/>
    <w:rsid w:val="00612F04"/>
    <w:rsid w:val="006164A7"/>
    <w:rsid w:val="00617126"/>
    <w:rsid w:val="0061739E"/>
    <w:rsid w:val="006231A8"/>
    <w:rsid w:val="00627D54"/>
    <w:rsid w:val="0063137E"/>
    <w:rsid w:val="00631C85"/>
    <w:rsid w:val="00631D1C"/>
    <w:rsid w:val="0063331B"/>
    <w:rsid w:val="006334BD"/>
    <w:rsid w:val="00634A7B"/>
    <w:rsid w:val="00643247"/>
    <w:rsid w:val="00644893"/>
    <w:rsid w:val="006449BB"/>
    <w:rsid w:val="006464F8"/>
    <w:rsid w:val="00647999"/>
    <w:rsid w:val="00647A06"/>
    <w:rsid w:val="00652A6B"/>
    <w:rsid w:val="006560F3"/>
    <w:rsid w:val="00656C09"/>
    <w:rsid w:val="006642B0"/>
    <w:rsid w:val="006673AB"/>
    <w:rsid w:val="00670FA9"/>
    <w:rsid w:val="00673B51"/>
    <w:rsid w:val="006751C8"/>
    <w:rsid w:val="006759B6"/>
    <w:rsid w:val="006778D1"/>
    <w:rsid w:val="006858AF"/>
    <w:rsid w:val="006876EC"/>
    <w:rsid w:val="00691338"/>
    <w:rsid w:val="00691F02"/>
    <w:rsid w:val="00691F23"/>
    <w:rsid w:val="0069528C"/>
    <w:rsid w:val="00695A24"/>
    <w:rsid w:val="006A11D1"/>
    <w:rsid w:val="006A1C74"/>
    <w:rsid w:val="006A2BDC"/>
    <w:rsid w:val="006A51C3"/>
    <w:rsid w:val="006B1998"/>
    <w:rsid w:val="006B3ACC"/>
    <w:rsid w:val="006B59FC"/>
    <w:rsid w:val="006B7BC2"/>
    <w:rsid w:val="006C0678"/>
    <w:rsid w:val="006C3633"/>
    <w:rsid w:val="006D51D7"/>
    <w:rsid w:val="006D669A"/>
    <w:rsid w:val="006D6F9A"/>
    <w:rsid w:val="006D711C"/>
    <w:rsid w:val="006D7AC0"/>
    <w:rsid w:val="006D7AFC"/>
    <w:rsid w:val="006E30FE"/>
    <w:rsid w:val="006E7D67"/>
    <w:rsid w:val="006F11D3"/>
    <w:rsid w:val="006F4585"/>
    <w:rsid w:val="006F680E"/>
    <w:rsid w:val="006F791D"/>
    <w:rsid w:val="0070137D"/>
    <w:rsid w:val="007016FB"/>
    <w:rsid w:val="00703797"/>
    <w:rsid w:val="00703A20"/>
    <w:rsid w:val="0070703C"/>
    <w:rsid w:val="00707C60"/>
    <w:rsid w:val="00710A6D"/>
    <w:rsid w:val="0071156C"/>
    <w:rsid w:val="00713413"/>
    <w:rsid w:val="007155BA"/>
    <w:rsid w:val="00715BCB"/>
    <w:rsid w:val="00715EDE"/>
    <w:rsid w:val="0072229A"/>
    <w:rsid w:val="00723FC7"/>
    <w:rsid w:val="007245A8"/>
    <w:rsid w:val="007333DA"/>
    <w:rsid w:val="007361E7"/>
    <w:rsid w:val="00737424"/>
    <w:rsid w:val="0074358F"/>
    <w:rsid w:val="00744687"/>
    <w:rsid w:val="00747D01"/>
    <w:rsid w:val="007534E1"/>
    <w:rsid w:val="00753B07"/>
    <w:rsid w:val="00754A94"/>
    <w:rsid w:val="00756CFA"/>
    <w:rsid w:val="00760B66"/>
    <w:rsid w:val="00762ED3"/>
    <w:rsid w:val="0076776D"/>
    <w:rsid w:val="00771E16"/>
    <w:rsid w:val="0078008C"/>
    <w:rsid w:val="0078150C"/>
    <w:rsid w:val="007825C9"/>
    <w:rsid w:val="007838C6"/>
    <w:rsid w:val="007842DA"/>
    <w:rsid w:val="00785EE8"/>
    <w:rsid w:val="00786124"/>
    <w:rsid w:val="00786348"/>
    <w:rsid w:val="007876BA"/>
    <w:rsid w:val="00787B47"/>
    <w:rsid w:val="007908BE"/>
    <w:rsid w:val="00790ABD"/>
    <w:rsid w:val="00795AE3"/>
    <w:rsid w:val="007A35EC"/>
    <w:rsid w:val="007A7271"/>
    <w:rsid w:val="007B0159"/>
    <w:rsid w:val="007B1676"/>
    <w:rsid w:val="007B1E3B"/>
    <w:rsid w:val="007B2ED5"/>
    <w:rsid w:val="007B46B9"/>
    <w:rsid w:val="007B4985"/>
    <w:rsid w:val="007B4BAE"/>
    <w:rsid w:val="007B5329"/>
    <w:rsid w:val="007B6882"/>
    <w:rsid w:val="007B689D"/>
    <w:rsid w:val="007B6E85"/>
    <w:rsid w:val="007D057D"/>
    <w:rsid w:val="007D1D7F"/>
    <w:rsid w:val="007D2184"/>
    <w:rsid w:val="007D219E"/>
    <w:rsid w:val="007D272C"/>
    <w:rsid w:val="007D2D97"/>
    <w:rsid w:val="007D2E20"/>
    <w:rsid w:val="007E295D"/>
    <w:rsid w:val="007E3EA5"/>
    <w:rsid w:val="007F05A0"/>
    <w:rsid w:val="007F0B74"/>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612E"/>
    <w:rsid w:val="00826536"/>
    <w:rsid w:val="00830CEF"/>
    <w:rsid w:val="00832CAD"/>
    <w:rsid w:val="008338B3"/>
    <w:rsid w:val="008363E2"/>
    <w:rsid w:val="00841528"/>
    <w:rsid w:val="0084154E"/>
    <w:rsid w:val="00842566"/>
    <w:rsid w:val="00844246"/>
    <w:rsid w:val="00847498"/>
    <w:rsid w:val="00847829"/>
    <w:rsid w:val="0084789F"/>
    <w:rsid w:val="00847C3E"/>
    <w:rsid w:val="00850E6E"/>
    <w:rsid w:val="0085114B"/>
    <w:rsid w:val="00853A95"/>
    <w:rsid w:val="008550B8"/>
    <w:rsid w:val="00855C9F"/>
    <w:rsid w:val="0085715A"/>
    <w:rsid w:val="00857FF8"/>
    <w:rsid w:val="00861D13"/>
    <w:rsid w:val="00862C21"/>
    <w:rsid w:val="0086721C"/>
    <w:rsid w:val="00871487"/>
    <w:rsid w:val="00872587"/>
    <w:rsid w:val="00874F9B"/>
    <w:rsid w:val="008804D1"/>
    <w:rsid w:val="00884D6C"/>
    <w:rsid w:val="00885D09"/>
    <w:rsid w:val="008867EA"/>
    <w:rsid w:val="00887CC3"/>
    <w:rsid w:val="00887F42"/>
    <w:rsid w:val="00891304"/>
    <w:rsid w:val="00892CDB"/>
    <w:rsid w:val="0089328B"/>
    <w:rsid w:val="00893CCE"/>
    <w:rsid w:val="00896693"/>
    <w:rsid w:val="008A095F"/>
    <w:rsid w:val="008A3542"/>
    <w:rsid w:val="008A364D"/>
    <w:rsid w:val="008A4828"/>
    <w:rsid w:val="008A4BA2"/>
    <w:rsid w:val="008B0711"/>
    <w:rsid w:val="008B2556"/>
    <w:rsid w:val="008B3690"/>
    <w:rsid w:val="008C157E"/>
    <w:rsid w:val="008C3DCC"/>
    <w:rsid w:val="008C6030"/>
    <w:rsid w:val="008C78E6"/>
    <w:rsid w:val="008D16C3"/>
    <w:rsid w:val="008D26EE"/>
    <w:rsid w:val="008D412F"/>
    <w:rsid w:val="008D4A3B"/>
    <w:rsid w:val="008E320F"/>
    <w:rsid w:val="008E7739"/>
    <w:rsid w:val="008F37DE"/>
    <w:rsid w:val="009002F8"/>
    <w:rsid w:val="00900A7C"/>
    <w:rsid w:val="00903140"/>
    <w:rsid w:val="0090343C"/>
    <w:rsid w:val="00905D34"/>
    <w:rsid w:val="0091716C"/>
    <w:rsid w:val="00917C98"/>
    <w:rsid w:val="00920459"/>
    <w:rsid w:val="009205B3"/>
    <w:rsid w:val="0092135C"/>
    <w:rsid w:val="00922F6C"/>
    <w:rsid w:val="00927EBE"/>
    <w:rsid w:val="00934BE6"/>
    <w:rsid w:val="009364D2"/>
    <w:rsid w:val="00937685"/>
    <w:rsid w:val="00940168"/>
    <w:rsid w:val="009433FB"/>
    <w:rsid w:val="00945680"/>
    <w:rsid w:val="00946824"/>
    <w:rsid w:val="0094764A"/>
    <w:rsid w:val="0095090D"/>
    <w:rsid w:val="0095301E"/>
    <w:rsid w:val="009540C7"/>
    <w:rsid w:val="0095476B"/>
    <w:rsid w:val="009567FE"/>
    <w:rsid w:val="00957BAB"/>
    <w:rsid w:val="00960837"/>
    <w:rsid w:val="00961B75"/>
    <w:rsid w:val="00964A11"/>
    <w:rsid w:val="0096553D"/>
    <w:rsid w:val="00971A41"/>
    <w:rsid w:val="0097267B"/>
    <w:rsid w:val="00973E78"/>
    <w:rsid w:val="00974E07"/>
    <w:rsid w:val="00976561"/>
    <w:rsid w:val="00980775"/>
    <w:rsid w:val="00982238"/>
    <w:rsid w:val="009826E9"/>
    <w:rsid w:val="009852FC"/>
    <w:rsid w:val="00987D13"/>
    <w:rsid w:val="00990137"/>
    <w:rsid w:val="009906CB"/>
    <w:rsid w:val="00990D4E"/>
    <w:rsid w:val="009964DC"/>
    <w:rsid w:val="009A0D36"/>
    <w:rsid w:val="009B2A96"/>
    <w:rsid w:val="009B53D6"/>
    <w:rsid w:val="009B5A1A"/>
    <w:rsid w:val="009B5CE4"/>
    <w:rsid w:val="009B657C"/>
    <w:rsid w:val="009B733F"/>
    <w:rsid w:val="009B73C4"/>
    <w:rsid w:val="009B7593"/>
    <w:rsid w:val="009B799A"/>
    <w:rsid w:val="009C02BD"/>
    <w:rsid w:val="009C30AB"/>
    <w:rsid w:val="009C4A2D"/>
    <w:rsid w:val="009C4AF5"/>
    <w:rsid w:val="009C4EB7"/>
    <w:rsid w:val="009C5083"/>
    <w:rsid w:val="009C60DC"/>
    <w:rsid w:val="009D26B3"/>
    <w:rsid w:val="009D4CBE"/>
    <w:rsid w:val="009D7360"/>
    <w:rsid w:val="009E26C8"/>
    <w:rsid w:val="009E2CED"/>
    <w:rsid w:val="009E3E54"/>
    <w:rsid w:val="009F1ED2"/>
    <w:rsid w:val="009F3CC2"/>
    <w:rsid w:val="009F7F47"/>
    <w:rsid w:val="00A011E2"/>
    <w:rsid w:val="00A020BB"/>
    <w:rsid w:val="00A0468C"/>
    <w:rsid w:val="00A0668B"/>
    <w:rsid w:val="00A07BE7"/>
    <w:rsid w:val="00A109CC"/>
    <w:rsid w:val="00A10BAA"/>
    <w:rsid w:val="00A14B1E"/>
    <w:rsid w:val="00A14D6C"/>
    <w:rsid w:val="00A159EF"/>
    <w:rsid w:val="00A16E3B"/>
    <w:rsid w:val="00A17157"/>
    <w:rsid w:val="00A21036"/>
    <w:rsid w:val="00A22CA3"/>
    <w:rsid w:val="00A23AF5"/>
    <w:rsid w:val="00A3035D"/>
    <w:rsid w:val="00A30ADF"/>
    <w:rsid w:val="00A3254E"/>
    <w:rsid w:val="00A32A97"/>
    <w:rsid w:val="00A32AAE"/>
    <w:rsid w:val="00A35FC5"/>
    <w:rsid w:val="00A373CF"/>
    <w:rsid w:val="00A41AA4"/>
    <w:rsid w:val="00A433C6"/>
    <w:rsid w:val="00A43774"/>
    <w:rsid w:val="00A43823"/>
    <w:rsid w:val="00A44FF0"/>
    <w:rsid w:val="00A45D93"/>
    <w:rsid w:val="00A51E5B"/>
    <w:rsid w:val="00A524C4"/>
    <w:rsid w:val="00A534CD"/>
    <w:rsid w:val="00A54FC2"/>
    <w:rsid w:val="00A55684"/>
    <w:rsid w:val="00A55E71"/>
    <w:rsid w:val="00A57444"/>
    <w:rsid w:val="00A621BE"/>
    <w:rsid w:val="00A62228"/>
    <w:rsid w:val="00A657E2"/>
    <w:rsid w:val="00A65E7E"/>
    <w:rsid w:val="00A71743"/>
    <w:rsid w:val="00A71DBA"/>
    <w:rsid w:val="00A729E6"/>
    <w:rsid w:val="00A72AE0"/>
    <w:rsid w:val="00A72CD6"/>
    <w:rsid w:val="00A77E64"/>
    <w:rsid w:val="00A80118"/>
    <w:rsid w:val="00A83D90"/>
    <w:rsid w:val="00A848E6"/>
    <w:rsid w:val="00A910A4"/>
    <w:rsid w:val="00A9126F"/>
    <w:rsid w:val="00A91B03"/>
    <w:rsid w:val="00A9270B"/>
    <w:rsid w:val="00A93B1F"/>
    <w:rsid w:val="00A97571"/>
    <w:rsid w:val="00AA3830"/>
    <w:rsid w:val="00AB0DF3"/>
    <w:rsid w:val="00AB1381"/>
    <w:rsid w:val="00AB1A9E"/>
    <w:rsid w:val="00AB2630"/>
    <w:rsid w:val="00AB4AA6"/>
    <w:rsid w:val="00AB4C8D"/>
    <w:rsid w:val="00AB4DF0"/>
    <w:rsid w:val="00AB4E5E"/>
    <w:rsid w:val="00AB5E2A"/>
    <w:rsid w:val="00AB6175"/>
    <w:rsid w:val="00AB643F"/>
    <w:rsid w:val="00AB7BB9"/>
    <w:rsid w:val="00AC2F01"/>
    <w:rsid w:val="00AC6695"/>
    <w:rsid w:val="00AC74DB"/>
    <w:rsid w:val="00AD09C5"/>
    <w:rsid w:val="00AD1213"/>
    <w:rsid w:val="00AD1702"/>
    <w:rsid w:val="00AD4F0C"/>
    <w:rsid w:val="00AD5AC8"/>
    <w:rsid w:val="00AD5C42"/>
    <w:rsid w:val="00AE7880"/>
    <w:rsid w:val="00AF0AD2"/>
    <w:rsid w:val="00AF200F"/>
    <w:rsid w:val="00AF2DDF"/>
    <w:rsid w:val="00AF4BCE"/>
    <w:rsid w:val="00AF560D"/>
    <w:rsid w:val="00AF77C1"/>
    <w:rsid w:val="00B0037D"/>
    <w:rsid w:val="00B00E85"/>
    <w:rsid w:val="00B03519"/>
    <w:rsid w:val="00B06CB5"/>
    <w:rsid w:val="00B10BB4"/>
    <w:rsid w:val="00B10E80"/>
    <w:rsid w:val="00B1152D"/>
    <w:rsid w:val="00B14428"/>
    <w:rsid w:val="00B14F7A"/>
    <w:rsid w:val="00B17285"/>
    <w:rsid w:val="00B27E28"/>
    <w:rsid w:val="00B345B5"/>
    <w:rsid w:val="00B41ED0"/>
    <w:rsid w:val="00B4275E"/>
    <w:rsid w:val="00B43C95"/>
    <w:rsid w:val="00B46E18"/>
    <w:rsid w:val="00B523C2"/>
    <w:rsid w:val="00B52C72"/>
    <w:rsid w:val="00B53EFB"/>
    <w:rsid w:val="00B60239"/>
    <w:rsid w:val="00B645CF"/>
    <w:rsid w:val="00B64DC6"/>
    <w:rsid w:val="00B64EED"/>
    <w:rsid w:val="00B65431"/>
    <w:rsid w:val="00B66DB2"/>
    <w:rsid w:val="00B66DDB"/>
    <w:rsid w:val="00B6735D"/>
    <w:rsid w:val="00B74F9E"/>
    <w:rsid w:val="00B75194"/>
    <w:rsid w:val="00B75A20"/>
    <w:rsid w:val="00B77420"/>
    <w:rsid w:val="00B80A01"/>
    <w:rsid w:val="00B81063"/>
    <w:rsid w:val="00B9263C"/>
    <w:rsid w:val="00B9376E"/>
    <w:rsid w:val="00B93983"/>
    <w:rsid w:val="00B954E9"/>
    <w:rsid w:val="00BA0920"/>
    <w:rsid w:val="00BA406A"/>
    <w:rsid w:val="00BA4CA7"/>
    <w:rsid w:val="00BA605F"/>
    <w:rsid w:val="00BA7A3E"/>
    <w:rsid w:val="00BB046B"/>
    <w:rsid w:val="00BB0759"/>
    <w:rsid w:val="00BB13ED"/>
    <w:rsid w:val="00BB290D"/>
    <w:rsid w:val="00BB5AC4"/>
    <w:rsid w:val="00BB6404"/>
    <w:rsid w:val="00BB7A71"/>
    <w:rsid w:val="00BC03C1"/>
    <w:rsid w:val="00BC08E6"/>
    <w:rsid w:val="00BC4E30"/>
    <w:rsid w:val="00BC53B8"/>
    <w:rsid w:val="00BC5BBB"/>
    <w:rsid w:val="00BC7B21"/>
    <w:rsid w:val="00BC7D32"/>
    <w:rsid w:val="00BD0364"/>
    <w:rsid w:val="00BD097A"/>
    <w:rsid w:val="00BD0F76"/>
    <w:rsid w:val="00BD22CD"/>
    <w:rsid w:val="00BD49F8"/>
    <w:rsid w:val="00BE0DC4"/>
    <w:rsid w:val="00BE20E3"/>
    <w:rsid w:val="00BE2209"/>
    <w:rsid w:val="00BE2A92"/>
    <w:rsid w:val="00BE35A9"/>
    <w:rsid w:val="00BF08AA"/>
    <w:rsid w:val="00BF48AC"/>
    <w:rsid w:val="00BF6E7A"/>
    <w:rsid w:val="00C012E4"/>
    <w:rsid w:val="00C04FC9"/>
    <w:rsid w:val="00C06530"/>
    <w:rsid w:val="00C0657C"/>
    <w:rsid w:val="00C069E0"/>
    <w:rsid w:val="00C10F9A"/>
    <w:rsid w:val="00C111D0"/>
    <w:rsid w:val="00C116E1"/>
    <w:rsid w:val="00C1615A"/>
    <w:rsid w:val="00C17641"/>
    <w:rsid w:val="00C17FEB"/>
    <w:rsid w:val="00C203B7"/>
    <w:rsid w:val="00C20D25"/>
    <w:rsid w:val="00C21192"/>
    <w:rsid w:val="00C237F3"/>
    <w:rsid w:val="00C26608"/>
    <w:rsid w:val="00C26AFC"/>
    <w:rsid w:val="00C30F2B"/>
    <w:rsid w:val="00C331B9"/>
    <w:rsid w:val="00C33F43"/>
    <w:rsid w:val="00C43F03"/>
    <w:rsid w:val="00C44375"/>
    <w:rsid w:val="00C450B2"/>
    <w:rsid w:val="00C452B9"/>
    <w:rsid w:val="00C45DEF"/>
    <w:rsid w:val="00C511A0"/>
    <w:rsid w:val="00C5378B"/>
    <w:rsid w:val="00C539E2"/>
    <w:rsid w:val="00C54160"/>
    <w:rsid w:val="00C5426F"/>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75CBA"/>
    <w:rsid w:val="00C81818"/>
    <w:rsid w:val="00C8239F"/>
    <w:rsid w:val="00C840CA"/>
    <w:rsid w:val="00C856FB"/>
    <w:rsid w:val="00C90197"/>
    <w:rsid w:val="00C95060"/>
    <w:rsid w:val="00CA04F6"/>
    <w:rsid w:val="00CA3B44"/>
    <w:rsid w:val="00CA4208"/>
    <w:rsid w:val="00CA63D2"/>
    <w:rsid w:val="00CA6BE9"/>
    <w:rsid w:val="00CA7793"/>
    <w:rsid w:val="00CA795E"/>
    <w:rsid w:val="00CA7CC2"/>
    <w:rsid w:val="00CA7EE0"/>
    <w:rsid w:val="00CB173B"/>
    <w:rsid w:val="00CB2599"/>
    <w:rsid w:val="00CB6225"/>
    <w:rsid w:val="00CC0B5F"/>
    <w:rsid w:val="00CC0FEF"/>
    <w:rsid w:val="00CC34A6"/>
    <w:rsid w:val="00CC5FA0"/>
    <w:rsid w:val="00CC661C"/>
    <w:rsid w:val="00CD620C"/>
    <w:rsid w:val="00CE48C2"/>
    <w:rsid w:val="00CE4959"/>
    <w:rsid w:val="00CE7829"/>
    <w:rsid w:val="00CF35DB"/>
    <w:rsid w:val="00D02419"/>
    <w:rsid w:val="00D03838"/>
    <w:rsid w:val="00D060D7"/>
    <w:rsid w:val="00D07E32"/>
    <w:rsid w:val="00D106FD"/>
    <w:rsid w:val="00D12833"/>
    <w:rsid w:val="00D135FA"/>
    <w:rsid w:val="00D15340"/>
    <w:rsid w:val="00D168B5"/>
    <w:rsid w:val="00D169FE"/>
    <w:rsid w:val="00D16CCC"/>
    <w:rsid w:val="00D20B39"/>
    <w:rsid w:val="00D22029"/>
    <w:rsid w:val="00D2587C"/>
    <w:rsid w:val="00D321E3"/>
    <w:rsid w:val="00D3414A"/>
    <w:rsid w:val="00D35A9C"/>
    <w:rsid w:val="00D35F73"/>
    <w:rsid w:val="00D369AC"/>
    <w:rsid w:val="00D40C83"/>
    <w:rsid w:val="00D42CDE"/>
    <w:rsid w:val="00D432D5"/>
    <w:rsid w:val="00D43926"/>
    <w:rsid w:val="00D43DBB"/>
    <w:rsid w:val="00D51BD7"/>
    <w:rsid w:val="00D54ABE"/>
    <w:rsid w:val="00D55BFC"/>
    <w:rsid w:val="00D56DAC"/>
    <w:rsid w:val="00D62C6B"/>
    <w:rsid w:val="00D63222"/>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4FB6"/>
    <w:rsid w:val="00D95DB6"/>
    <w:rsid w:val="00D968AB"/>
    <w:rsid w:val="00DA076D"/>
    <w:rsid w:val="00DA15CA"/>
    <w:rsid w:val="00DA64EC"/>
    <w:rsid w:val="00DA7194"/>
    <w:rsid w:val="00DB0522"/>
    <w:rsid w:val="00DB185A"/>
    <w:rsid w:val="00DB2DEC"/>
    <w:rsid w:val="00DB2F7B"/>
    <w:rsid w:val="00DB3812"/>
    <w:rsid w:val="00DB4E08"/>
    <w:rsid w:val="00DB64D2"/>
    <w:rsid w:val="00DB6AB7"/>
    <w:rsid w:val="00DC35B5"/>
    <w:rsid w:val="00DC4824"/>
    <w:rsid w:val="00DC5F62"/>
    <w:rsid w:val="00DC6514"/>
    <w:rsid w:val="00DD2800"/>
    <w:rsid w:val="00DE1C5E"/>
    <w:rsid w:val="00DE2584"/>
    <w:rsid w:val="00DE3282"/>
    <w:rsid w:val="00DE70F6"/>
    <w:rsid w:val="00DF1E7A"/>
    <w:rsid w:val="00DF691B"/>
    <w:rsid w:val="00DF756D"/>
    <w:rsid w:val="00E01798"/>
    <w:rsid w:val="00E038E1"/>
    <w:rsid w:val="00E04EE2"/>
    <w:rsid w:val="00E05F6B"/>
    <w:rsid w:val="00E0660B"/>
    <w:rsid w:val="00E070DE"/>
    <w:rsid w:val="00E0756A"/>
    <w:rsid w:val="00E07EF3"/>
    <w:rsid w:val="00E113B9"/>
    <w:rsid w:val="00E122A8"/>
    <w:rsid w:val="00E13007"/>
    <w:rsid w:val="00E13C0F"/>
    <w:rsid w:val="00E152F7"/>
    <w:rsid w:val="00E244BB"/>
    <w:rsid w:val="00E313AE"/>
    <w:rsid w:val="00E348B8"/>
    <w:rsid w:val="00E34C6A"/>
    <w:rsid w:val="00E367C4"/>
    <w:rsid w:val="00E36B72"/>
    <w:rsid w:val="00E40102"/>
    <w:rsid w:val="00E429C2"/>
    <w:rsid w:val="00E42E1A"/>
    <w:rsid w:val="00E472CB"/>
    <w:rsid w:val="00E51E39"/>
    <w:rsid w:val="00E52FDF"/>
    <w:rsid w:val="00E53CF7"/>
    <w:rsid w:val="00E54452"/>
    <w:rsid w:val="00E561FE"/>
    <w:rsid w:val="00E63CA2"/>
    <w:rsid w:val="00E659C4"/>
    <w:rsid w:val="00E67A7D"/>
    <w:rsid w:val="00E71A0B"/>
    <w:rsid w:val="00E71ABD"/>
    <w:rsid w:val="00E7466F"/>
    <w:rsid w:val="00E74F8B"/>
    <w:rsid w:val="00E767A3"/>
    <w:rsid w:val="00E77AEC"/>
    <w:rsid w:val="00E80901"/>
    <w:rsid w:val="00E846B7"/>
    <w:rsid w:val="00E86497"/>
    <w:rsid w:val="00E90601"/>
    <w:rsid w:val="00E918E4"/>
    <w:rsid w:val="00E9759E"/>
    <w:rsid w:val="00EA09B5"/>
    <w:rsid w:val="00EA0E97"/>
    <w:rsid w:val="00EA27A5"/>
    <w:rsid w:val="00EA2B9E"/>
    <w:rsid w:val="00EA6C5F"/>
    <w:rsid w:val="00EA7BE3"/>
    <w:rsid w:val="00EB141D"/>
    <w:rsid w:val="00EB2182"/>
    <w:rsid w:val="00EB472C"/>
    <w:rsid w:val="00EB714C"/>
    <w:rsid w:val="00EC16C9"/>
    <w:rsid w:val="00EC3229"/>
    <w:rsid w:val="00EC607A"/>
    <w:rsid w:val="00ED0D64"/>
    <w:rsid w:val="00ED1136"/>
    <w:rsid w:val="00ED23DF"/>
    <w:rsid w:val="00ED5A25"/>
    <w:rsid w:val="00EE0A64"/>
    <w:rsid w:val="00EE0D1B"/>
    <w:rsid w:val="00EE2DD5"/>
    <w:rsid w:val="00EE4919"/>
    <w:rsid w:val="00EF038D"/>
    <w:rsid w:val="00EF2087"/>
    <w:rsid w:val="00F01844"/>
    <w:rsid w:val="00F03C84"/>
    <w:rsid w:val="00F04CF7"/>
    <w:rsid w:val="00F0634D"/>
    <w:rsid w:val="00F06EB1"/>
    <w:rsid w:val="00F11E87"/>
    <w:rsid w:val="00F1458F"/>
    <w:rsid w:val="00F20821"/>
    <w:rsid w:val="00F2471B"/>
    <w:rsid w:val="00F2475A"/>
    <w:rsid w:val="00F257F4"/>
    <w:rsid w:val="00F30D86"/>
    <w:rsid w:val="00F31F24"/>
    <w:rsid w:val="00F33D0A"/>
    <w:rsid w:val="00F34BA5"/>
    <w:rsid w:val="00F406DB"/>
    <w:rsid w:val="00F40A4B"/>
    <w:rsid w:val="00F415C3"/>
    <w:rsid w:val="00F42339"/>
    <w:rsid w:val="00F4731A"/>
    <w:rsid w:val="00F47BBE"/>
    <w:rsid w:val="00F5284F"/>
    <w:rsid w:val="00F5616F"/>
    <w:rsid w:val="00F6035D"/>
    <w:rsid w:val="00F61049"/>
    <w:rsid w:val="00F624F8"/>
    <w:rsid w:val="00F64BBD"/>
    <w:rsid w:val="00F670B7"/>
    <w:rsid w:val="00F73014"/>
    <w:rsid w:val="00F73F55"/>
    <w:rsid w:val="00F76476"/>
    <w:rsid w:val="00F8304A"/>
    <w:rsid w:val="00F83901"/>
    <w:rsid w:val="00F87569"/>
    <w:rsid w:val="00F87AE1"/>
    <w:rsid w:val="00F9073B"/>
    <w:rsid w:val="00F92879"/>
    <w:rsid w:val="00F94405"/>
    <w:rsid w:val="00F95BAF"/>
    <w:rsid w:val="00FA0226"/>
    <w:rsid w:val="00FA2966"/>
    <w:rsid w:val="00FA7B1A"/>
    <w:rsid w:val="00FB12E7"/>
    <w:rsid w:val="00FB317A"/>
    <w:rsid w:val="00FB3737"/>
    <w:rsid w:val="00FC045A"/>
    <w:rsid w:val="00FC2280"/>
    <w:rsid w:val="00FC2493"/>
    <w:rsid w:val="00FC24D7"/>
    <w:rsid w:val="00FC360C"/>
    <w:rsid w:val="00FC58C0"/>
    <w:rsid w:val="00FC5EC8"/>
    <w:rsid w:val="00FC5F56"/>
    <w:rsid w:val="00FC68D9"/>
    <w:rsid w:val="00FC6C04"/>
    <w:rsid w:val="00FC7227"/>
    <w:rsid w:val="00FD1626"/>
    <w:rsid w:val="00FD66F0"/>
    <w:rsid w:val="00FD6DB5"/>
    <w:rsid w:val="00FD7E28"/>
    <w:rsid w:val="00FE2D31"/>
    <w:rsid w:val="00FE44E9"/>
    <w:rsid w:val="00FE4C9A"/>
    <w:rsid w:val="00FE4FA8"/>
    <w:rsid w:val="00FE5C9E"/>
    <w:rsid w:val="00FE6F16"/>
    <w:rsid w:val="00FE7EB9"/>
    <w:rsid w:val="00FF2404"/>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51011"/>
  <w14:defaultImageDpi w14:val="0"/>
  <w15:docId w15:val="{4DC52E24-472F-43E3-9F4E-E0690E4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iCs/>
      <w:color w:val="000000" w:themeColor="text1"/>
      <w:sz w:val="32"/>
      <w:szCs w:val="28"/>
    </w:rPr>
  </w:style>
  <w:style w:type="paragraph" w:styleId="Nagwek3">
    <w:name w:val="heading 3"/>
    <w:basedOn w:val="Normalny"/>
    <w:next w:val="Normalny"/>
    <w:link w:val="Nagwek3Znak"/>
    <w:uiPriority w:val="9"/>
    <w:unhideWhenUsed/>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
    <w:unhideWhenUsed/>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324B23"/>
    <w:rPr>
      <w:rFonts w:ascii="Calibri Light" w:hAnsi="Calibri Light" w:cs="Times New Roman"/>
      <w:b/>
      <w:bCs/>
      <w:iCs/>
      <w:color w:val="000000" w:themeColor="text1"/>
      <w:sz w:val="28"/>
      <w:szCs w:val="28"/>
    </w:rPr>
  </w:style>
  <w:style w:type="character" w:customStyle="1" w:styleId="Nagwek3Znak">
    <w:name w:val="Nagłówek 3 Znak"/>
    <w:basedOn w:val="Domylnaczcionkaakapitu"/>
    <w:link w:val="Nagwek3"/>
    <w:uiPriority w:val="9"/>
    <w:locked/>
    <w:rsid w:val="00002C33"/>
    <w:rPr>
      <w:rFonts w:ascii="Calibri Light" w:hAnsi="Calibri Light" w:cs="Times New Roman"/>
      <w:b/>
      <w:sz w:val="26"/>
    </w:rPr>
  </w:style>
  <w:style w:type="character" w:customStyle="1" w:styleId="Nagwek4Znak">
    <w:name w:val="Nagłówek 4 Znak"/>
    <w:basedOn w:val="Domylnaczcionkaakapitu"/>
    <w:link w:val="Nagwek4"/>
    <w:uiPriority w:val="9"/>
    <w:locked/>
    <w:rsid w:val="00002C33"/>
    <w:rPr>
      <w:rFonts w:cs="Times New Roman"/>
      <w:b/>
      <w:sz w:val="28"/>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857FF8"/>
    <w:pPr>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paragraph" w:styleId="Tekstprzypisukocowego">
    <w:name w:val="endnote text"/>
    <w:basedOn w:val="Normalny"/>
    <w:link w:val="TekstprzypisukocowegoZnak"/>
    <w:uiPriority w:val="99"/>
    <w:semiHidden/>
    <w:unhideWhenUsed/>
    <w:rsid w:val="00737424"/>
    <w:rPr>
      <w:sz w:val="20"/>
      <w:szCs w:val="20"/>
    </w:rPr>
  </w:style>
  <w:style w:type="character" w:customStyle="1" w:styleId="TekstprzypisukocowegoZnak">
    <w:name w:val="Tekst przypisu końcowego Znak"/>
    <w:basedOn w:val="Domylnaczcionkaakapitu"/>
    <w:link w:val="Tekstprzypisukocowego"/>
    <w:uiPriority w:val="99"/>
    <w:semiHidden/>
    <w:locked/>
    <w:rsid w:val="00737424"/>
    <w:rPr>
      <w:rFonts w:ascii="Calibri Light" w:hAnsi="Calibri Light" w:cs="Times New Roman"/>
    </w:rPr>
  </w:style>
  <w:style w:type="character" w:styleId="Odwoanieprzypisukocowego">
    <w:name w:val="endnote reference"/>
    <w:basedOn w:val="Domylnaczcionkaakapitu"/>
    <w:uiPriority w:val="99"/>
    <w:semiHidden/>
    <w:unhideWhenUsed/>
    <w:rsid w:val="00737424"/>
    <w:rPr>
      <w:rFonts w:cs="Times New Roman"/>
      <w:vertAlign w:val="superscript"/>
    </w:rPr>
  </w:style>
  <w:style w:type="paragraph" w:styleId="Akapitzlist">
    <w:name w:val="List Paragraph"/>
    <w:aliases w:val="Wypunktowanie,Numerowanie,List Paragraph,Akapit z listą BS,Kolorowa lista — akcent 11,L1,Akapit z listą5,sw tekst,wypunktowanie,2 heading,A_wyliczenie,K-P_odwolanie,maz_wyliczenie,opis dzialania,CW_Lista,Lista num"/>
    <w:basedOn w:val="Normalny"/>
    <w:link w:val="AkapitzlistZnak"/>
    <w:uiPriority w:val="99"/>
    <w:qFormat/>
    <w:rsid w:val="00017E7A"/>
    <w:pPr>
      <w:ind w:left="708"/>
    </w:pPr>
  </w:style>
  <w:style w:type="paragraph" w:styleId="Tekstprzypisudolnego">
    <w:name w:val="footnote text"/>
    <w:basedOn w:val="Normalny"/>
    <w:link w:val="TekstprzypisudolnegoZnak"/>
    <w:uiPriority w:val="99"/>
    <w:semiHidden/>
    <w:unhideWhenUsed/>
    <w:rsid w:val="001F1AFF"/>
    <w:pPr>
      <w:spacing w:after="0" w:line="240" w:lineRule="auto"/>
    </w:pPr>
    <w:rPr>
      <w:rFonts w:ascii="Calibri" w:hAnsi="Calibri"/>
      <w:bCs/>
      <w:iCs/>
      <w:sz w:val="20"/>
      <w:szCs w:val="20"/>
    </w:rPr>
  </w:style>
  <w:style w:type="character" w:customStyle="1" w:styleId="TekstprzypisudolnegoZnak">
    <w:name w:val="Tekst przypisu dolnego Znak"/>
    <w:basedOn w:val="Domylnaczcionkaakapitu"/>
    <w:link w:val="Tekstprzypisudolnego"/>
    <w:uiPriority w:val="99"/>
    <w:semiHidden/>
    <w:locked/>
    <w:rsid w:val="001F1AFF"/>
    <w:rPr>
      <w:rFonts w:cs="Times New Roman"/>
      <w:bCs/>
      <w:iCs/>
    </w:rPr>
  </w:style>
  <w:style w:type="character" w:styleId="Odwoanieprzypisudolnego">
    <w:name w:val="footnote reference"/>
    <w:basedOn w:val="Domylnaczcionkaakapitu"/>
    <w:uiPriority w:val="99"/>
    <w:semiHidden/>
    <w:unhideWhenUsed/>
    <w:rsid w:val="001F1AFF"/>
    <w:rPr>
      <w:rFonts w:cs="Times New Roman"/>
      <w:vertAlign w:val="superscript"/>
    </w:rPr>
  </w:style>
  <w:style w:type="table" w:styleId="Tabela-Siatka">
    <w:name w:val="Table Grid"/>
    <w:basedOn w:val="Standardowy"/>
    <w:uiPriority w:val="39"/>
    <w:rsid w:val="001F1AF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781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BE0DC4"/>
    <w:pPr>
      <w:spacing w:after="0" w:line="480" w:lineRule="auto"/>
      <w:ind w:left="1843" w:hanging="1843"/>
      <w:jc w:val="both"/>
    </w:pPr>
    <w:rPr>
      <w:rFonts w:ascii="Arial" w:hAnsi="Arial"/>
      <w:szCs w:val="20"/>
    </w:rPr>
  </w:style>
  <w:style w:type="character" w:customStyle="1" w:styleId="TekstpodstawowywcityZnak">
    <w:name w:val="Tekst podstawowy wcięty Znak"/>
    <w:basedOn w:val="Domylnaczcionkaakapitu"/>
    <w:link w:val="Tekstpodstawowywcity"/>
    <w:uiPriority w:val="99"/>
    <w:semiHidden/>
    <w:locked/>
    <w:rsid w:val="00BE0DC4"/>
    <w:rPr>
      <w:rFonts w:ascii="Arial" w:hAnsi="Arial" w:cs="Times New Roman"/>
      <w:sz w:val="24"/>
    </w:rPr>
  </w:style>
  <w:style w:type="paragraph" w:styleId="Tekstpodstawowy3">
    <w:name w:val="Body Text 3"/>
    <w:basedOn w:val="Normalny"/>
    <w:link w:val="Tekstpodstawowy3Znak"/>
    <w:uiPriority w:val="99"/>
    <w:semiHidden/>
    <w:unhideWhenUsed/>
    <w:rsid w:val="00BE0DC4"/>
    <w:pPr>
      <w:spacing w:after="0" w:line="240" w:lineRule="auto"/>
      <w:jc w:val="both"/>
    </w:pPr>
    <w:rPr>
      <w:rFonts w:ascii="Arial" w:hAnsi="Arial"/>
      <w:szCs w:val="20"/>
      <w:u w:val="single"/>
    </w:rPr>
  </w:style>
  <w:style w:type="character" w:customStyle="1" w:styleId="Tekstpodstawowy3Znak">
    <w:name w:val="Tekst podstawowy 3 Znak"/>
    <w:basedOn w:val="Domylnaczcionkaakapitu"/>
    <w:link w:val="Tekstpodstawowy3"/>
    <w:uiPriority w:val="99"/>
    <w:semiHidden/>
    <w:locked/>
    <w:rsid w:val="00BE0DC4"/>
    <w:rPr>
      <w:rFonts w:ascii="Arial" w:hAnsi="Arial" w:cs="Times New Roman"/>
      <w:sz w:val="24"/>
      <w:u w:val="single"/>
    </w:rPr>
  </w:style>
  <w:style w:type="paragraph" w:styleId="Tekstpodstawowywcity3">
    <w:name w:val="Body Text Indent 3"/>
    <w:basedOn w:val="Normalny"/>
    <w:link w:val="Tekstpodstawowywcity3Znak"/>
    <w:uiPriority w:val="99"/>
    <w:semiHidden/>
    <w:unhideWhenUsed/>
    <w:rsid w:val="00BE0DC4"/>
    <w:pPr>
      <w:spacing w:after="0" w:line="240" w:lineRule="auto"/>
      <w:ind w:left="284"/>
      <w:jc w:val="both"/>
    </w:pPr>
    <w:rPr>
      <w:rFonts w:ascii="Times New Roman" w:hAnsi="Times New Roman"/>
      <w:szCs w:val="20"/>
    </w:rPr>
  </w:style>
  <w:style w:type="character" w:customStyle="1" w:styleId="Tekstpodstawowywcity3Znak">
    <w:name w:val="Tekst podstawowy wcięty 3 Znak"/>
    <w:basedOn w:val="Domylnaczcionkaakapitu"/>
    <w:link w:val="Tekstpodstawowywcity3"/>
    <w:uiPriority w:val="99"/>
    <w:semiHidden/>
    <w:locked/>
    <w:rsid w:val="00BE0DC4"/>
    <w:rPr>
      <w:rFonts w:ascii="Times New Roman" w:hAnsi="Times New Roman" w:cs="Times New Roman"/>
      <w:sz w:val="24"/>
    </w:rPr>
  </w:style>
  <w:style w:type="paragraph" w:styleId="Tekstblokowy">
    <w:name w:val="Block Text"/>
    <w:basedOn w:val="Normalny"/>
    <w:uiPriority w:val="99"/>
    <w:semiHidden/>
    <w:unhideWhenUsed/>
    <w:rsid w:val="00BE0DC4"/>
    <w:pPr>
      <w:widowControl w:val="0"/>
      <w:tabs>
        <w:tab w:val="left" w:pos="709"/>
      </w:tabs>
      <w:spacing w:after="0" w:line="360" w:lineRule="auto"/>
      <w:ind w:left="708" w:right="-144"/>
    </w:pPr>
    <w:rPr>
      <w:rFonts w:ascii="Arial" w:hAnsi="Arial"/>
      <w:sz w:val="20"/>
      <w:szCs w:val="20"/>
    </w:rPr>
  </w:style>
  <w:style w:type="character" w:styleId="Odwoaniedokomentarza">
    <w:name w:val="annotation reference"/>
    <w:basedOn w:val="Domylnaczcionkaakapitu"/>
    <w:uiPriority w:val="99"/>
    <w:semiHidden/>
    <w:unhideWhenUsed/>
    <w:rsid w:val="00BB0759"/>
    <w:rPr>
      <w:rFonts w:cs="Times New Roman"/>
      <w:sz w:val="16"/>
    </w:rPr>
  </w:style>
  <w:style w:type="paragraph" w:styleId="Tekstkomentarza">
    <w:name w:val="annotation text"/>
    <w:basedOn w:val="Normalny"/>
    <w:link w:val="TekstkomentarzaZnak"/>
    <w:uiPriority w:val="99"/>
    <w:unhideWhenUsed/>
    <w:rsid w:val="00BB0759"/>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locked/>
    <w:rsid w:val="00BB0759"/>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FE44E9"/>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FE44E9"/>
    <w:rPr>
      <w:rFonts w:ascii="Calibri Light" w:hAnsi="Calibri Light" w:cs="Times New Roman"/>
      <w:b/>
      <w:bCs/>
      <w:lang w:val="x-none" w:eastAsia="zh-CN"/>
    </w:rPr>
  </w:style>
  <w:style w:type="paragraph" w:styleId="Cytat">
    <w:name w:val="Quote"/>
    <w:basedOn w:val="Normalny"/>
    <w:next w:val="Normalny"/>
    <w:link w:val="CytatZnak"/>
    <w:uiPriority w:val="29"/>
    <w:qFormat/>
    <w:rsid w:val="00412AC1"/>
    <w:pPr>
      <w:spacing w:before="200" w:line="276" w:lineRule="auto"/>
      <w:ind w:left="864" w:right="864"/>
      <w:jc w:val="center"/>
    </w:pPr>
    <w:rPr>
      <w:rFonts w:ascii="Calibri" w:hAnsi="Calibri"/>
      <w:i/>
      <w:iCs/>
      <w:color w:val="404040"/>
      <w:sz w:val="22"/>
      <w:lang w:eastAsia="en-US"/>
    </w:rPr>
  </w:style>
  <w:style w:type="character" w:customStyle="1" w:styleId="CytatZnak">
    <w:name w:val="Cytat Znak"/>
    <w:basedOn w:val="Domylnaczcionkaakapitu"/>
    <w:link w:val="Cytat"/>
    <w:uiPriority w:val="29"/>
    <w:locked/>
    <w:rsid w:val="00412AC1"/>
    <w:rPr>
      <w:rFonts w:cs="Times New Roman"/>
      <w:i/>
      <w:iCs/>
      <w:color w:val="404040"/>
      <w:sz w:val="22"/>
      <w:szCs w:val="22"/>
      <w:lang w:val="x-none" w:eastAsia="en-US"/>
    </w:rPr>
  </w:style>
  <w:style w:type="table" w:customStyle="1" w:styleId="Tabela-Siatka2">
    <w:name w:val="Tabela - Siatka2"/>
    <w:basedOn w:val="Standardowy"/>
    <w:next w:val="Tabela-Siatka"/>
    <w:uiPriority w:val="5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2AC1"/>
    <w:pPr>
      <w:spacing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12AC1"/>
    <w:rPr>
      <w:rFonts w:ascii="Segoe UI" w:hAnsi="Segoe UI" w:cs="Segoe UI"/>
      <w:sz w:val="18"/>
      <w:szCs w:val="18"/>
    </w:rPr>
  </w:style>
  <w:style w:type="paragraph" w:styleId="NormalnyWeb">
    <w:name w:val="Normal (Web)"/>
    <w:basedOn w:val="Normalny"/>
    <w:uiPriority w:val="99"/>
    <w:unhideWhenUsed/>
    <w:rsid w:val="00412AC1"/>
    <w:pPr>
      <w:spacing w:before="100" w:beforeAutospacing="1" w:after="100" w:afterAutospacing="1" w:line="240" w:lineRule="auto"/>
    </w:pPr>
    <w:rPr>
      <w:rFonts w:ascii="Times New Roman" w:hAnsi="Times New Roman"/>
      <w:szCs w:val="24"/>
    </w:rPr>
  </w:style>
  <w:style w:type="character" w:customStyle="1" w:styleId="AkapitzlistZnak">
    <w:name w:val="Akapit z listą Znak"/>
    <w:aliases w:val="Wypunktowanie Znak,Numerowanie Znak,List Paragraph Znak,Akapit z listą BS Znak,Kolorowa lista — akcent 11 Znak,L1 Znak,Akapit z listą5 Znak,sw tekst Znak,wypunktowanie Znak,2 heading Znak,A_wyliczenie Znak,K-P_odwolanie Znak"/>
    <w:link w:val="Akapitzlist"/>
    <w:uiPriority w:val="34"/>
    <w:qFormat/>
    <w:locked/>
    <w:rsid w:val="00412AC1"/>
    <w:rPr>
      <w:rFonts w:ascii="Calibri Light" w:hAnsi="Calibri Light"/>
      <w:sz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rFonts w:ascii="Times New Roman" w:hAnsi="Times New Roman"/>
      <w:b/>
      <w:szCs w:val="20"/>
    </w:rPr>
  </w:style>
  <w:style w:type="character" w:styleId="Uwydatnienie">
    <w:name w:val="Emphasis"/>
    <w:basedOn w:val="Domylnaczcionkaakapitu"/>
    <w:uiPriority w:val="20"/>
    <w:qFormat/>
    <w:rsid w:val="00412AC1"/>
    <w:rPr>
      <w:rFonts w:cs="Times New Roman"/>
      <w:i/>
    </w:rPr>
  </w:style>
  <w:style w:type="table" w:customStyle="1" w:styleId="Tabela-Siatka11">
    <w:name w:val="Tabela - Siatka11"/>
    <w:basedOn w:val="Standardowy"/>
    <w:uiPriority w:val="59"/>
    <w:rsid w:val="00412A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AC1"/>
    <w:pPr>
      <w:autoSpaceDE w:val="0"/>
      <w:autoSpaceDN w:val="0"/>
      <w:adjustRightInd w:val="0"/>
    </w:pPr>
    <w:rPr>
      <w:rFonts w:ascii="Verdana" w:hAnsi="Verdana" w:cs="Verdana"/>
      <w:color w:val="000000"/>
      <w:sz w:val="24"/>
      <w:szCs w:val="24"/>
    </w:rPr>
  </w:style>
  <w:style w:type="table" w:customStyle="1" w:styleId="Tabela-Siatka3">
    <w:name w:val="Tabela - Siatka3"/>
    <w:basedOn w:val="Standardowy"/>
    <w:next w:val="Tabela-Siatka"/>
    <w:uiPriority w:val="5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8C3DCC"/>
    <w:pPr>
      <w:spacing w:after="120"/>
    </w:pPr>
  </w:style>
  <w:style w:type="character" w:customStyle="1" w:styleId="TekstpodstawowyZnak">
    <w:name w:val="Tekst podstawowy Znak"/>
    <w:basedOn w:val="Domylnaczcionkaakapitu"/>
    <w:link w:val="Tekstpodstawowy"/>
    <w:semiHidden/>
    <w:qFormat/>
    <w:rsid w:val="008C3DCC"/>
    <w:rPr>
      <w:rFonts w:ascii="Calibri Light" w:hAnsi="Calibri Light" w:cs="Times New Roman"/>
      <w:sz w:val="24"/>
      <w:szCs w:val="22"/>
    </w:rPr>
  </w:style>
  <w:style w:type="paragraph" w:customStyle="1" w:styleId="Tretekstu">
    <w:name w:val="Treść tekstu"/>
    <w:basedOn w:val="Normalny"/>
    <w:rsid w:val="008C3DCC"/>
    <w:pPr>
      <w:spacing w:after="0" w:line="240" w:lineRule="auto"/>
    </w:pPr>
    <w:rPr>
      <w:rFonts w:asciiTheme="minorHAnsi" w:eastAsiaTheme="minorHAnsi" w:hAnsiTheme="minorHAnsi" w:cstheme="minorBidi"/>
      <w:sz w:val="22"/>
      <w:lang w:eastAsia="en-US"/>
    </w:rPr>
  </w:style>
  <w:style w:type="paragraph" w:styleId="Tekstpodstawowywcity2">
    <w:name w:val="Body Text Indent 2"/>
    <w:basedOn w:val="Normalny"/>
    <w:link w:val="Tekstpodstawowywcity2Znak"/>
    <w:uiPriority w:val="99"/>
    <w:semiHidden/>
    <w:unhideWhenUsed/>
    <w:rsid w:val="00D43926"/>
    <w:pPr>
      <w:spacing w:after="120" w:line="480" w:lineRule="auto"/>
      <w:ind w:left="283"/>
    </w:pPr>
    <w:rPr>
      <w:rFonts w:ascii="Calibri" w:hAnsi="Calibri"/>
      <w:sz w:val="22"/>
      <w:lang w:eastAsia="en-US"/>
    </w:rPr>
  </w:style>
  <w:style w:type="character" w:customStyle="1" w:styleId="Tekstpodstawowywcity2Znak">
    <w:name w:val="Tekst podstawowy wcięty 2 Znak"/>
    <w:basedOn w:val="Domylnaczcionkaakapitu"/>
    <w:link w:val="Tekstpodstawowywcity2"/>
    <w:uiPriority w:val="99"/>
    <w:semiHidden/>
    <w:rsid w:val="00D43926"/>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6966">
      <w:bodyDiv w:val="1"/>
      <w:marLeft w:val="0"/>
      <w:marRight w:val="0"/>
      <w:marTop w:val="0"/>
      <w:marBottom w:val="0"/>
      <w:divBdr>
        <w:top w:val="none" w:sz="0" w:space="0" w:color="auto"/>
        <w:left w:val="none" w:sz="0" w:space="0" w:color="auto"/>
        <w:bottom w:val="none" w:sz="0" w:space="0" w:color="auto"/>
        <w:right w:val="none" w:sz="0" w:space="0" w:color="auto"/>
      </w:divBdr>
    </w:div>
    <w:div w:id="598416584">
      <w:bodyDiv w:val="1"/>
      <w:marLeft w:val="0"/>
      <w:marRight w:val="0"/>
      <w:marTop w:val="0"/>
      <w:marBottom w:val="0"/>
      <w:divBdr>
        <w:top w:val="none" w:sz="0" w:space="0" w:color="auto"/>
        <w:left w:val="none" w:sz="0" w:space="0" w:color="auto"/>
        <w:bottom w:val="none" w:sz="0" w:space="0" w:color="auto"/>
        <w:right w:val="none" w:sz="0" w:space="0" w:color="auto"/>
      </w:divBdr>
    </w:div>
    <w:div w:id="727076112">
      <w:marLeft w:val="0"/>
      <w:marRight w:val="0"/>
      <w:marTop w:val="0"/>
      <w:marBottom w:val="0"/>
      <w:divBdr>
        <w:top w:val="none" w:sz="0" w:space="0" w:color="auto"/>
        <w:left w:val="none" w:sz="0" w:space="0" w:color="auto"/>
        <w:bottom w:val="none" w:sz="0" w:space="0" w:color="auto"/>
        <w:right w:val="none" w:sz="0" w:space="0" w:color="auto"/>
      </w:divBdr>
    </w:div>
    <w:div w:id="727076113">
      <w:marLeft w:val="0"/>
      <w:marRight w:val="0"/>
      <w:marTop w:val="0"/>
      <w:marBottom w:val="0"/>
      <w:divBdr>
        <w:top w:val="none" w:sz="0" w:space="0" w:color="auto"/>
        <w:left w:val="none" w:sz="0" w:space="0" w:color="auto"/>
        <w:bottom w:val="none" w:sz="0" w:space="0" w:color="auto"/>
        <w:right w:val="none" w:sz="0" w:space="0" w:color="auto"/>
      </w:divBdr>
    </w:div>
    <w:div w:id="741947844">
      <w:bodyDiv w:val="1"/>
      <w:marLeft w:val="0"/>
      <w:marRight w:val="0"/>
      <w:marTop w:val="0"/>
      <w:marBottom w:val="0"/>
      <w:divBdr>
        <w:top w:val="none" w:sz="0" w:space="0" w:color="auto"/>
        <w:left w:val="none" w:sz="0" w:space="0" w:color="auto"/>
        <w:bottom w:val="none" w:sz="0" w:space="0" w:color="auto"/>
        <w:right w:val="none" w:sz="0" w:space="0" w:color="auto"/>
      </w:divBdr>
    </w:div>
    <w:div w:id="1097798652">
      <w:bodyDiv w:val="1"/>
      <w:marLeft w:val="0"/>
      <w:marRight w:val="0"/>
      <w:marTop w:val="0"/>
      <w:marBottom w:val="0"/>
      <w:divBdr>
        <w:top w:val="none" w:sz="0" w:space="0" w:color="auto"/>
        <w:left w:val="none" w:sz="0" w:space="0" w:color="auto"/>
        <w:bottom w:val="none" w:sz="0" w:space="0" w:color="auto"/>
        <w:right w:val="none" w:sz="0" w:space="0" w:color="auto"/>
      </w:divBdr>
    </w:div>
    <w:div w:id="1279288839">
      <w:bodyDiv w:val="1"/>
      <w:marLeft w:val="0"/>
      <w:marRight w:val="0"/>
      <w:marTop w:val="0"/>
      <w:marBottom w:val="0"/>
      <w:divBdr>
        <w:top w:val="none" w:sz="0" w:space="0" w:color="auto"/>
        <w:left w:val="none" w:sz="0" w:space="0" w:color="auto"/>
        <w:bottom w:val="none" w:sz="0" w:space="0" w:color="auto"/>
        <w:right w:val="none" w:sz="0" w:space="0" w:color="auto"/>
      </w:divBdr>
    </w:div>
    <w:div w:id="1482115874">
      <w:bodyDiv w:val="1"/>
      <w:marLeft w:val="0"/>
      <w:marRight w:val="0"/>
      <w:marTop w:val="0"/>
      <w:marBottom w:val="0"/>
      <w:divBdr>
        <w:top w:val="none" w:sz="0" w:space="0" w:color="auto"/>
        <w:left w:val="none" w:sz="0" w:space="0" w:color="auto"/>
        <w:bottom w:val="none" w:sz="0" w:space="0" w:color="auto"/>
        <w:right w:val="none" w:sz="0" w:space="0" w:color="auto"/>
      </w:divBdr>
    </w:div>
    <w:div w:id="16194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ndowsservercatalo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6255</Words>
  <Characters>37530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Załączniki nr 6 - 8  do SWZ - GKM.271.1.3.2022</vt:lpstr>
    </vt:vector>
  </TitlesOfParts>
  <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GKM.271.1.3.2022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22</cp:revision>
  <cp:lastPrinted>2022-05-04T11:05:00Z</cp:lastPrinted>
  <dcterms:created xsi:type="dcterms:W3CDTF">2022-04-05T08:09:00Z</dcterms:created>
  <dcterms:modified xsi:type="dcterms:W3CDTF">2022-05-05T10:04:00Z</dcterms:modified>
</cp:coreProperties>
</file>