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przetargu, służy </w:t>
            </w:r>
            <w:r w:rsidRPr="009540C7">
              <w:lastRenderedPageBreak/>
              <w:t xml:space="preserve">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56D90E5F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506D4E" w:rsidRPr="00506D4E">
        <w:rPr>
          <w:rFonts w:cs="Calibri Light"/>
          <w:b/>
          <w:bCs/>
          <w:color w:val="000000"/>
          <w:szCs w:val="24"/>
          <w:u w:val="single"/>
          <w:lang w:eastAsia="zh-CN"/>
        </w:rPr>
        <w:t>Remont mogiły zbiorowej cywilnych ofiar okupanta niemieckiego z okresu II wojny światowej - Pomnik Walki i Męczeństwa w Chełmży</w:t>
      </w:r>
      <w:r w:rsidR="009C40D8" w:rsidRPr="009C40D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4F82884F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1 – CENA WYNAGRODZENIA RYCZAŁTOWEGO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cał</w:t>
      </w:r>
      <w:r w:rsidR="00CE7E13">
        <w:rPr>
          <w:rFonts w:cs="Calibri Light"/>
          <w:color w:val="000000"/>
          <w:szCs w:val="24"/>
          <w:lang w:eastAsia="zh-CN"/>
        </w:rPr>
        <w:t>ego - pełnego</w:t>
      </w:r>
      <w:r w:rsidR="00DA1427">
        <w:rPr>
          <w:rFonts w:cs="Calibri Light"/>
          <w:color w:val="000000"/>
          <w:szCs w:val="24"/>
          <w:lang w:eastAsia="zh-CN"/>
        </w:rPr>
        <w:t xml:space="preserve"> zakres</w:t>
      </w:r>
      <w:r w:rsidR="00CE7E13">
        <w:rPr>
          <w:rFonts w:cs="Calibri Light"/>
          <w:color w:val="000000"/>
          <w:szCs w:val="24"/>
          <w:lang w:eastAsia="zh-CN"/>
        </w:rPr>
        <w:t xml:space="preserve">u </w:t>
      </w:r>
      <w:r w:rsidR="00DA1427">
        <w:rPr>
          <w:rFonts w:cs="Calibri Light"/>
          <w:color w:val="000000"/>
          <w:szCs w:val="24"/>
          <w:lang w:eastAsia="zh-CN"/>
        </w:rPr>
        <w:t xml:space="preserve">przedmiotu </w:t>
      </w:r>
      <w:r w:rsidR="00B25E6A">
        <w:rPr>
          <w:rFonts w:cs="Calibri Light"/>
          <w:color w:val="000000"/>
          <w:szCs w:val="24"/>
          <w:lang w:eastAsia="zh-CN"/>
        </w:rPr>
        <w:t>zamówienia)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lastRenderedPageBreak/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7129F006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065326" w:rsidRPr="00065326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Remont mogiły zbiorowej cywilnych ofiar okupanta niemieckiego z okresu II wojny światowej - Pomnik Walki i Męczeństwa w Chełmży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…………………………………..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9090" w14:textId="77777777" w:rsidR="00856B94" w:rsidRDefault="00856B94" w:rsidP="002F0EA8">
      <w:pPr>
        <w:spacing w:after="0" w:line="240" w:lineRule="auto"/>
      </w:pPr>
      <w:r>
        <w:separator/>
      </w:r>
    </w:p>
  </w:endnote>
  <w:endnote w:type="continuationSeparator" w:id="0">
    <w:p w14:paraId="27E81152" w14:textId="77777777" w:rsidR="00856B94" w:rsidRDefault="00856B94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C28F" w14:textId="77777777" w:rsidR="00856B94" w:rsidRDefault="00856B94" w:rsidP="002F0EA8">
      <w:pPr>
        <w:spacing w:after="0" w:line="240" w:lineRule="auto"/>
      </w:pPr>
      <w:r>
        <w:separator/>
      </w:r>
    </w:p>
  </w:footnote>
  <w:footnote w:type="continuationSeparator" w:id="0">
    <w:p w14:paraId="2E390DC7" w14:textId="77777777" w:rsidR="00856B94" w:rsidRDefault="00856B94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0089C6F9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C40D8">
      <w:rPr>
        <w:b/>
        <w:bCs/>
        <w:i/>
        <w:iCs/>
        <w:szCs w:val="24"/>
      </w:rPr>
      <w:t>1</w:t>
    </w:r>
    <w:r w:rsidR="002A0AD2">
      <w:rPr>
        <w:b/>
        <w:bCs/>
        <w:i/>
        <w:iCs/>
        <w:szCs w:val="24"/>
      </w:rPr>
      <w:t>3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E90AC9" w:rsidRPr="00E90AC9">
      <w:rPr>
        <w:b/>
        <w:bCs/>
        <w:i/>
        <w:iCs/>
        <w:szCs w:val="24"/>
      </w:rPr>
      <w:t>Remont mogiły zbiorowej cywilnych ofiar okupanta niemieckiego z okresu II wojny światowej - Pomnik Walki i Męczeństwa w Chełmży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4758E1CA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C40D8">
      <w:rPr>
        <w:b/>
        <w:bCs/>
        <w:i/>
        <w:iCs/>
        <w:szCs w:val="24"/>
      </w:rPr>
      <w:t>1</w:t>
    </w:r>
    <w:r w:rsidR="002A0AD2">
      <w:rPr>
        <w:b/>
        <w:bCs/>
        <w:i/>
        <w:iCs/>
        <w:szCs w:val="24"/>
      </w:rPr>
      <w:t>3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E90AC9" w:rsidRPr="00E90AC9">
      <w:rPr>
        <w:b/>
        <w:bCs/>
        <w:i/>
        <w:iCs/>
        <w:szCs w:val="24"/>
      </w:rPr>
      <w:t>Remont mogiły zbiorowej cywilnych ofiar okupanta niemieckiego z okresu II wojny światowej - Pomnik Walki i Męczeństwa w Chełmży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6C3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10</Pages>
  <Words>1921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GKM.271.1.11.2022</vt:lpstr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GKM.271.1.13.2022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129</cp:revision>
  <cp:lastPrinted>2021-03-12T11:22:00Z</cp:lastPrinted>
  <dcterms:created xsi:type="dcterms:W3CDTF">2021-03-21T12:07:00Z</dcterms:created>
  <dcterms:modified xsi:type="dcterms:W3CDTF">2022-08-30T18:21:00Z</dcterms:modified>
</cp:coreProperties>
</file>