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3CC48A0"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71DB89D0" w:rsidR="007348B9" w:rsidRPr="00EA5B2D" w:rsidRDefault="002F0EA8" w:rsidP="00925062">
      <w:pPr>
        <w:rPr>
          <w:b/>
          <w:bCs/>
          <w:sz w:val="32"/>
          <w:szCs w:val="32"/>
        </w:rPr>
      </w:pPr>
      <w:r w:rsidRPr="0017436F">
        <w:rPr>
          <w:sz w:val="32"/>
          <w:szCs w:val="32"/>
        </w:rPr>
        <w:t>Nazwa zamówienia:</w:t>
      </w:r>
      <w:r w:rsidRPr="0017436F">
        <w:rPr>
          <w:b/>
          <w:bCs/>
          <w:sz w:val="32"/>
          <w:szCs w:val="32"/>
        </w:rPr>
        <w:t xml:space="preserve"> </w:t>
      </w:r>
      <w:bookmarkEnd w:id="1"/>
      <w:r w:rsidR="003C3608" w:rsidRPr="003C3608">
        <w:rPr>
          <w:b/>
          <w:bCs/>
          <w:sz w:val="32"/>
          <w:szCs w:val="32"/>
        </w:rPr>
        <w:t>Remonty nawierzchni bitumicznych i utrzymanie nawierzchni żużlowych w latach 2023-2024</w:t>
      </w:r>
    </w:p>
    <w:p w14:paraId="343865A0" w14:textId="2DAB80C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187697">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187697">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728EC9CF"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sidRPr="00A344B9">
        <w:rPr>
          <w:b/>
          <w:bCs/>
          <w:color w:val="C00000"/>
          <w:sz w:val="32"/>
          <w:szCs w:val="32"/>
        </w:rPr>
        <w:t>GKM.271.1.</w:t>
      </w:r>
      <w:r w:rsidR="005F4C5C" w:rsidRPr="00A344B9">
        <w:rPr>
          <w:b/>
          <w:bCs/>
          <w:color w:val="C00000"/>
          <w:sz w:val="32"/>
          <w:szCs w:val="32"/>
        </w:rPr>
        <w:t>2</w:t>
      </w:r>
      <w:r w:rsidR="00E21CF0" w:rsidRPr="00A344B9">
        <w:rPr>
          <w:b/>
          <w:bCs/>
          <w:color w:val="C00000"/>
          <w:sz w:val="32"/>
          <w:szCs w:val="32"/>
        </w:rPr>
        <w:t>5</w:t>
      </w:r>
      <w:r w:rsidR="00663DA4" w:rsidRPr="00A344B9">
        <w:rPr>
          <w:b/>
          <w:bCs/>
          <w:color w:val="C00000"/>
          <w:sz w:val="32"/>
          <w:szCs w:val="32"/>
        </w:rPr>
        <w:t>.2022</w:t>
      </w:r>
      <w:bookmarkEnd w:id="4"/>
    </w:p>
    <w:p w14:paraId="2241FC73" w14:textId="65DCCC53"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925062">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226FE410" w:rsidR="006B1998" w:rsidRPr="00857FF8" w:rsidRDefault="00CA795E" w:rsidP="006B1998">
      <w:pPr>
        <w:rPr>
          <w:b/>
          <w:bCs/>
          <w:color w:val="C00000"/>
          <w:kern w:val="32"/>
          <w:sz w:val="32"/>
          <w:szCs w:val="32"/>
        </w:rPr>
      </w:pPr>
      <w:r w:rsidRPr="00A344B9">
        <w:rPr>
          <w:b/>
          <w:bCs/>
          <w:sz w:val="32"/>
          <w:szCs w:val="32"/>
        </w:rPr>
        <w:t>Chełmża, dn.</w:t>
      </w:r>
      <w:r w:rsidRPr="00A344B9">
        <w:rPr>
          <w:sz w:val="32"/>
          <w:szCs w:val="32"/>
        </w:rPr>
        <w:t xml:space="preserve"> </w:t>
      </w:r>
      <w:r w:rsidR="00E21CF0" w:rsidRPr="00A344B9">
        <w:rPr>
          <w:b/>
          <w:bCs/>
          <w:color w:val="C00000"/>
          <w:sz w:val="32"/>
          <w:szCs w:val="32"/>
        </w:rPr>
        <w:t>2</w:t>
      </w:r>
      <w:r w:rsidR="00A344B9" w:rsidRPr="00A344B9">
        <w:rPr>
          <w:b/>
          <w:bCs/>
          <w:color w:val="C00000"/>
          <w:sz w:val="32"/>
          <w:szCs w:val="32"/>
        </w:rPr>
        <w:t>9</w:t>
      </w:r>
      <w:r w:rsidR="00E21CF0" w:rsidRPr="00A344B9">
        <w:rPr>
          <w:b/>
          <w:bCs/>
          <w:color w:val="C00000"/>
          <w:sz w:val="32"/>
          <w:szCs w:val="32"/>
        </w:rPr>
        <w:t xml:space="preserve"> </w:t>
      </w:r>
      <w:r w:rsidR="00C92B95" w:rsidRPr="00A344B9">
        <w:rPr>
          <w:b/>
          <w:bCs/>
          <w:color w:val="C00000"/>
          <w:sz w:val="32"/>
          <w:szCs w:val="32"/>
        </w:rPr>
        <w:t>listopada</w:t>
      </w:r>
      <w:r w:rsidR="003550D2" w:rsidRPr="00A344B9">
        <w:rPr>
          <w:b/>
          <w:bCs/>
          <w:color w:val="C00000"/>
          <w:sz w:val="32"/>
          <w:szCs w:val="32"/>
        </w:rPr>
        <w:t xml:space="preserve"> 2022 </w:t>
      </w:r>
      <w:r w:rsidRPr="00A344B9">
        <w:rPr>
          <w:b/>
          <w:bCs/>
          <w:color w:val="C00000"/>
          <w:sz w:val="32"/>
          <w:szCs w:val="32"/>
        </w:rPr>
        <w:t>r.</w:t>
      </w:r>
      <w:r w:rsidRPr="00857FF8">
        <w:rPr>
          <w:b/>
          <w:bCs/>
          <w:color w:val="C00000"/>
          <w:sz w:val="32"/>
          <w:szCs w:val="32"/>
        </w:rPr>
        <w:t xml:space="preserve">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CC6713">
        <w:rPr>
          <w:color w:val="C00000"/>
        </w:rPr>
        <w:lastRenderedPageBreak/>
        <w:t>Spis treści:</w:t>
      </w:r>
      <w:bookmarkEnd w:id="12"/>
    </w:p>
    <w:p w14:paraId="00FEABC4" w14:textId="7E7C1DE1"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143A38">
          <w:rPr>
            <w:noProof/>
            <w:webHidden/>
          </w:rPr>
          <w:t>4</w:t>
        </w:r>
        <w:r w:rsidR="00B02C0A">
          <w:rPr>
            <w:noProof/>
            <w:webHidden/>
          </w:rPr>
          <w:fldChar w:fldCharType="end"/>
        </w:r>
      </w:hyperlink>
    </w:p>
    <w:p w14:paraId="45103AAC" w14:textId="7BA86C7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143A38">
          <w:rPr>
            <w:noProof/>
            <w:webHidden/>
          </w:rPr>
          <w:t>4</w:t>
        </w:r>
        <w:r w:rsidR="00B02C0A">
          <w:rPr>
            <w:noProof/>
            <w:webHidden/>
          </w:rPr>
          <w:fldChar w:fldCharType="end"/>
        </w:r>
      </w:hyperlink>
    </w:p>
    <w:p w14:paraId="1AA7A25E" w14:textId="0EE9FE6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143A38">
          <w:rPr>
            <w:noProof/>
            <w:webHidden/>
          </w:rPr>
          <w:t>4</w:t>
        </w:r>
        <w:r w:rsidR="00B02C0A">
          <w:rPr>
            <w:noProof/>
            <w:webHidden/>
          </w:rPr>
          <w:fldChar w:fldCharType="end"/>
        </w:r>
      </w:hyperlink>
    </w:p>
    <w:p w14:paraId="2C0CB2D6" w14:textId="2D21AB0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143A38">
          <w:rPr>
            <w:noProof/>
            <w:webHidden/>
          </w:rPr>
          <w:t>6</w:t>
        </w:r>
        <w:r w:rsidR="00B02C0A">
          <w:rPr>
            <w:noProof/>
            <w:webHidden/>
          </w:rPr>
          <w:fldChar w:fldCharType="end"/>
        </w:r>
      </w:hyperlink>
    </w:p>
    <w:p w14:paraId="7E35888A" w14:textId="36F87F1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143A38">
          <w:rPr>
            <w:noProof/>
            <w:webHidden/>
          </w:rPr>
          <w:t>6</w:t>
        </w:r>
        <w:r w:rsidR="00B02C0A">
          <w:rPr>
            <w:noProof/>
            <w:webHidden/>
          </w:rPr>
          <w:fldChar w:fldCharType="end"/>
        </w:r>
      </w:hyperlink>
    </w:p>
    <w:p w14:paraId="66C41D4D" w14:textId="116183E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143A38">
          <w:rPr>
            <w:noProof/>
            <w:webHidden/>
          </w:rPr>
          <w:t>6</w:t>
        </w:r>
        <w:r w:rsidR="00B02C0A">
          <w:rPr>
            <w:noProof/>
            <w:webHidden/>
          </w:rPr>
          <w:fldChar w:fldCharType="end"/>
        </w:r>
      </w:hyperlink>
    </w:p>
    <w:p w14:paraId="0CA506E4" w14:textId="0D4CC50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32060C3B" w14:textId="187402B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2D0FFE23" w14:textId="6E3D766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59956239" w14:textId="789C617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52E618EC" w14:textId="24E2DA2F"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w:t>
        </w:r>
        <w:r w:rsidR="00B02C0A" w:rsidRPr="006D1E10">
          <w:rPr>
            <w:rStyle w:val="Hipercze"/>
            <w:noProof/>
          </w:rPr>
          <w:t>t</w:t>
        </w:r>
        <w:r w:rsidR="00B02C0A" w:rsidRPr="006D1E10">
          <w:rPr>
            <w:rStyle w:val="Hipercze"/>
            <w:noProof/>
          </w:rPr>
          <w: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6056E502" w14:textId="7796B71F"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143A38">
          <w:rPr>
            <w:noProof/>
            <w:webHidden/>
          </w:rPr>
          <w:t>8</w:t>
        </w:r>
        <w:r w:rsidR="00B02C0A">
          <w:rPr>
            <w:noProof/>
            <w:webHidden/>
          </w:rPr>
          <w:fldChar w:fldCharType="end"/>
        </w:r>
      </w:hyperlink>
    </w:p>
    <w:p w14:paraId="009C5E50" w14:textId="43AF98CE"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143A38">
          <w:rPr>
            <w:noProof/>
            <w:webHidden/>
          </w:rPr>
          <w:t>9</w:t>
        </w:r>
        <w:r w:rsidR="00B02C0A">
          <w:rPr>
            <w:noProof/>
            <w:webHidden/>
          </w:rPr>
          <w:fldChar w:fldCharType="end"/>
        </w:r>
      </w:hyperlink>
    </w:p>
    <w:p w14:paraId="09DADBB6" w14:textId="290CDBE6"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143A38">
          <w:rPr>
            <w:noProof/>
            <w:webHidden/>
          </w:rPr>
          <w:t>9</w:t>
        </w:r>
        <w:r w:rsidR="00B02C0A">
          <w:rPr>
            <w:noProof/>
            <w:webHidden/>
          </w:rPr>
          <w:fldChar w:fldCharType="end"/>
        </w:r>
      </w:hyperlink>
    </w:p>
    <w:p w14:paraId="2C2B94E2" w14:textId="1C56342E"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143A38">
          <w:rPr>
            <w:noProof/>
            <w:webHidden/>
          </w:rPr>
          <w:t>9</w:t>
        </w:r>
        <w:r w:rsidR="00B02C0A">
          <w:rPr>
            <w:noProof/>
            <w:webHidden/>
          </w:rPr>
          <w:fldChar w:fldCharType="end"/>
        </w:r>
      </w:hyperlink>
    </w:p>
    <w:p w14:paraId="1EFB772F" w14:textId="0C3673B2"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143A38">
          <w:rPr>
            <w:noProof/>
            <w:webHidden/>
          </w:rPr>
          <w:t>10</w:t>
        </w:r>
        <w:r w:rsidR="00B02C0A">
          <w:rPr>
            <w:noProof/>
            <w:webHidden/>
          </w:rPr>
          <w:fldChar w:fldCharType="end"/>
        </w:r>
      </w:hyperlink>
    </w:p>
    <w:p w14:paraId="30181670" w14:textId="68839386"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143A38">
          <w:rPr>
            <w:noProof/>
            <w:webHidden/>
          </w:rPr>
          <w:t>11</w:t>
        </w:r>
        <w:r w:rsidR="00B02C0A">
          <w:rPr>
            <w:noProof/>
            <w:webHidden/>
          </w:rPr>
          <w:fldChar w:fldCharType="end"/>
        </w:r>
      </w:hyperlink>
    </w:p>
    <w:p w14:paraId="2721860B" w14:textId="3A3D959C"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143A38">
          <w:rPr>
            <w:noProof/>
            <w:webHidden/>
          </w:rPr>
          <w:t>14</w:t>
        </w:r>
        <w:r w:rsidR="00B02C0A">
          <w:rPr>
            <w:noProof/>
            <w:webHidden/>
          </w:rPr>
          <w:fldChar w:fldCharType="end"/>
        </w:r>
      </w:hyperlink>
    </w:p>
    <w:p w14:paraId="4C200A6E" w14:textId="3194610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143A38">
          <w:rPr>
            <w:noProof/>
            <w:webHidden/>
          </w:rPr>
          <w:t>14</w:t>
        </w:r>
        <w:r w:rsidR="00B02C0A">
          <w:rPr>
            <w:noProof/>
            <w:webHidden/>
          </w:rPr>
          <w:fldChar w:fldCharType="end"/>
        </w:r>
      </w:hyperlink>
    </w:p>
    <w:p w14:paraId="043D0986" w14:textId="6BD8CCE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143A38">
          <w:rPr>
            <w:noProof/>
            <w:webHidden/>
          </w:rPr>
          <w:t>15</w:t>
        </w:r>
        <w:r w:rsidR="00B02C0A">
          <w:rPr>
            <w:noProof/>
            <w:webHidden/>
          </w:rPr>
          <w:fldChar w:fldCharType="end"/>
        </w:r>
      </w:hyperlink>
    </w:p>
    <w:p w14:paraId="34A31686" w14:textId="73E9AD9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143A38">
          <w:rPr>
            <w:noProof/>
            <w:webHidden/>
          </w:rPr>
          <w:t>16</w:t>
        </w:r>
        <w:r w:rsidR="00B02C0A">
          <w:rPr>
            <w:noProof/>
            <w:webHidden/>
          </w:rPr>
          <w:fldChar w:fldCharType="end"/>
        </w:r>
      </w:hyperlink>
    </w:p>
    <w:p w14:paraId="6FA3D909" w14:textId="07A0A24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143A38">
          <w:rPr>
            <w:noProof/>
            <w:webHidden/>
          </w:rPr>
          <w:t>17</w:t>
        </w:r>
        <w:r w:rsidR="00B02C0A">
          <w:rPr>
            <w:noProof/>
            <w:webHidden/>
          </w:rPr>
          <w:fldChar w:fldCharType="end"/>
        </w:r>
      </w:hyperlink>
    </w:p>
    <w:p w14:paraId="7BCA1D9C" w14:textId="73FA43F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143A38">
          <w:rPr>
            <w:noProof/>
            <w:webHidden/>
          </w:rPr>
          <w:t>17</w:t>
        </w:r>
        <w:r w:rsidR="00B02C0A">
          <w:rPr>
            <w:noProof/>
            <w:webHidden/>
          </w:rPr>
          <w:fldChar w:fldCharType="end"/>
        </w:r>
      </w:hyperlink>
    </w:p>
    <w:p w14:paraId="13DEE6E1" w14:textId="2514575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143A38">
          <w:rPr>
            <w:noProof/>
            <w:webHidden/>
          </w:rPr>
          <w:t>17</w:t>
        </w:r>
        <w:r w:rsidR="00B02C0A">
          <w:rPr>
            <w:noProof/>
            <w:webHidden/>
          </w:rPr>
          <w:fldChar w:fldCharType="end"/>
        </w:r>
      </w:hyperlink>
    </w:p>
    <w:p w14:paraId="694C0D4B" w14:textId="6A785A9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143A38">
          <w:rPr>
            <w:noProof/>
            <w:webHidden/>
          </w:rPr>
          <w:t>17</w:t>
        </w:r>
        <w:r w:rsidR="00B02C0A">
          <w:rPr>
            <w:noProof/>
            <w:webHidden/>
          </w:rPr>
          <w:fldChar w:fldCharType="end"/>
        </w:r>
      </w:hyperlink>
    </w:p>
    <w:p w14:paraId="25A6E1FF" w14:textId="62E1300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143A38">
          <w:rPr>
            <w:noProof/>
            <w:webHidden/>
          </w:rPr>
          <w:t>18</w:t>
        </w:r>
        <w:r w:rsidR="00B02C0A">
          <w:rPr>
            <w:noProof/>
            <w:webHidden/>
          </w:rPr>
          <w:fldChar w:fldCharType="end"/>
        </w:r>
      </w:hyperlink>
    </w:p>
    <w:p w14:paraId="0E38AEC2" w14:textId="1E7FC61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143A38">
          <w:rPr>
            <w:noProof/>
            <w:webHidden/>
          </w:rPr>
          <w:t>20</w:t>
        </w:r>
        <w:r w:rsidR="00B02C0A">
          <w:rPr>
            <w:noProof/>
            <w:webHidden/>
          </w:rPr>
          <w:fldChar w:fldCharType="end"/>
        </w:r>
      </w:hyperlink>
    </w:p>
    <w:p w14:paraId="2F950804" w14:textId="09452173"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143A38">
          <w:rPr>
            <w:noProof/>
            <w:webHidden/>
          </w:rPr>
          <w:t>28</w:t>
        </w:r>
        <w:r w:rsidR="00B02C0A">
          <w:rPr>
            <w:noProof/>
            <w:webHidden/>
          </w:rPr>
          <w:fldChar w:fldCharType="end"/>
        </w:r>
      </w:hyperlink>
    </w:p>
    <w:p w14:paraId="03615C7F" w14:textId="5847B1F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143A38">
          <w:rPr>
            <w:noProof/>
            <w:webHidden/>
          </w:rPr>
          <w:t>28</w:t>
        </w:r>
        <w:r w:rsidR="00B02C0A">
          <w:rPr>
            <w:noProof/>
            <w:webHidden/>
          </w:rPr>
          <w:fldChar w:fldCharType="end"/>
        </w:r>
      </w:hyperlink>
    </w:p>
    <w:p w14:paraId="49261BD9" w14:textId="0765089E"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143A38">
          <w:rPr>
            <w:noProof/>
            <w:webHidden/>
          </w:rPr>
          <w:t>30</w:t>
        </w:r>
        <w:r w:rsidR="00B02C0A">
          <w:rPr>
            <w:noProof/>
            <w:webHidden/>
          </w:rPr>
          <w:fldChar w:fldCharType="end"/>
        </w:r>
      </w:hyperlink>
    </w:p>
    <w:p w14:paraId="56073803" w14:textId="38CFA2D8"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143A38">
          <w:rPr>
            <w:noProof/>
            <w:webHidden/>
          </w:rPr>
          <w:t>34</w:t>
        </w:r>
        <w:r w:rsidR="00B02C0A">
          <w:rPr>
            <w:noProof/>
            <w:webHidden/>
          </w:rPr>
          <w:fldChar w:fldCharType="end"/>
        </w:r>
      </w:hyperlink>
    </w:p>
    <w:p w14:paraId="6DFC9F4F" w14:textId="730C02A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143A38">
          <w:rPr>
            <w:noProof/>
            <w:webHidden/>
          </w:rPr>
          <w:t>34</w:t>
        </w:r>
        <w:r w:rsidR="00B02C0A">
          <w:rPr>
            <w:noProof/>
            <w:webHidden/>
          </w:rPr>
          <w:fldChar w:fldCharType="end"/>
        </w:r>
      </w:hyperlink>
    </w:p>
    <w:p w14:paraId="0F7879D6" w14:textId="5B4BD5A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w:t>
        </w:r>
        <w:r w:rsidR="00B02C0A" w:rsidRPr="006D1E10">
          <w:rPr>
            <w:rStyle w:val="Hipercze"/>
            <w:noProof/>
          </w:rPr>
          <w:t>a</w:t>
        </w:r>
        <w:r w:rsidR="00B02C0A" w:rsidRPr="006D1E10">
          <w:rPr>
            <w:rStyle w:val="Hipercze"/>
            <w:noProof/>
          </w:rPr>
          <w:t xml:space="preserve"> </w:t>
        </w:r>
        <w:r w:rsidR="00B02C0A" w:rsidRPr="006D1E10">
          <w:rPr>
            <w:rStyle w:val="Hipercze"/>
            <w:noProof/>
          </w:rPr>
          <w:t>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143A38">
          <w:rPr>
            <w:noProof/>
            <w:webHidden/>
          </w:rPr>
          <w:t>36</w:t>
        </w:r>
        <w:r w:rsidR="00B02C0A">
          <w:rPr>
            <w:noProof/>
            <w:webHidden/>
          </w:rPr>
          <w:fldChar w:fldCharType="end"/>
        </w:r>
      </w:hyperlink>
    </w:p>
    <w:p w14:paraId="1BE6BC05" w14:textId="461D67D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143A38">
          <w:rPr>
            <w:noProof/>
            <w:webHidden/>
          </w:rPr>
          <w:t>38</w:t>
        </w:r>
        <w:r w:rsidR="00B02C0A">
          <w:rPr>
            <w:noProof/>
            <w:webHidden/>
          </w:rPr>
          <w:fldChar w:fldCharType="end"/>
        </w:r>
      </w:hyperlink>
    </w:p>
    <w:p w14:paraId="7DC7C4E9" w14:textId="29B4C9F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143A38">
          <w:rPr>
            <w:noProof/>
            <w:webHidden/>
          </w:rPr>
          <w:t>38</w:t>
        </w:r>
        <w:r w:rsidR="00B02C0A">
          <w:rPr>
            <w:noProof/>
            <w:webHidden/>
          </w:rPr>
          <w:fldChar w:fldCharType="end"/>
        </w:r>
      </w:hyperlink>
    </w:p>
    <w:p w14:paraId="73DA0837" w14:textId="731F295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143A38">
          <w:rPr>
            <w:noProof/>
            <w:webHidden/>
          </w:rPr>
          <w:t>38</w:t>
        </w:r>
        <w:r w:rsidR="00B02C0A">
          <w:rPr>
            <w:noProof/>
            <w:webHidden/>
          </w:rPr>
          <w:fldChar w:fldCharType="end"/>
        </w:r>
      </w:hyperlink>
    </w:p>
    <w:p w14:paraId="0E7A23A3" w14:textId="786115D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143A38">
          <w:rPr>
            <w:noProof/>
            <w:webHidden/>
          </w:rPr>
          <w:t>40</w:t>
        </w:r>
        <w:r w:rsidR="00B02C0A">
          <w:rPr>
            <w:noProof/>
            <w:webHidden/>
          </w:rPr>
          <w:fldChar w:fldCharType="end"/>
        </w:r>
      </w:hyperlink>
    </w:p>
    <w:p w14:paraId="7EB5EF37" w14:textId="30C6BC4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143A38">
          <w:rPr>
            <w:noProof/>
            <w:webHidden/>
          </w:rPr>
          <w:t>41</w:t>
        </w:r>
        <w:r w:rsidR="00B02C0A">
          <w:rPr>
            <w:noProof/>
            <w:webHidden/>
          </w:rPr>
          <w:fldChar w:fldCharType="end"/>
        </w:r>
      </w:hyperlink>
    </w:p>
    <w:p w14:paraId="24A70A5E" w14:textId="523D901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143A38">
          <w:rPr>
            <w:noProof/>
            <w:webHidden/>
          </w:rPr>
          <w:t>41</w:t>
        </w:r>
        <w:r w:rsidR="00B02C0A">
          <w:rPr>
            <w:noProof/>
            <w:webHidden/>
          </w:rPr>
          <w:fldChar w:fldCharType="end"/>
        </w:r>
      </w:hyperlink>
    </w:p>
    <w:p w14:paraId="37457584" w14:textId="2C11046A"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143A38">
          <w:rPr>
            <w:noProof/>
            <w:webHidden/>
          </w:rPr>
          <w:t>42</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19DB8B90"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187697">
        <w:rPr>
          <w:i/>
          <w:iCs/>
          <w:color w:val="C00000"/>
        </w:rPr>
        <w:t>2</w:t>
      </w:r>
      <w:r w:rsidR="0089455A" w:rsidRPr="0089455A">
        <w:rPr>
          <w:i/>
          <w:iCs/>
          <w:color w:val="C00000"/>
        </w:rPr>
        <w:t xml:space="preserve"> r. poz. </w:t>
      </w:r>
      <w:r w:rsidR="001B5228">
        <w:rPr>
          <w:i/>
          <w:iCs/>
          <w:color w:val="C00000"/>
        </w:rPr>
        <w:t>1</w:t>
      </w:r>
      <w:r w:rsidR="00187697">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553B74AE" w:rsidR="00656D6F" w:rsidRPr="00367F5B" w:rsidRDefault="00656D6F" w:rsidP="00EF1348">
      <w:pPr>
        <w:numPr>
          <w:ilvl w:val="0"/>
          <w:numId w:val="7"/>
        </w:numPr>
      </w:pPr>
      <w:r>
        <w:t xml:space="preserve">Informacja o dofinansowaniu, współfinansowaniu zadania ze środków zewnętrznych: </w:t>
      </w:r>
      <w:r w:rsidR="00586FB3">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 xml:space="preserve">art. 108 ust. 1 ustawy </w:t>
      </w:r>
      <w:proofErr w:type="spellStart"/>
      <w:r w:rsidRPr="00F54900">
        <w:rPr>
          <w:i/>
          <w:iCs/>
          <w:color w:val="000000" w:themeColor="text1"/>
        </w:rPr>
        <w:t>Pzp</w:t>
      </w:r>
      <w:proofErr w:type="spellEnd"/>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5C5E1744" w14:textId="77777777" w:rsidR="00E4778F"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41B02EB0" w14:textId="45221F3E" w:rsidR="00BC7B21" w:rsidRPr="00E4778F" w:rsidRDefault="00E4778F" w:rsidP="00E4778F">
      <w:pPr>
        <w:ind w:left="720"/>
        <w:rPr>
          <w:i/>
          <w:iCs/>
        </w:rPr>
      </w:pPr>
      <w:r w:rsidRPr="00E4778F">
        <w:rPr>
          <w:i/>
          <w:iCs/>
          <w:szCs w:val="24"/>
        </w:rPr>
        <w:t xml:space="preserve">więcej </w:t>
      </w:r>
      <w:r>
        <w:rPr>
          <w:i/>
          <w:iCs/>
          <w:szCs w:val="24"/>
        </w:rPr>
        <w:t xml:space="preserve">szczegółów </w:t>
      </w:r>
      <w:r w:rsidRPr="00E4778F">
        <w:rPr>
          <w:i/>
          <w:iCs/>
          <w:szCs w:val="24"/>
        </w:rPr>
        <w:t>w:</w:t>
      </w:r>
      <w:r w:rsidRPr="00E4778F">
        <w:rPr>
          <w:i/>
          <w:iCs/>
        </w:rPr>
        <w:t xml:space="preserve"> Rozdział III podrozdział 2: Sposób oraz termin składania ofert</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7C317924" w14:textId="3E9B85F3" w:rsidR="0044642D" w:rsidRPr="001307C2" w:rsidRDefault="0044642D" w:rsidP="00EC77FF">
      <w:pPr>
        <w:numPr>
          <w:ilvl w:val="0"/>
          <w:numId w:val="12"/>
        </w:numPr>
        <w:rPr>
          <w:color w:val="000000" w:themeColor="text1"/>
        </w:rPr>
      </w:pPr>
      <w:r w:rsidRPr="001307C2">
        <w:rPr>
          <w:color w:val="000000" w:themeColor="text1"/>
        </w:rPr>
        <w:t xml:space="preserve">Zgodnie z wiedzą techniczną, technologiczne rozdzielenie przedmiotu zamówienia </w:t>
      </w:r>
      <w:r w:rsidR="00FC0DC9" w:rsidRPr="001307C2">
        <w:rPr>
          <w:color w:val="000000" w:themeColor="text1"/>
        </w:rPr>
        <w:t xml:space="preserve">nie jest uzasadnione. </w:t>
      </w:r>
    </w:p>
    <w:p w14:paraId="6F6E908B" w14:textId="332A4581" w:rsidR="0062165C" w:rsidRPr="001307C2" w:rsidRDefault="0062165C" w:rsidP="00DA6DEF">
      <w:pPr>
        <w:numPr>
          <w:ilvl w:val="0"/>
          <w:numId w:val="12"/>
        </w:numPr>
        <w:rPr>
          <w:color w:val="000000" w:themeColor="text1"/>
        </w:rPr>
      </w:pPr>
      <w:r w:rsidRPr="001307C2">
        <w:rPr>
          <w:color w:val="000000" w:themeColor="text1"/>
        </w:rPr>
        <w:t>Przewidziane zamówieniem roboty są ze sobą ściśle powiązane i wykonanie ich byłoby trudne do koordynacji, wiązałoby się to z utrudnieniami, przestojami, wydłużonym czasem realizacji oraz z trudnościami w ustaleniu odpowiedzialności za występowanie ewentualnych usterek z tytułu gwarancji przez wykonawców poszczególnych części zamówienia. Przedkłada się to także na brak możliwości skutecznego koordynowania działań różnych wykonawców realizujących poszczególne części, co mogłoby zagrozić właściwemu i terminowemu wykonywaniu prac.</w:t>
      </w:r>
    </w:p>
    <w:p w14:paraId="053CB9F8" w14:textId="61360EE8" w:rsidR="00B25AB2" w:rsidRDefault="00EC6577" w:rsidP="003641A7">
      <w:pPr>
        <w:numPr>
          <w:ilvl w:val="0"/>
          <w:numId w:val="12"/>
        </w:numPr>
        <w:rPr>
          <w:color w:val="000000" w:themeColor="text1"/>
        </w:rPr>
      </w:pPr>
      <w:r w:rsidRPr="001307C2">
        <w:rPr>
          <w:color w:val="000000" w:themeColor="text1"/>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19A5B5D0" w:rsidR="00EC6577" w:rsidRPr="001307C2" w:rsidRDefault="00EC6577" w:rsidP="003641A7">
      <w:pPr>
        <w:numPr>
          <w:ilvl w:val="0"/>
          <w:numId w:val="12"/>
        </w:numPr>
        <w:rPr>
          <w:color w:val="000000" w:themeColor="text1"/>
        </w:rPr>
      </w:pPr>
      <w:r w:rsidRPr="001307C2">
        <w:rPr>
          <w:color w:val="000000" w:themeColor="text1"/>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lastRenderedPageBreak/>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79655021"/>
      <w:r>
        <w:t xml:space="preserve">Zamówienia, o których mowa w art. 214 ust. 1 pkt 7 i 8 ustawy </w:t>
      </w:r>
      <w:proofErr w:type="spellStart"/>
      <w:r>
        <w:t>Pzp</w:t>
      </w:r>
      <w:bookmarkEnd w:id="33"/>
      <w:bookmarkEnd w:id="34"/>
      <w:proofErr w:type="spellEnd"/>
    </w:p>
    <w:p w14:paraId="36CDAFFD" w14:textId="77777777" w:rsidR="00666128" w:rsidRDefault="00666128" w:rsidP="00666128">
      <w:pPr>
        <w:ind w:left="360"/>
        <w:rPr>
          <w:i/>
          <w:iCs/>
          <w:color w:val="000000" w:themeColor="text1"/>
        </w:rPr>
      </w:pPr>
      <w:bookmarkStart w:id="35"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15975016" w:rsidR="00666128" w:rsidRPr="00197FCD" w:rsidRDefault="00666128" w:rsidP="00197FCD">
      <w:pPr>
        <w:ind w:left="360"/>
        <w:rPr>
          <w:color w:val="000000" w:themeColor="text1"/>
        </w:rPr>
      </w:pPr>
      <w:r w:rsidRPr="001307C2">
        <w:rPr>
          <w:b/>
          <w:bCs/>
          <w:color w:val="000000" w:themeColor="text1"/>
        </w:rPr>
        <w:t xml:space="preserve">W przypadku, o którym mowa powyżej, Zamawiający przyjmuje, że wykonawca może zrealizować zamówienie zgodne z przedmiotem zamówienia podstawowego, </w:t>
      </w:r>
      <w:r w:rsidR="005D1B6C" w:rsidRPr="001307C2">
        <w:rPr>
          <w:b/>
          <w:bCs/>
          <w:color w:val="000000" w:themeColor="text1"/>
        </w:rPr>
        <w:t>polegające na powtórzeniu podobnych usługi/roboty budowlane, zgodnych z przedmiotem zamówienia</w:t>
      </w:r>
      <w:r w:rsidR="00DD4FD7">
        <w:rPr>
          <w:b/>
          <w:bCs/>
          <w:color w:val="000000" w:themeColor="text1"/>
        </w:rPr>
        <w:t xml:space="preserve"> (</w:t>
      </w:r>
      <w:r w:rsidR="00DD4FD7" w:rsidRPr="00FA06E1">
        <w:rPr>
          <w:color w:val="000000" w:themeColor="text1"/>
        </w:rPr>
        <w:t xml:space="preserve"> tym m. in. polegające na remoncie cząstkowym nawierzchni bitumicznych jezdni masą mineralno- bitumiczną z otaczarki, </w:t>
      </w:r>
      <w:r w:rsidR="00197FCD">
        <w:rPr>
          <w:color w:val="000000" w:themeColor="text1"/>
        </w:rPr>
        <w:t xml:space="preserve">wykonaniem nakładki z masy mineralno- bitumicznej, </w:t>
      </w:r>
      <w:r w:rsidR="00DD4FD7" w:rsidRPr="00FA06E1">
        <w:rPr>
          <w:color w:val="000000" w:themeColor="text1"/>
        </w:rPr>
        <w:t>równaniu dróg o nawierzchni żużlowej i gruntowej sprzętem specjalistycznym, wałowaniem dróg o nawierzchni żużlowej walcem drogowym</w:t>
      </w:r>
      <w:r w:rsidR="005D1B6C" w:rsidRPr="001307C2">
        <w:rPr>
          <w:b/>
          <w:bCs/>
          <w:color w:val="000000" w:themeColor="text1"/>
        </w:rPr>
        <w:t xml:space="preserve">) oraz całkowita wartość tego zamówienia nie przekroczy </w:t>
      </w:r>
      <w:r w:rsidR="00F47080">
        <w:rPr>
          <w:b/>
          <w:bCs/>
          <w:color w:val="000000" w:themeColor="text1"/>
        </w:rPr>
        <w:t>2</w:t>
      </w:r>
      <w:r w:rsidR="00513FE8">
        <w:rPr>
          <w:b/>
          <w:bCs/>
          <w:color w:val="000000" w:themeColor="text1"/>
        </w:rPr>
        <w:t>0</w:t>
      </w:r>
      <w:r w:rsidR="005D1B6C"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6" w:name="_Toc64801594"/>
      <w:bookmarkStart w:id="37" w:name="_Toc79655022"/>
      <w:bookmarkEnd w:id="35"/>
      <w:r>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79655023"/>
      <w:r>
        <w:lastRenderedPageBreak/>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79655024"/>
      <w:r>
        <w:t>Zaliczki na poczet udzielenia zamówienia</w:t>
      </w:r>
      <w:bookmarkEnd w:id="40"/>
      <w:bookmarkEnd w:id="41"/>
    </w:p>
    <w:p w14:paraId="1377BED8" w14:textId="016811D3" w:rsidR="0097768C" w:rsidRPr="00FA06E1" w:rsidRDefault="0097768C" w:rsidP="0097768C">
      <w:pPr>
        <w:ind w:left="360"/>
        <w:rPr>
          <w:color w:val="000000" w:themeColor="text1"/>
        </w:rPr>
      </w:pPr>
      <w:bookmarkStart w:id="42" w:name="_Toc64801597"/>
      <w:bookmarkStart w:id="43" w:name="_Toc79655025"/>
      <w:r w:rsidRPr="00FA06E1">
        <w:rPr>
          <w:color w:val="000000" w:themeColor="text1"/>
        </w:rPr>
        <w:t xml:space="preserve">Zamawiający </w:t>
      </w:r>
      <w:r w:rsidR="00C77FA2" w:rsidRPr="00FA06E1">
        <w:rPr>
          <w:color w:val="000000" w:themeColor="text1"/>
        </w:rPr>
        <w:t xml:space="preserve">nie </w:t>
      </w:r>
      <w:r w:rsidRPr="00FA06E1">
        <w:rPr>
          <w:color w:val="000000" w:themeColor="text1"/>
        </w:rPr>
        <w:t>przewiduje udzieleni</w:t>
      </w:r>
      <w:r w:rsidR="00C77FA2" w:rsidRPr="00FA06E1">
        <w:rPr>
          <w:color w:val="000000" w:themeColor="text1"/>
        </w:rPr>
        <w:t xml:space="preserve">a zaliczek </w:t>
      </w:r>
      <w:r w:rsidRPr="00FA06E1">
        <w:rPr>
          <w:color w:val="000000" w:themeColor="text1"/>
        </w:rPr>
        <w:t>na poczet wykonania zamówienia</w:t>
      </w:r>
      <w:r w:rsidR="00DD4FD7" w:rsidRPr="00FA06E1">
        <w:rPr>
          <w:color w:val="000000" w:themeColor="text1"/>
        </w:rPr>
        <w:t xml:space="preserve">. </w:t>
      </w:r>
    </w:p>
    <w:p w14:paraId="6AD2DC03" w14:textId="1080783D" w:rsidR="007838C6" w:rsidRDefault="007838C6" w:rsidP="00F6035D">
      <w:pPr>
        <w:pStyle w:val="Nagwek3"/>
        <w:numPr>
          <w:ilvl w:val="0"/>
          <w:numId w:val="1"/>
        </w:numPr>
      </w:pPr>
      <w:r>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4175FB27" w:rsidR="00275276" w:rsidRPr="008B0000" w:rsidRDefault="00275276" w:rsidP="00DC1F6F">
      <w:pPr>
        <w:numPr>
          <w:ilvl w:val="0"/>
          <w:numId w:val="13"/>
        </w:numPr>
        <w:rPr>
          <w:color w:val="C00000"/>
        </w:rPr>
      </w:pPr>
      <w:r w:rsidRPr="008B0000">
        <w:rPr>
          <w:color w:val="C00000"/>
        </w:rPr>
        <w:lastRenderedPageBreak/>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r w:rsidR="006E3DAC">
        <w:rPr>
          <w:color w:val="C00000"/>
        </w:rPr>
        <w:t>unijne)</w:t>
      </w:r>
      <w:r w:rsidR="006E3DAC" w:rsidRPr="008B0000">
        <w:rPr>
          <w:color w:val="C00000"/>
        </w:rPr>
        <w:t xml:space="preserve"> /</w:t>
      </w:r>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r w:rsidR="00FA06E1">
        <w:rPr>
          <w:color w:val="C00000"/>
        </w:rPr>
        <w:t xml:space="preserve"> – nie dotyczy. </w:t>
      </w:r>
    </w:p>
    <w:p w14:paraId="3DB80789" w14:textId="77777777" w:rsidR="007838C6" w:rsidRDefault="007838C6" w:rsidP="00F6035D">
      <w:pPr>
        <w:pStyle w:val="Nagwek3"/>
        <w:numPr>
          <w:ilvl w:val="0"/>
          <w:numId w:val="1"/>
        </w:numPr>
      </w:pPr>
      <w:bookmarkStart w:id="44" w:name="_Toc64801598"/>
      <w:bookmarkStart w:id="45" w:name="_Toc79655026"/>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w:t>
      </w:r>
      <w:r>
        <w:lastRenderedPageBreak/>
        <w:t xml:space="preserve">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79655027"/>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 xml:space="preserve">Wykonawca jest zobowiązany, w związku z udziałem w przedmiotowym postępowaniu, do wypełnienia wszystkich obowiązków formalno-prawnych wymaganych przez RODO i </w:t>
      </w:r>
      <w:r>
        <w:lastRenderedPageBreak/>
        <w:t>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07B634F6"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lastRenderedPageBreak/>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5F6DBA">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5F6DBA">
        <w:rPr>
          <w:b/>
          <w:bCs/>
          <w:color w:val="C00000"/>
          <w:u w:val="single"/>
        </w:rPr>
        <w:t xml:space="preserve">710 </w:t>
      </w:r>
      <w:r w:rsidR="002A0C6A">
        <w:rPr>
          <w:b/>
          <w:bCs/>
          <w:color w:val="C00000"/>
          <w:u w:val="single"/>
        </w:rPr>
        <w:t>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79655028"/>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79655029"/>
      <w:r>
        <w:t>Przedmiot zamówienia</w:t>
      </w:r>
      <w:bookmarkEnd w:id="50"/>
      <w:bookmarkEnd w:id="51"/>
    </w:p>
    <w:p w14:paraId="1A608EF9" w14:textId="47E1AE72" w:rsidR="0088616A" w:rsidRPr="00197FCD" w:rsidRDefault="009C08B8" w:rsidP="00197FCD">
      <w:pPr>
        <w:pStyle w:val="Akapitzlist"/>
        <w:numPr>
          <w:ilvl w:val="0"/>
          <w:numId w:val="18"/>
        </w:numPr>
        <w:rPr>
          <w:rFonts w:asciiTheme="majorHAnsi" w:hAnsiTheme="majorHAnsi"/>
          <w:color w:val="C00000"/>
          <w:szCs w:val="24"/>
        </w:rPr>
      </w:pPr>
      <w:r w:rsidRPr="0088616A">
        <w:rPr>
          <w:rFonts w:asciiTheme="majorHAnsi" w:hAnsiTheme="majorHAnsi"/>
          <w:color w:val="C00000"/>
          <w:szCs w:val="24"/>
        </w:rPr>
        <w:t xml:space="preserve">Przedmiot </w:t>
      </w:r>
      <w:r w:rsidR="00F72EB5" w:rsidRPr="0088616A">
        <w:rPr>
          <w:rFonts w:asciiTheme="majorHAnsi" w:hAnsiTheme="majorHAnsi"/>
          <w:color w:val="C00000"/>
          <w:szCs w:val="24"/>
        </w:rPr>
        <w:t>zamówienia</w:t>
      </w:r>
      <w:r w:rsidR="00EA546A">
        <w:rPr>
          <w:rFonts w:asciiTheme="majorHAnsi" w:hAnsiTheme="majorHAnsi"/>
          <w:color w:val="C00000"/>
          <w:szCs w:val="24"/>
        </w:rPr>
        <w:t xml:space="preserve"> pn.: „</w:t>
      </w:r>
      <w:r w:rsidR="00EA546A" w:rsidRPr="00EA546A">
        <w:rPr>
          <w:rFonts w:asciiTheme="majorHAnsi" w:hAnsiTheme="majorHAnsi"/>
          <w:b/>
          <w:bCs/>
          <w:color w:val="C00000"/>
          <w:szCs w:val="24"/>
        </w:rPr>
        <w:t>Remonty nawierzchni bitumicznych i utrzymanie nawierzchni żużlowych w latach 2023-2024</w:t>
      </w:r>
      <w:r w:rsidR="00EA546A">
        <w:rPr>
          <w:rFonts w:asciiTheme="majorHAnsi" w:hAnsiTheme="majorHAnsi"/>
          <w:color w:val="C00000"/>
          <w:szCs w:val="24"/>
        </w:rPr>
        <w:t>"</w:t>
      </w:r>
      <w:r w:rsidR="00F72EB5" w:rsidRPr="0088616A">
        <w:rPr>
          <w:rFonts w:asciiTheme="majorHAnsi" w:hAnsiTheme="majorHAnsi"/>
          <w:color w:val="C00000"/>
          <w:szCs w:val="24"/>
        </w:rPr>
        <w:t xml:space="preserve"> </w:t>
      </w:r>
      <w:r w:rsidR="00EA546A">
        <w:rPr>
          <w:rFonts w:asciiTheme="majorHAnsi" w:hAnsiTheme="majorHAnsi"/>
          <w:color w:val="C00000"/>
          <w:szCs w:val="24"/>
        </w:rPr>
        <w:t xml:space="preserve">obejmuje swoim zakresem </w:t>
      </w:r>
      <w:r w:rsidR="0088616A" w:rsidRPr="0088616A">
        <w:rPr>
          <w:rFonts w:asciiTheme="majorHAnsi" w:hAnsiTheme="majorHAnsi"/>
          <w:color w:val="C00000"/>
          <w:szCs w:val="24"/>
        </w:rPr>
        <w:t xml:space="preserve">wykonanie remontów nawierzchni bitumicznych jezdni masą mineralno- bitumiczną z otaczarki, </w:t>
      </w:r>
      <w:r w:rsidR="00197FCD">
        <w:rPr>
          <w:rFonts w:asciiTheme="majorHAnsi" w:hAnsiTheme="majorHAnsi"/>
          <w:color w:val="C00000"/>
          <w:szCs w:val="24"/>
        </w:rPr>
        <w:t xml:space="preserve">wykonanie nakładki z masy mineralno- bitumicznej, równanie </w:t>
      </w:r>
      <w:r w:rsidR="0088616A" w:rsidRPr="00197FCD">
        <w:rPr>
          <w:rFonts w:asciiTheme="majorHAnsi" w:hAnsiTheme="majorHAnsi"/>
          <w:color w:val="C00000"/>
          <w:szCs w:val="24"/>
        </w:rPr>
        <w:t>z wałowaniem dróg nieutwardzonych w granicach administracyjnych miasta Chełmży.</w:t>
      </w:r>
    </w:p>
    <w:p w14:paraId="24423D0D" w14:textId="703DEE29" w:rsidR="0088616A" w:rsidRPr="0088616A" w:rsidRDefault="0088616A" w:rsidP="0088616A">
      <w:pPr>
        <w:pStyle w:val="Akapitzlist"/>
        <w:ind w:left="720"/>
        <w:rPr>
          <w:rFonts w:asciiTheme="majorHAnsi" w:hAnsiTheme="majorHAnsi"/>
          <w:i/>
          <w:iCs/>
          <w:color w:val="C00000"/>
          <w:szCs w:val="24"/>
        </w:rPr>
      </w:pPr>
      <w:r w:rsidRPr="00304984">
        <w:rPr>
          <w:rFonts w:asciiTheme="majorHAnsi" w:hAnsiTheme="majorHAnsi"/>
          <w:b/>
          <w:bCs/>
          <w:i/>
          <w:iCs/>
          <w:color w:val="C00000"/>
          <w:szCs w:val="24"/>
        </w:rPr>
        <w:t>Uwaga</w:t>
      </w:r>
      <w:r w:rsidRPr="0088616A">
        <w:rPr>
          <w:rFonts w:asciiTheme="majorHAnsi" w:hAnsiTheme="majorHAnsi"/>
          <w:i/>
          <w:iCs/>
          <w:color w:val="C00000"/>
          <w:szCs w:val="24"/>
        </w:rPr>
        <w:t>! Wszystkie prace powinny być wykonane z uwzględnieniem obowiązujących Norm,</w:t>
      </w:r>
      <w:r w:rsidR="008152C2">
        <w:rPr>
          <w:rFonts w:asciiTheme="majorHAnsi" w:hAnsiTheme="majorHAnsi"/>
          <w:i/>
          <w:iCs/>
          <w:color w:val="C00000"/>
          <w:szCs w:val="24"/>
        </w:rPr>
        <w:t xml:space="preserve"> </w:t>
      </w:r>
      <w:proofErr w:type="spellStart"/>
      <w:r w:rsidR="008152C2">
        <w:rPr>
          <w:rFonts w:asciiTheme="majorHAnsi" w:hAnsiTheme="majorHAnsi"/>
          <w:i/>
          <w:iCs/>
          <w:color w:val="C00000"/>
          <w:szCs w:val="24"/>
        </w:rPr>
        <w:t>STWiOR</w:t>
      </w:r>
      <w:proofErr w:type="spellEnd"/>
      <w:r w:rsidR="008152C2">
        <w:rPr>
          <w:rFonts w:asciiTheme="majorHAnsi" w:hAnsiTheme="majorHAnsi"/>
          <w:i/>
          <w:iCs/>
          <w:color w:val="C00000"/>
          <w:szCs w:val="24"/>
        </w:rPr>
        <w:t>,</w:t>
      </w:r>
      <w:r w:rsidRPr="0088616A">
        <w:rPr>
          <w:rFonts w:asciiTheme="majorHAnsi" w:hAnsiTheme="majorHAnsi"/>
          <w:i/>
          <w:iCs/>
          <w:color w:val="C00000"/>
          <w:szCs w:val="24"/>
        </w:rPr>
        <w:t xml:space="preserve"> przepisów BHP i zasadami wiedzy technicznej przez wykwalifikowanych pracowników posiadających odpowiednie i aktualne uprawnienia (jeśli dotycz</w:t>
      </w:r>
      <w:r w:rsidR="00F20F76">
        <w:rPr>
          <w:rFonts w:asciiTheme="majorHAnsi" w:hAnsiTheme="majorHAnsi"/>
          <w:i/>
          <w:iCs/>
          <w:color w:val="C00000"/>
          <w:szCs w:val="24"/>
        </w:rPr>
        <w:t>y</w:t>
      </w:r>
      <w:r w:rsidRPr="0088616A">
        <w:rPr>
          <w:rFonts w:asciiTheme="majorHAnsi" w:hAnsiTheme="majorHAnsi"/>
          <w:i/>
          <w:iCs/>
          <w:color w:val="C00000"/>
          <w:szCs w:val="24"/>
        </w:rPr>
        <w:t>).</w:t>
      </w:r>
    </w:p>
    <w:p w14:paraId="260DDC6F" w14:textId="47DB3160" w:rsidR="00940168" w:rsidRPr="0088616A" w:rsidRDefault="00940168" w:rsidP="00CB7FAB">
      <w:pPr>
        <w:ind w:left="720"/>
        <w:rPr>
          <w:rFonts w:asciiTheme="majorHAnsi" w:hAnsiTheme="majorHAnsi"/>
          <w:szCs w:val="24"/>
        </w:rPr>
      </w:pPr>
      <w:r w:rsidRPr="0088616A">
        <w:rPr>
          <w:rFonts w:asciiTheme="majorHAnsi" w:hAnsiTheme="majorHAnsi"/>
          <w:szCs w:val="24"/>
        </w:rPr>
        <w:t>Wspólny Słownik Zamówień</w:t>
      </w:r>
      <w:r w:rsidR="008B1CB5" w:rsidRPr="0088616A">
        <w:rPr>
          <w:rFonts w:asciiTheme="majorHAnsi" w:hAnsiTheme="majorHAnsi"/>
          <w:szCs w:val="24"/>
        </w:rPr>
        <w:t xml:space="preserve"> (kody CPV)</w:t>
      </w:r>
      <w:r w:rsidR="00A31821" w:rsidRPr="0088616A">
        <w:rPr>
          <w:rFonts w:asciiTheme="majorHAnsi" w:hAnsiTheme="majorHAnsi"/>
          <w:szCs w:val="24"/>
        </w:rPr>
        <w:t>, w tym w szczególności</w:t>
      </w:r>
      <w:r w:rsidRPr="0088616A">
        <w:rPr>
          <w:rFonts w:asciiTheme="majorHAnsi" w:hAnsiTheme="majorHAnsi"/>
          <w:szCs w:val="24"/>
        </w:rPr>
        <w:t xml:space="preserve">: </w:t>
      </w:r>
    </w:p>
    <w:p w14:paraId="095B7067" w14:textId="6E18E32C" w:rsidR="00574379" w:rsidRPr="007E6B30" w:rsidRDefault="007B575F" w:rsidP="00574379">
      <w:pPr>
        <w:numPr>
          <w:ilvl w:val="0"/>
          <w:numId w:val="19"/>
        </w:numPr>
        <w:rPr>
          <w:color w:val="C00000"/>
        </w:rPr>
      </w:pPr>
      <w:r w:rsidRPr="007B575F">
        <w:rPr>
          <w:b/>
          <w:bCs/>
          <w:color w:val="C00000"/>
        </w:rPr>
        <w:t>45233140-2</w:t>
      </w:r>
      <w:r>
        <w:rPr>
          <w:b/>
          <w:bCs/>
          <w:color w:val="C00000"/>
        </w:rPr>
        <w:t xml:space="preserve"> </w:t>
      </w:r>
      <w:r w:rsidR="008A57C8" w:rsidRPr="007E6B30">
        <w:rPr>
          <w:b/>
          <w:bCs/>
          <w:color w:val="C00000"/>
        </w:rPr>
        <w:t>R</w:t>
      </w:r>
      <w:r w:rsidR="00574379" w:rsidRPr="007E6B30">
        <w:rPr>
          <w:b/>
          <w:bCs/>
          <w:color w:val="C00000"/>
        </w:rPr>
        <w:t xml:space="preserve">oboty </w:t>
      </w:r>
      <w:r w:rsidR="0088616A">
        <w:rPr>
          <w:b/>
          <w:bCs/>
          <w:color w:val="C00000"/>
        </w:rPr>
        <w:t>drogowe</w:t>
      </w:r>
      <w:r w:rsidR="00574379" w:rsidRPr="007E6B30">
        <w:rPr>
          <w:color w:val="C00000"/>
        </w:rPr>
        <w:t>,</w:t>
      </w:r>
    </w:p>
    <w:p w14:paraId="375E529C" w14:textId="7A071EEC" w:rsidR="005E2621" w:rsidRPr="007E6B30" w:rsidRDefault="0088616A" w:rsidP="00574379">
      <w:pPr>
        <w:numPr>
          <w:ilvl w:val="0"/>
          <w:numId w:val="19"/>
        </w:numPr>
        <w:rPr>
          <w:color w:val="C00000"/>
        </w:rPr>
      </w:pPr>
      <w:r w:rsidRPr="0088616A">
        <w:rPr>
          <w:color w:val="C00000"/>
        </w:rPr>
        <w:t>45233142-6</w:t>
      </w:r>
      <w:r>
        <w:rPr>
          <w:color w:val="C00000"/>
        </w:rPr>
        <w:t xml:space="preserve"> </w:t>
      </w:r>
      <w:r w:rsidR="005E2621" w:rsidRPr="007E6B30">
        <w:rPr>
          <w:color w:val="C00000"/>
        </w:rPr>
        <w:t xml:space="preserve">Roboty </w:t>
      </w:r>
      <w:r>
        <w:rPr>
          <w:color w:val="C00000"/>
        </w:rPr>
        <w:t>w zakresie naprawy dróg</w:t>
      </w:r>
      <w:r w:rsidR="00A31377">
        <w:rPr>
          <w:color w:val="C00000"/>
        </w:rPr>
        <w:t>.</w:t>
      </w:r>
    </w:p>
    <w:p w14:paraId="5A55A2C7" w14:textId="4B22EF07" w:rsidR="004C3480" w:rsidRDefault="008C797A" w:rsidP="004C3480">
      <w:pPr>
        <w:pStyle w:val="Akapitzlist"/>
        <w:numPr>
          <w:ilvl w:val="0"/>
          <w:numId w:val="18"/>
        </w:numPr>
      </w:pPr>
      <w:r w:rsidRPr="008C797A">
        <w:t xml:space="preserve">Przedmiot zamówienia należy wykonać zgodnie z postanowieniami umowy, specyfikacją </w:t>
      </w:r>
      <w:r w:rsidR="004C3480">
        <w:t>warunków zamówienia</w:t>
      </w:r>
      <w:r w:rsidRPr="008C797A">
        <w:t xml:space="preserve"> (zwaną również „SWZ”), złożoną ofertą, zasadami sztuki budowlanej i wiedzy technicznej, </w:t>
      </w:r>
      <w:proofErr w:type="spellStart"/>
      <w:r w:rsidR="00513747">
        <w:t>STWiOR</w:t>
      </w:r>
      <w:proofErr w:type="spellEnd"/>
      <w:r w:rsidR="00513747">
        <w:t xml:space="preserve">, </w:t>
      </w:r>
      <w:r w:rsidRPr="008C797A">
        <w:t>obowiązującymi normami, przepisami i technologiami producentów materiałów i urządzeń zastosowanych przy realizacji zamówienia</w:t>
      </w:r>
      <w:r>
        <w:t xml:space="preserve">. </w:t>
      </w:r>
      <w:r w:rsidR="004C3480" w:rsidRPr="00792DED">
        <w:rPr>
          <w:u w:val="single"/>
        </w:rPr>
        <w:t>Wykonawca będzie realizować roboty budowlane stanowiące przedmiot umowy w sposób, jak najmniej uciążliwy dla mieszkańców, umożliwiając bezpieczne dojście do nieruchomości, z zachowaniem szczególnej dbałości o wydzielenie i zabezpieczenie terenu robót.</w:t>
      </w:r>
      <w:r w:rsidR="004C3480" w:rsidRPr="004C3480">
        <w:t xml:space="preserve"> </w:t>
      </w:r>
    </w:p>
    <w:p w14:paraId="6BD6DE28" w14:textId="306CD5DF" w:rsidR="0071342A" w:rsidRPr="00304984" w:rsidRDefault="008C797A" w:rsidP="0071342A">
      <w:pPr>
        <w:numPr>
          <w:ilvl w:val="0"/>
          <w:numId w:val="18"/>
        </w:numPr>
      </w:pP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140E08DB"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r w:rsidR="0088616A">
        <w:rPr>
          <w:color w:val="C00000"/>
          <w:szCs w:val="24"/>
          <w:u w:val="single"/>
        </w:rPr>
        <w:t xml:space="preserve"> – przedmiar</w:t>
      </w:r>
      <w:r w:rsidR="0016713A">
        <w:rPr>
          <w:color w:val="C00000"/>
          <w:szCs w:val="24"/>
          <w:u w:val="single"/>
        </w:rPr>
        <w:t>/ kosztorys</w:t>
      </w:r>
      <w:r w:rsidR="0088616A">
        <w:rPr>
          <w:color w:val="C00000"/>
          <w:szCs w:val="24"/>
          <w:u w:val="single"/>
        </w:rPr>
        <w:t xml:space="preserve"> robót</w:t>
      </w:r>
    </w:p>
    <w:p w14:paraId="0A3DD6A5" w14:textId="23473DDD" w:rsidR="009C08B8"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r w:rsidR="00F47080">
        <w:rPr>
          <w:color w:val="C00000"/>
          <w:szCs w:val="24"/>
        </w:rPr>
        <w:t>,</w:t>
      </w:r>
    </w:p>
    <w:p w14:paraId="7F1D1402" w14:textId="2F20F1FD" w:rsidR="00F47080" w:rsidRPr="00F47080" w:rsidRDefault="00F47080" w:rsidP="00F47080">
      <w:pPr>
        <w:pStyle w:val="Akapitzlist"/>
        <w:numPr>
          <w:ilvl w:val="0"/>
          <w:numId w:val="19"/>
        </w:numPr>
        <w:rPr>
          <w:color w:val="C00000"/>
          <w:szCs w:val="24"/>
        </w:rPr>
      </w:pPr>
      <w:r w:rsidRPr="00F47080">
        <w:rPr>
          <w:b/>
          <w:bCs/>
          <w:color w:val="C00000"/>
          <w:szCs w:val="24"/>
        </w:rPr>
        <w:t>załącznik nr 9 do SWZ</w:t>
      </w:r>
      <w:r w:rsidRPr="00F47080">
        <w:rPr>
          <w:color w:val="C00000"/>
          <w:szCs w:val="24"/>
        </w:rPr>
        <w:t>: Specyfikacje Techniczne Wykonania i Odbioru Robót</w:t>
      </w:r>
      <w:r>
        <w:rPr>
          <w:color w:val="C00000"/>
          <w:szCs w:val="24"/>
        </w:rPr>
        <w:t xml:space="preserve"> (</w:t>
      </w:r>
      <w:proofErr w:type="spellStart"/>
      <w:r>
        <w:rPr>
          <w:color w:val="C00000"/>
          <w:szCs w:val="24"/>
        </w:rPr>
        <w:t>STWiOR</w:t>
      </w:r>
      <w:proofErr w:type="spellEnd"/>
      <w:r>
        <w:rPr>
          <w:color w:val="C00000"/>
          <w:szCs w:val="24"/>
        </w:rPr>
        <w:t>)</w:t>
      </w:r>
      <w:r w:rsidRPr="00F47080">
        <w:rPr>
          <w:color w:val="C00000"/>
          <w:szCs w:val="24"/>
        </w:rPr>
        <w:t xml:space="preserve">. </w:t>
      </w:r>
    </w:p>
    <w:p w14:paraId="56B0A85A" w14:textId="77777777" w:rsidR="002347AB" w:rsidRPr="002347AB" w:rsidRDefault="002347AB" w:rsidP="00DC1F6F">
      <w:pPr>
        <w:numPr>
          <w:ilvl w:val="0"/>
          <w:numId w:val="18"/>
        </w:numPr>
      </w:pPr>
      <w:r w:rsidRPr="002347AB">
        <w:t>Gwarancja i rękojmia</w:t>
      </w:r>
      <w:r>
        <w:t>:</w:t>
      </w:r>
    </w:p>
    <w:p w14:paraId="0B692EE4" w14:textId="77777777" w:rsidR="00F72EB5" w:rsidRPr="00CA6371" w:rsidRDefault="00F72EB5" w:rsidP="00F72EB5">
      <w:pPr>
        <w:numPr>
          <w:ilvl w:val="0"/>
          <w:numId w:val="20"/>
        </w:numPr>
        <w:rPr>
          <w:color w:val="C00000"/>
        </w:rPr>
      </w:pPr>
      <w:r w:rsidRPr="00CA6371">
        <w:rPr>
          <w:color w:val="C00000"/>
        </w:rPr>
        <w:t>Wykonawca zobowiązuje się do udzielenia gwarancji i rękojmi na cały zakres zamówienia.</w:t>
      </w:r>
    </w:p>
    <w:p w14:paraId="5D389773" w14:textId="5DED49BE" w:rsidR="00F72EB5" w:rsidRPr="00CA6371" w:rsidRDefault="00F72EB5" w:rsidP="00F72EB5">
      <w:pPr>
        <w:numPr>
          <w:ilvl w:val="0"/>
          <w:numId w:val="20"/>
        </w:numPr>
        <w:rPr>
          <w:color w:val="C00000"/>
        </w:rPr>
      </w:pPr>
      <w:r w:rsidRPr="00CA6371">
        <w:rPr>
          <w:color w:val="C00000"/>
        </w:rPr>
        <w:t xml:space="preserve">Wymagany, minimalny okres gwarancji i rękojmi na wykonany przedmiot umowy to </w:t>
      </w:r>
      <w:r w:rsidR="00DB5B16">
        <w:rPr>
          <w:color w:val="C00000"/>
        </w:rPr>
        <w:t xml:space="preserve">12 </w:t>
      </w:r>
      <w:r w:rsidRPr="00CA6371">
        <w:rPr>
          <w:color w:val="C00000"/>
        </w:rPr>
        <w:t>miesięcy (</w:t>
      </w:r>
      <w:r w:rsidR="00DB5B16">
        <w:rPr>
          <w:color w:val="C00000"/>
        </w:rPr>
        <w:t>1 rok</w:t>
      </w:r>
      <w:r w:rsidRPr="00CA6371">
        <w:rPr>
          <w:color w:val="C00000"/>
        </w:rPr>
        <w:t>) i liczony będzie od dnia dokonania odbioru końcowego.</w:t>
      </w:r>
    </w:p>
    <w:p w14:paraId="5F170093" w14:textId="77777777" w:rsidR="00F72EB5" w:rsidRPr="00CA6371" w:rsidRDefault="00F72EB5" w:rsidP="00F72EB5">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48680E"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t>
      </w:r>
      <w:r w:rsidRPr="0048680E">
        <w:rPr>
          <w:color w:val="000000" w:themeColor="text1"/>
        </w:rPr>
        <w:t xml:space="preserve">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4D7E3C09" w:rsidR="00291CD4" w:rsidRPr="0048680E" w:rsidRDefault="00291CD4" w:rsidP="00291CD4">
      <w:pPr>
        <w:pStyle w:val="Akapitzlist"/>
        <w:numPr>
          <w:ilvl w:val="0"/>
          <w:numId w:val="73"/>
        </w:numPr>
        <w:ind w:left="709"/>
        <w:rPr>
          <w:color w:val="000000" w:themeColor="text1"/>
        </w:rPr>
      </w:pPr>
      <w:r w:rsidRPr="0048680E">
        <w:rPr>
          <w:color w:val="000000" w:themeColor="text1"/>
        </w:rPr>
        <w:t xml:space="preserve">Mając na względzie powyższe, Zamawiający informuje, że w przypadku wystąpienia w dokumentacji </w:t>
      </w:r>
      <w:r w:rsidR="0048680E" w:rsidRPr="0048680E">
        <w:rPr>
          <w:color w:val="000000" w:themeColor="text1"/>
        </w:rPr>
        <w:t>postępowania</w:t>
      </w:r>
      <w:r w:rsidRPr="0048680E">
        <w:rPr>
          <w:color w:val="000000" w:themeColor="text1"/>
        </w:rPr>
        <w:t xml:space="preserve">: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Zmiany te 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DD808F0" w:rsidR="00CA6371" w:rsidRDefault="00CA6371" w:rsidP="00DC1F6F">
      <w:pPr>
        <w:pStyle w:val="Akapitzlist"/>
        <w:numPr>
          <w:ilvl w:val="0"/>
          <w:numId w:val="73"/>
        </w:numPr>
        <w:ind w:left="709"/>
        <w:rPr>
          <w:color w:val="000000" w:themeColor="text1"/>
        </w:rPr>
      </w:pPr>
      <w:r w:rsidRPr="008056C3">
        <w:rPr>
          <w:color w:val="000000" w:themeColor="text1"/>
        </w:rPr>
        <w:t xml:space="preserve">Tam, gdzie w dokumentacji przetargowej, zostało wskazane pochodzenie (marka, znak towarowy, producent, dostawca itp.) materiałów lub normy, aprobaty, specyfikacje i </w:t>
      </w:r>
      <w:r w:rsidRPr="008056C3">
        <w:rPr>
          <w:color w:val="000000" w:themeColor="text1"/>
        </w:rPr>
        <w:lastRenderedPageBreak/>
        <w:t>systemy, Zamawiający dopuszcza oferowanie materiałów lub rozwiązań równoważnych, określonych w dokumentacji</w:t>
      </w:r>
      <w:r w:rsidR="008056C3">
        <w:rPr>
          <w:color w:val="000000" w:themeColor="text1"/>
        </w:rPr>
        <w:t xml:space="preserve"> postępowania</w:t>
      </w:r>
      <w:r w:rsidRPr="008056C3">
        <w:rPr>
          <w:color w:val="000000" w:themeColor="text1"/>
        </w:rPr>
        <w:t>, stanowiącej załącznik do niniejszej SWZ, pod warunkiem, że zapewnią one realizację robót zgodnie z wydanymi pozwoleniami oraz zapewnią uzyskanie parametrów technicznych nie gorszych od założonych w dokumentacji postępowania (przetargowej).</w:t>
      </w:r>
    </w:p>
    <w:p w14:paraId="63DBD1FA" w14:textId="2BFA6BD5" w:rsidR="000502F3" w:rsidRPr="008056C3" w:rsidRDefault="000502F3" w:rsidP="00DC1F6F">
      <w:pPr>
        <w:pStyle w:val="Akapitzlist"/>
        <w:numPr>
          <w:ilvl w:val="0"/>
          <w:numId w:val="73"/>
        </w:numPr>
        <w:ind w:left="709"/>
        <w:rPr>
          <w:color w:val="000000" w:themeColor="text1"/>
        </w:rPr>
      </w:pPr>
      <w:r w:rsidRPr="000502F3">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73AE7701" w14:textId="77777777" w:rsidR="00CA6371" w:rsidRPr="008056C3" w:rsidRDefault="00CA6371" w:rsidP="00DC1F6F">
      <w:pPr>
        <w:pStyle w:val="Akapitzlist"/>
        <w:numPr>
          <w:ilvl w:val="0"/>
          <w:numId w:val="73"/>
        </w:numPr>
        <w:ind w:left="709"/>
        <w:rPr>
          <w:color w:val="000000" w:themeColor="text1"/>
        </w:rPr>
      </w:pPr>
      <w:r w:rsidRPr="008056C3">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8056C3" w:rsidRDefault="00CA6371" w:rsidP="00DC1F6F">
      <w:pPr>
        <w:pStyle w:val="Akapitzlist"/>
        <w:numPr>
          <w:ilvl w:val="0"/>
          <w:numId w:val="73"/>
        </w:numPr>
        <w:ind w:left="709"/>
        <w:rPr>
          <w:color w:val="000000" w:themeColor="text1"/>
        </w:rPr>
      </w:pPr>
      <w:r w:rsidRPr="008056C3">
        <w:rPr>
          <w:color w:val="000000" w:themeColor="text1"/>
        </w:rPr>
        <w:t>Wykonawca może zastosować materiały, rozwiązania równoważne o parametrach techniczno- użytkowych odpowiadających co najmniej parametrom materiałów zaproponowanych w dokumentacji projektowej.</w:t>
      </w:r>
    </w:p>
    <w:p w14:paraId="41679E62" w14:textId="77777777" w:rsidR="00CA6371" w:rsidRPr="008056C3" w:rsidRDefault="00CA6371" w:rsidP="00DC1F6F">
      <w:pPr>
        <w:pStyle w:val="Akapitzlist"/>
        <w:numPr>
          <w:ilvl w:val="0"/>
          <w:numId w:val="73"/>
        </w:numPr>
        <w:ind w:left="709"/>
        <w:rPr>
          <w:b/>
          <w:bCs/>
          <w:color w:val="000000" w:themeColor="text1"/>
        </w:rPr>
      </w:pPr>
      <w:r w:rsidRPr="008056C3">
        <w:rPr>
          <w:b/>
          <w:bCs/>
          <w:color w:val="000000" w:themeColor="text1"/>
        </w:rPr>
        <w:t>Uwaga! Zastosowanie rozwiązań równoważnych należy zasygnalizować w ofercie, niezależnie od tego, czy Zamawiający żąda przedłożenia przez Wykonawcę przedmiotowych środków dowodowych.</w:t>
      </w:r>
    </w:p>
    <w:p w14:paraId="3174E65A" w14:textId="397FA86B" w:rsidR="007838C6" w:rsidRDefault="007838C6" w:rsidP="00F6035D">
      <w:pPr>
        <w:pStyle w:val="Nagwek3"/>
        <w:numPr>
          <w:ilvl w:val="0"/>
          <w:numId w:val="2"/>
        </w:numPr>
      </w:pPr>
      <w:bookmarkStart w:id="54" w:name="_Toc64801603"/>
      <w:bookmarkStart w:id="55" w:name="_Toc79655031"/>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417D41B2" w14:textId="05A61F56" w:rsidR="001424DF" w:rsidRPr="006D7D8F" w:rsidRDefault="001424DF" w:rsidP="001424DF">
      <w:pPr>
        <w:pStyle w:val="Akapitzlist"/>
        <w:ind w:left="1080"/>
      </w:pPr>
      <w:r w:rsidRPr="000D11AA">
        <w:rPr>
          <w:b/>
          <w:bCs/>
        </w:rPr>
        <w:t xml:space="preserve">– </w:t>
      </w:r>
      <w:r>
        <w:rPr>
          <w:b/>
          <w:bCs/>
        </w:rPr>
        <w:t xml:space="preserve">czynności </w:t>
      </w:r>
      <w:r w:rsidRPr="006D7D8F">
        <w:rPr>
          <w:b/>
          <w:bCs/>
          <w:color w:val="C00000"/>
        </w:rPr>
        <w:t xml:space="preserve">pracowników fizycznych, </w:t>
      </w:r>
      <w:r w:rsidR="003C09BC">
        <w:rPr>
          <w:b/>
          <w:bCs/>
          <w:color w:val="C00000"/>
        </w:rPr>
        <w:t xml:space="preserve">budowlanych, </w:t>
      </w:r>
    </w:p>
    <w:p w14:paraId="7D4E32C9" w14:textId="033F8337" w:rsidR="001424DF" w:rsidRDefault="001424DF" w:rsidP="001424DF">
      <w:pPr>
        <w:pStyle w:val="Akapitzlist"/>
        <w:ind w:left="1080"/>
        <w:rPr>
          <w:b/>
          <w:bCs/>
          <w:color w:val="C00000"/>
        </w:rPr>
      </w:pPr>
      <w:r w:rsidRPr="000D11AA">
        <w:rPr>
          <w:b/>
          <w:bCs/>
        </w:rPr>
        <w:t xml:space="preserve">– </w:t>
      </w:r>
      <w:r>
        <w:rPr>
          <w:b/>
          <w:bCs/>
        </w:rPr>
        <w:t xml:space="preserve">czynności </w:t>
      </w:r>
      <w:r>
        <w:rPr>
          <w:b/>
          <w:bCs/>
          <w:color w:val="C00000"/>
        </w:rPr>
        <w:t>operatora maszyn</w:t>
      </w:r>
      <w:r w:rsidR="003C09BC">
        <w:rPr>
          <w:b/>
          <w:bCs/>
          <w:color w:val="C00000"/>
        </w:rPr>
        <w:t>, urządzeń</w:t>
      </w:r>
      <w:r w:rsidR="00A83EEC">
        <w:rPr>
          <w:b/>
          <w:bCs/>
          <w:color w:val="C00000"/>
        </w:rPr>
        <w:t xml:space="preserve">, </w:t>
      </w:r>
      <w:r w:rsidR="00344214">
        <w:rPr>
          <w:b/>
          <w:bCs/>
          <w:color w:val="C00000"/>
        </w:rPr>
        <w:t xml:space="preserve">sprzętów, </w:t>
      </w:r>
      <w:r w:rsidR="00A83EEC">
        <w:rPr>
          <w:b/>
          <w:bCs/>
          <w:color w:val="C00000"/>
        </w:rPr>
        <w:t>pojazdów</w:t>
      </w:r>
      <w:r w:rsidR="003C09BC">
        <w:rPr>
          <w:b/>
          <w:bCs/>
          <w:color w:val="C00000"/>
        </w:rPr>
        <w:t>.</w:t>
      </w:r>
    </w:p>
    <w:p w14:paraId="21C95CC4" w14:textId="2275CACB" w:rsidR="000D11AA" w:rsidRDefault="000D11AA" w:rsidP="00DC1F6F">
      <w:pPr>
        <w:pStyle w:val="Akapitzlist"/>
        <w:numPr>
          <w:ilvl w:val="0"/>
          <w:numId w:val="74"/>
        </w:numPr>
      </w:pPr>
      <w:r w:rsidRPr="000D11AA">
        <w:lastRenderedPageBreak/>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79655032"/>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13A01933" w14:textId="77736CCE"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w:t>
      </w:r>
      <w:r w:rsidR="00E74896">
        <w:t xml:space="preserve">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3AEDFB06" w14:textId="688CDF1B"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w terminie</w:t>
      </w:r>
      <w:r w:rsidR="00DB6A18">
        <w:rPr>
          <w:b/>
          <w:bCs/>
          <w:color w:val="C00000"/>
        </w:rPr>
        <w:t xml:space="preserve"> od 01 stycznia 2023 r.</w:t>
      </w:r>
      <w:r w:rsidR="00F509D4">
        <w:rPr>
          <w:b/>
          <w:bCs/>
          <w:color w:val="C00000"/>
        </w:rPr>
        <w:t xml:space="preserve"> </w:t>
      </w:r>
      <w:r w:rsidR="000D11AA">
        <w:rPr>
          <w:b/>
          <w:bCs/>
          <w:color w:val="C00000"/>
        </w:rPr>
        <w:t xml:space="preserve">do </w:t>
      </w:r>
      <w:r w:rsidR="00DB6A18">
        <w:rPr>
          <w:b/>
          <w:bCs/>
          <w:color w:val="C00000"/>
        </w:rPr>
        <w:t>31 grudnia 2024 r.</w:t>
      </w:r>
      <w:r w:rsidR="00D63C6D">
        <w:rPr>
          <w:b/>
          <w:bCs/>
          <w:color w:val="C00000"/>
        </w:rPr>
        <w:t xml:space="preserve"> </w:t>
      </w:r>
    </w:p>
    <w:p w14:paraId="341A56FC" w14:textId="77777777" w:rsidR="007838C6" w:rsidRDefault="007838C6" w:rsidP="00F6035D">
      <w:pPr>
        <w:pStyle w:val="Nagwek3"/>
        <w:numPr>
          <w:ilvl w:val="0"/>
          <w:numId w:val="2"/>
        </w:numPr>
      </w:pPr>
      <w:bookmarkStart w:id="62" w:name="_Toc64801607"/>
      <w:bookmarkStart w:id="63" w:name="_Toc79655035"/>
      <w:r>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lastRenderedPageBreak/>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71EB788D" w14:textId="12EB4F03" w:rsidR="00176E09" w:rsidRDefault="002514E6" w:rsidP="002514E6">
      <w:pPr>
        <w:ind w:left="1080"/>
        <w:rPr>
          <w:b/>
          <w:bCs/>
          <w:color w:val="C00000"/>
        </w:rPr>
      </w:pPr>
      <w:r>
        <w:rPr>
          <w:b/>
          <w:bCs/>
          <w:color w:val="C00000"/>
        </w:rPr>
        <w:t xml:space="preserve">d1) </w:t>
      </w:r>
      <w:r w:rsidRPr="00D3389C">
        <w:rPr>
          <w:b/>
          <w:bCs/>
          <w:color w:val="C00000"/>
        </w:rPr>
        <w:t xml:space="preserve">wykonał nie wcześniej niż w okresie ostatnich </w:t>
      </w:r>
      <w:r>
        <w:rPr>
          <w:b/>
          <w:bCs/>
          <w:color w:val="C00000"/>
        </w:rPr>
        <w:t>5</w:t>
      </w:r>
      <w:r w:rsidRPr="00D3389C">
        <w:rPr>
          <w:b/>
          <w:bCs/>
          <w:color w:val="C00000"/>
        </w:rPr>
        <w:t xml:space="preserve"> lat, a jeżeli okres prowadzenia działalności jest krótszy – w tym okresie (licząc wstecz od dnia, w którym upływa termin składania ofert) minimum jedno zadanie (zamówienie/umowę</w:t>
      </w:r>
      <w:r>
        <w:rPr>
          <w:b/>
          <w:bCs/>
          <w:color w:val="C00000"/>
        </w:rPr>
        <w:t>)</w:t>
      </w:r>
      <w:r w:rsidRPr="00D3389C">
        <w:rPr>
          <w:b/>
          <w:bCs/>
          <w:color w:val="C00000"/>
        </w:rPr>
        <w:t xml:space="preserve"> </w:t>
      </w:r>
      <w:r>
        <w:rPr>
          <w:b/>
          <w:bCs/>
          <w:color w:val="C00000"/>
        </w:rPr>
        <w:t xml:space="preserve">– </w:t>
      </w:r>
    </w:p>
    <w:p w14:paraId="2A467853" w14:textId="4E784DF3" w:rsidR="00176E09" w:rsidRPr="00176E09" w:rsidRDefault="002514E6" w:rsidP="00176E09">
      <w:pPr>
        <w:pStyle w:val="Akapitzlist"/>
        <w:numPr>
          <w:ilvl w:val="0"/>
          <w:numId w:val="80"/>
        </w:numPr>
        <w:rPr>
          <w:b/>
          <w:bCs/>
          <w:color w:val="C00000"/>
        </w:rPr>
      </w:pPr>
      <w:r w:rsidRPr="00176E09">
        <w:rPr>
          <w:b/>
          <w:bCs/>
          <w:color w:val="C00000"/>
        </w:rPr>
        <w:t>polegające na</w:t>
      </w:r>
      <w:r w:rsidR="0094346E" w:rsidRPr="00176E09">
        <w:rPr>
          <w:b/>
          <w:bCs/>
          <w:color w:val="C00000"/>
        </w:rPr>
        <w:t xml:space="preserve"> wykonaniu remontów cząstkowych jezdni o nawierzchni bitumicznej i/lub obejmujące lub między innymi obejmujące wykonanie remontów cząstkowych jezdni o nawierzchni bitumicznej</w:t>
      </w:r>
      <w:r w:rsidRPr="00176E09">
        <w:rPr>
          <w:b/>
          <w:bCs/>
          <w:color w:val="C00000"/>
        </w:rPr>
        <w:t xml:space="preserve"> </w:t>
      </w:r>
    </w:p>
    <w:p w14:paraId="16950EFF" w14:textId="65A05492" w:rsidR="002514E6" w:rsidRPr="00176E09" w:rsidRDefault="00176E09" w:rsidP="00176E09">
      <w:pPr>
        <w:pStyle w:val="Akapitzlist"/>
        <w:numPr>
          <w:ilvl w:val="0"/>
          <w:numId w:val="80"/>
        </w:numPr>
        <w:rPr>
          <w:b/>
          <w:bCs/>
          <w:color w:val="C00000"/>
        </w:rPr>
      </w:pPr>
      <w:r w:rsidRPr="00176E09">
        <w:rPr>
          <w:b/>
          <w:bCs/>
          <w:color w:val="C00000"/>
        </w:rPr>
        <w:t>o</w:t>
      </w:r>
      <w:r w:rsidR="002514E6" w:rsidRPr="00176E09">
        <w:rPr>
          <w:b/>
          <w:bCs/>
          <w:color w:val="C00000"/>
        </w:rPr>
        <w:t xml:space="preserve"> łącznej wartości zadania (mając</w:t>
      </w:r>
      <w:r w:rsidR="0094346E" w:rsidRPr="00176E09">
        <w:rPr>
          <w:b/>
          <w:bCs/>
          <w:color w:val="C00000"/>
        </w:rPr>
        <w:t>ego</w:t>
      </w:r>
      <w:r w:rsidR="002514E6" w:rsidRPr="00176E09">
        <w:rPr>
          <w:b/>
          <w:bCs/>
          <w:color w:val="C00000"/>
        </w:rPr>
        <w:t xml:space="preserve"> na celu wykazanie spełnienia niniejszego warunku) nie mniejszej niż </w:t>
      </w:r>
      <w:r w:rsidR="00C86F4F">
        <w:rPr>
          <w:b/>
          <w:bCs/>
          <w:color w:val="C00000"/>
        </w:rPr>
        <w:t>100</w:t>
      </w:r>
      <w:r w:rsidR="0094346E" w:rsidRPr="00176E09">
        <w:rPr>
          <w:b/>
          <w:bCs/>
          <w:color w:val="C00000"/>
        </w:rPr>
        <w:t> 000,00</w:t>
      </w:r>
      <w:r w:rsidR="002514E6" w:rsidRPr="00176E09">
        <w:rPr>
          <w:b/>
          <w:bCs/>
          <w:color w:val="C00000"/>
        </w:rPr>
        <w:t xml:space="preserve"> zł brutto (słownie: </w:t>
      </w:r>
      <w:r w:rsidR="00C86F4F">
        <w:rPr>
          <w:b/>
          <w:bCs/>
          <w:color w:val="C00000"/>
        </w:rPr>
        <w:t>sto</w:t>
      </w:r>
      <w:r w:rsidR="0094346E" w:rsidRPr="00176E09">
        <w:rPr>
          <w:b/>
          <w:bCs/>
          <w:color w:val="C00000"/>
        </w:rPr>
        <w:t xml:space="preserve"> tysięcy</w:t>
      </w:r>
      <w:r w:rsidR="002514E6" w:rsidRPr="00176E09">
        <w:rPr>
          <w:b/>
          <w:bCs/>
          <w:color w:val="C00000"/>
        </w:rPr>
        <w:t xml:space="preserve"> i 00/100 zł).</w:t>
      </w:r>
    </w:p>
    <w:p w14:paraId="6F6D1816" w14:textId="23F942A1" w:rsidR="002514E6" w:rsidRDefault="002514E6" w:rsidP="002514E6">
      <w:pPr>
        <w:ind w:left="1080"/>
        <w:rPr>
          <w:color w:val="C00000"/>
        </w:rPr>
      </w:pPr>
      <w:r w:rsidRPr="00194481">
        <w:rPr>
          <w:color w:val="C00000"/>
          <w:u w:val="single"/>
        </w:rPr>
        <w:t>Wskazana powyżej wartość robót dotyczy jedneg</w:t>
      </w:r>
      <w:r w:rsidR="0094346E">
        <w:rPr>
          <w:color w:val="C00000"/>
          <w:u w:val="single"/>
        </w:rPr>
        <w:t>o</w:t>
      </w:r>
      <w:r>
        <w:rPr>
          <w:color w:val="C00000"/>
          <w:u w:val="single"/>
        </w:rPr>
        <w:t xml:space="preserve"> </w:t>
      </w:r>
      <w:r w:rsidRPr="00194481">
        <w:rPr>
          <w:color w:val="C00000"/>
          <w:u w:val="single"/>
        </w:rPr>
        <w:t>zada</w:t>
      </w:r>
      <w:r w:rsidR="0094346E">
        <w:rPr>
          <w:color w:val="C00000"/>
          <w:u w:val="single"/>
        </w:rPr>
        <w:t>nia/ zamówienia/ umowy</w:t>
      </w:r>
      <w:r w:rsidRPr="00194481">
        <w:rPr>
          <w:color w:val="C00000"/>
          <w:u w:val="single"/>
        </w:rPr>
        <w:t xml:space="preserve"> tj. w celu potwierdzenia spełniania ww. warunków </w:t>
      </w:r>
      <w:r w:rsidR="0094346E">
        <w:rPr>
          <w:color w:val="C00000"/>
          <w:u w:val="single"/>
        </w:rPr>
        <w:t xml:space="preserve">nie </w:t>
      </w:r>
      <w:r w:rsidRPr="00194481">
        <w:rPr>
          <w:color w:val="C00000"/>
          <w:u w:val="single"/>
        </w:rPr>
        <w:t>można sumować wartości robót zrealizowanych w ramach kilku zadań</w:t>
      </w:r>
      <w:r w:rsidRPr="00194481">
        <w:rPr>
          <w:color w:val="C00000"/>
        </w:rPr>
        <w:t>. Wartości podane w dokumentach potwierdzających spełnienie ww. warunku w walutach innych niż wskazane przez Zamawiającego, Wykonawca przeliczy wg średniego kursu NBP na dzień podpisania protokołu odbioru robót lub równoważnego dokumentu.</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79655036"/>
      <w:r w:rsidRPr="005F2A1C">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lastRenderedPageBreak/>
        <w:t>b) handlu ludźmi, o którym mowa w art. 189a Kodeksu karnego,</w:t>
      </w:r>
    </w:p>
    <w:p w14:paraId="3A65AFFF" w14:textId="4126AC93"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 xml:space="preserve">o </w:t>
      </w:r>
      <w:r w:rsidR="00217E50" w:rsidRPr="00217E50">
        <w:rPr>
          <w:color w:val="000000" w:themeColor="text1"/>
        </w:rPr>
        <w:t>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54C22A59" w:rsidR="00757A98" w:rsidRPr="001307C2" w:rsidRDefault="00757A98" w:rsidP="009E32D6">
      <w:pPr>
        <w:ind w:left="720" w:firstLine="720"/>
        <w:rPr>
          <w:color w:val="000000" w:themeColor="text1"/>
        </w:rPr>
      </w:pPr>
      <w:r w:rsidRPr="001307C2">
        <w:rPr>
          <w:color w:val="000000" w:themeColor="text1"/>
        </w:rPr>
        <w:t xml:space="preserve">f) powierzenia </w:t>
      </w:r>
      <w:r w:rsidR="00217E50" w:rsidRPr="00217E50">
        <w:rPr>
          <w:color w:val="000000" w:themeColor="text1"/>
        </w:rPr>
        <w:t>wykonywania pracy małoletniemu cudzoziemcowi, o którym mowa w art. 9 ust. 2 ustawy z dnia 15 czerwca 2012 r. o skutkach powierzania wykonywania pracy cudzoziemcom przebywającym wbrew przepisom na terytorium Rzeczypospolitej Polskiej (Dz. U. z 2021 r. poz. 1745),</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lastRenderedPageBreak/>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r>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4082ACE7"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r w:rsidR="00D00DDD">
        <w:rPr>
          <w:color w:val="000000" w:themeColor="text1"/>
        </w:rPr>
        <w:t xml:space="preserve"> wraz z </w:t>
      </w:r>
      <w:r w:rsidR="00D00DDD" w:rsidRPr="00217E50">
        <w:rPr>
          <w:b/>
          <w:bCs/>
          <w:color w:val="C00000"/>
        </w:rPr>
        <w:t>kosztorysem ofertowym</w:t>
      </w:r>
      <w:r w:rsidR="00D00DDD">
        <w:rPr>
          <w:color w:val="000000" w:themeColor="text1"/>
        </w:rPr>
        <w:t xml:space="preserve">, stanowiącym podstawę do wyceny złożonej oferty i sporządzonym na podstawie przedmiaru robót, określonym </w:t>
      </w:r>
      <w:r w:rsidR="00D00DDD" w:rsidRPr="00D00DDD">
        <w:rPr>
          <w:b/>
          <w:bCs/>
          <w:color w:val="C00000"/>
        </w:rPr>
        <w:t>załącznikiem nr 7 do SWZ.</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lastRenderedPageBreak/>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8B73EC5"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lastRenderedPageBreak/>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w:t>
      </w:r>
      <w:r>
        <w:lastRenderedPageBreak/>
        <w:t>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w:t>
      </w:r>
      <w:r>
        <w:rPr>
          <w:bCs/>
          <w:color w:val="000000" w:themeColor="text1"/>
        </w:rPr>
        <w:lastRenderedPageBreak/>
        <w:t xml:space="preserve">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lastRenderedPageBreak/>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lastRenderedPageBreak/>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48A7F091" w14:textId="12838E37" w:rsidR="00CC41B3" w:rsidRPr="00AE12D5" w:rsidRDefault="00CC41B3" w:rsidP="00CC41B3">
      <w:pPr>
        <w:spacing w:line="256" w:lineRule="auto"/>
        <w:ind w:left="360"/>
        <w:rPr>
          <w:b/>
          <w:bCs/>
          <w:color w:val="C00000"/>
        </w:rPr>
      </w:pPr>
      <w:bookmarkStart w:id="70" w:name="_Toc64801611"/>
      <w:bookmarkStart w:id="71" w:name="_Toc79655039"/>
      <w:r w:rsidRPr="00AE12D5">
        <w:rPr>
          <w:b/>
          <w:bCs/>
          <w:color w:val="C00000"/>
        </w:rPr>
        <w:t xml:space="preserve">Zamawiający nie wymaga, aby Wykonawca przystępujący do postępowania wniósł wadium przed </w:t>
      </w:r>
      <w:r w:rsidR="002514E6">
        <w:rPr>
          <w:b/>
          <w:bCs/>
          <w:color w:val="C00000"/>
        </w:rPr>
        <w:t xml:space="preserve">upływem terminu wyznaczonego na składanie ofert. </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lastRenderedPageBreak/>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lastRenderedPageBreak/>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7DF38B3E" w14:textId="7D6E2926" w:rsidR="00DC03F6" w:rsidRDefault="00B17285" w:rsidP="003B317D">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DC03F6">
        <w:t xml:space="preserve"> </w:t>
      </w:r>
    </w:p>
    <w:p w14:paraId="062D96C9" w14:textId="4EBDA09C" w:rsidR="00DC03F6" w:rsidRDefault="00DC03F6" w:rsidP="00DC03F6">
      <w:pPr>
        <w:ind w:left="720"/>
      </w:pPr>
      <w:r w:rsidRPr="00DC03F6">
        <w:t>Cena ofertowa stanowi całkowite wynagrodzenie za wykonanie przedmiotu zamówienia wynikające z wyliczeń zawartych w kosztorysie ofertowym, sporządzonym na podstawie przedmiaru robót</w:t>
      </w:r>
      <w:r>
        <w:t xml:space="preserve"> (</w:t>
      </w:r>
      <w:r w:rsidRPr="0009795C">
        <w:rPr>
          <w:b/>
          <w:bCs/>
          <w:color w:val="C00000"/>
        </w:rPr>
        <w:t>załącznik nr 7 do SWZ</w:t>
      </w:r>
      <w:r>
        <w:t>)</w:t>
      </w:r>
      <w:r w:rsidRPr="00DC03F6">
        <w:t>. Cena podana w ofercie winna obejmować wszystkie koszty Wykonawcy związane z prawidłowym wykonaniem niniejszego zamówienia.</w:t>
      </w:r>
    </w:p>
    <w:p w14:paraId="5BC76586" w14:textId="0B8EB241" w:rsidR="00E401B2" w:rsidRDefault="00E401B2" w:rsidP="00DC03F6">
      <w:pPr>
        <w:ind w:left="720"/>
      </w:pPr>
      <w:r>
        <w:lastRenderedPageBreak/>
        <w:t>Przy obliczaniu ceny ofertowej Wykonawca winien zapoznać się ze wszystkimi dokumentami postępowania.</w:t>
      </w:r>
    </w:p>
    <w:p w14:paraId="68221DB0" w14:textId="4FDC3A83" w:rsidR="003B317D" w:rsidRDefault="00E804D4" w:rsidP="00DC03F6">
      <w:pPr>
        <w:ind w:left="720"/>
      </w:pPr>
      <w:r w:rsidRPr="00E804D4">
        <w:rPr>
          <w:u w:val="single"/>
        </w:rPr>
        <w:t>Zamawiający wskazuje, że za wykonanie przedmiotu zamówienia będzie obowiązywało wynagrodzenie kosztorysowe. Sporządzony przez Wykonawcę kosztorys ofertowy na podstawie przedmiaru robót, stanowi integralna część oferty</w:t>
      </w:r>
      <w:r>
        <w:rPr>
          <w:u w:val="single"/>
        </w:rPr>
        <w:t>.</w:t>
      </w:r>
      <w:r w:rsidR="003B317D">
        <w:rPr>
          <w:u w:val="single"/>
        </w:rPr>
        <w:t xml:space="preserve"> </w:t>
      </w:r>
    </w:p>
    <w:p w14:paraId="5016F406" w14:textId="05794859" w:rsidR="00586FB3" w:rsidRPr="00F30BDB" w:rsidRDefault="00586FB3" w:rsidP="00586FB3">
      <w:pPr>
        <w:pStyle w:val="Akapitzlist"/>
        <w:numPr>
          <w:ilvl w:val="0"/>
          <w:numId w:val="36"/>
        </w:numPr>
        <w:rPr>
          <w:color w:val="000000" w:themeColor="text1"/>
        </w:rPr>
      </w:pPr>
      <w:r w:rsidRPr="00F30BDB">
        <w:rPr>
          <w:color w:val="000000" w:themeColor="text1"/>
        </w:rPr>
        <w:t xml:space="preserve">Kosztorys ofertowy należy sporządzić metoda kalkulacji uproszczonej na podstawie przedmiaru robót. W formularzu ofertowym należy wskazać cenę za wykonanie przedmiotu zamówienia, która wynika z kosztorysu ofertowego (uzupełnionego </w:t>
      </w:r>
      <w:r w:rsidRPr="00F30BDB">
        <w:rPr>
          <w:b/>
          <w:bCs/>
          <w:color w:val="000000" w:themeColor="text1"/>
        </w:rPr>
        <w:t>załącznika nr 7 do SWZ</w:t>
      </w:r>
      <w:r w:rsidRPr="00F30BDB">
        <w:rPr>
          <w:color w:val="000000" w:themeColor="text1"/>
        </w:rPr>
        <w:t>, stanowiącego przedmiar robót). Kosztorys ofertowy winien być sporządzony z uwzględnieniem następujących zasad:</w:t>
      </w:r>
    </w:p>
    <w:p w14:paraId="287D8D1A" w14:textId="7C9DB526" w:rsidR="00586FB3" w:rsidRPr="00F30BDB" w:rsidRDefault="00586FB3" w:rsidP="00586FB3">
      <w:pPr>
        <w:pStyle w:val="Akapitzlist"/>
        <w:numPr>
          <w:ilvl w:val="1"/>
          <w:numId w:val="36"/>
        </w:numPr>
        <w:rPr>
          <w:color w:val="000000" w:themeColor="text1"/>
        </w:rPr>
      </w:pPr>
      <w:r w:rsidRPr="00F30BDB">
        <w:rPr>
          <w:color w:val="000000" w:themeColor="text1"/>
        </w:rPr>
        <w:t>oferowane ceny jednostkowe robót muszą uwzględniać wszystkie koszty robocizny, materiałów (w tym wszystkie urządzenia, materiały, wyroby – jeżeli występują) wraz z kosztami ich zakupu, pracy sprzętu i środków transportu technologicznego, niezbędne do wykonania robót objętych dana jednostką przedmiarową oraz koszty pośrednie i zysk, jak również inne koszty jakie może ponieść Wykonawca, oprócz podatku VAT,</w:t>
      </w:r>
    </w:p>
    <w:p w14:paraId="739ADC55" w14:textId="21F93FB5" w:rsidR="00586FB3" w:rsidRPr="00F30BDB" w:rsidRDefault="00586FB3" w:rsidP="00586FB3">
      <w:pPr>
        <w:pStyle w:val="Akapitzlist"/>
        <w:numPr>
          <w:ilvl w:val="1"/>
          <w:numId w:val="36"/>
        </w:numPr>
        <w:rPr>
          <w:color w:val="000000" w:themeColor="text1"/>
        </w:rPr>
      </w:pPr>
      <w:r w:rsidRPr="00F30BDB">
        <w:rPr>
          <w:color w:val="000000" w:themeColor="text1"/>
        </w:rPr>
        <w:t xml:space="preserve">Wykonawca opracuje kosztorys ofertowy i wyceni roboty według opisów pozycji w przedmiarach robót. Zakazuje się zmian opisów pozycji w stosunku do opisów wskazanych w przedmiarach robót. </w:t>
      </w:r>
    </w:p>
    <w:p w14:paraId="1703AA6F" w14:textId="2D9389A6" w:rsidR="00586FB3" w:rsidRPr="00F30BDB" w:rsidRDefault="00586FB3" w:rsidP="00586FB3">
      <w:pPr>
        <w:pStyle w:val="Akapitzlist"/>
        <w:numPr>
          <w:ilvl w:val="1"/>
          <w:numId w:val="36"/>
        </w:numPr>
        <w:rPr>
          <w:color w:val="000000" w:themeColor="text1"/>
        </w:rPr>
      </w:pPr>
      <w:r w:rsidRPr="00F30BDB">
        <w:rPr>
          <w:color w:val="000000" w:themeColor="text1"/>
        </w:rPr>
        <w:t>w kosztorysie ofertowym muszą być wycenione wszystkie pozycje przedmiaru, co oznacza podanie ceny jednostkowej i obliczenie wartości dla każdej pozycji przedmiaru,</w:t>
      </w:r>
    </w:p>
    <w:p w14:paraId="02AE1A0D" w14:textId="02FAFB84" w:rsidR="00586FB3" w:rsidRPr="00F30BDB" w:rsidRDefault="00586FB3" w:rsidP="00586FB3">
      <w:pPr>
        <w:pStyle w:val="Akapitzlist"/>
        <w:numPr>
          <w:ilvl w:val="1"/>
          <w:numId w:val="36"/>
        </w:numPr>
        <w:rPr>
          <w:color w:val="000000" w:themeColor="text1"/>
        </w:rPr>
      </w:pPr>
      <w:r w:rsidRPr="00F30BDB">
        <w:rPr>
          <w:color w:val="000000" w:themeColor="text1"/>
        </w:rPr>
        <w:t>jeżeli Wykonawca w kolumnie cena jednostkowa wpisze „</w:t>
      </w:r>
      <w:r w:rsidR="007D4030" w:rsidRPr="00F30BDB">
        <w:rPr>
          <w:color w:val="000000" w:themeColor="text1"/>
        </w:rPr>
        <w:t>0</w:t>
      </w:r>
      <w:r w:rsidRPr="00F30BDB">
        <w:rPr>
          <w:color w:val="000000" w:themeColor="text1"/>
        </w:rPr>
        <w:t>” lub nie wpisze żadnej wartości, będzie to traktowane jako pominięcie pozycji i oferta taka jako nieporównywalna z innymi będzie odrzucona.</w:t>
      </w:r>
    </w:p>
    <w:p w14:paraId="6C2A2143" w14:textId="1431F8F4" w:rsidR="00586FB3" w:rsidRPr="00F30BDB" w:rsidRDefault="00586FB3" w:rsidP="00586FB3">
      <w:pPr>
        <w:pStyle w:val="Akapitzlist"/>
        <w:numPr>
          <w:ilvl w:val="1"/>
          <w:numId w:val="36"/>
        </w:numPr>
        <w:rPr>
          <w:color w:val="000000" w:themeColor="text1"/>
        </w:rPr>
      </w:pPr>
      <w:r w:rsidRPr="00F30BDB">
        <w:rPr>
          <w:color w:val="000000" w:themeColor="text1"/>
        </w:rPr>
        <w:t>Wykonawcy nie zezwala się na dodawanie żadnych nowych pozycji w którejkolwiek części przedmiaru robót. W takim przypadku Zamawiający wykreśli dodane pozycje i od ceny oferty odejmie wartość wykreślonych pozycji w trybie poprawienia omyłki,</w:t>
      </w:r>
    </w:p>
    <w:p w14:paraId="274AFE8E" w14:textId="6C29126F" w:rsidR="00586FB3" w:rsidRPr="00F30BDB" w:rsidRDefault="00586FB3" w:rsidP="00586FB3">
      <w:pPr>
        <w:pStyle w:val="Akapitzlist"/>
        <w:numPr>
          <w:ilvl w:val="1"/>
          <w:numId w:val="36"/>
        </w:numPr>
        <w:rPr>
          <w:color w:val="000000" w:themeColor="text1"/>
        </w:rPr>
      </w:pPr>
      <w:r w:rsidRPr="00F30BDB">
        <w:rPr>
          <w:color w:val="000000" w:themeColor="text1"/>
        </w:rPr>
        <w:t xml:space="preserve">kosztorys ofertowy należy sporządzić i wypełnić w formie </w:t>
      </w:r>
      <w:r w:rsidR="007D4030" w:rsidRPr="00F30BDB">
        <w:rPr>
          <w:color w:val="000000" w:themeColor="text1"/>
        </w:rPr>
        <w:t xml:space="preserve">wygenerowanego </w:t>
      </w:r>
      <w:r w:rsidRPr="00F30BDB">
        <w:rPr>
          <w:color w:val="000000" w:themeColor="text1"/>
        </w:rPr>
        <w:t>wydruku komputerowego.</w:t>
      </w:r>
    </w:p>
    <w:p w14:paraId="4E4D5A9C" w14:textId="5459CE5B" w:rsidR="00586FB3" w:rsidRPr="00F30BDB" w:rsidRDefault="00586FB3" w:rsidP="00586FB3">
      <w:pPr>
        <w:pStyle w:val="Akapitzlist"/>
        <w:numPr>
          <w:ilvl w:val="1"/>
          <w:numId w:val="36"/>
        </w:numPr>
        <w:rPr>
          <w:color w:val="000000" w:themeColor="text1"/>
        </w:rPr>
      </w:pPr>
      <w:r w:rsidRPr="00F30BDB">
        <w:rPr>
          <w:color w:val="000000" w:themeColor="text1"/>
        </w:rPr>
        <w:t>Zamawiający dopuszcza możliwość złożenia wraz z ofertą kosztorysu ofertowego sporządzonego metodą kalkulacji szczegółowej z wyodrębnionymi cenami jednostkowymi i wartościami poszczególnych pozycji kosztorysu.</w:t>
      </w:r>
    </w:p>
    <w:p w14:paraId="49A506F9" w14:textId="4FDE128C" w:rsidR="00B17285" w:rsidRDefault="003C12E6" w:rsidP="00DC1F6F">
      <w:pPr>
        <w:numPr>
          <w:ilvl w:val="0"/>
          <w:numId w:val="36"/>
        </w:numPr>
      </w:pPr>
      <w:r>
        <w:lastRenderedPageBreak/>
        <w:t>D</w:t>
      </w:r>
      <w:r w:rsidR="00647999">
        <w:t>o porównania ofert będzie brana pod uwagę cena całkowita brutto (z VAT) zamówienia</w:t>
      </w:r>
      <w:r w:rsidR="005C4E9C">
        <w:t xml:space="preserve"> wskazana w ofercie przez Wykonawcę</w:t>
      </w:r>
      <w:r w:rsidR="00647999">
        <w:t xml:space="preserve">. </w:t>
      </w:r>
      <w:r w:rsidR="00B17285">
        <w:t>Rozliczenia będą prowadzone w złotych polskich z dokładnością do dwóch miejsc po przecink</w:t>
      </w:r>
      <w:r w:rsidR="003B317D">
        <w:t xml:space="preserve">u. </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71EB8C24" w14:textId="5DDDA298" w:rsidR="00DD033F" w:rsidRPr="00DD033F" w:rsidRDefault="00DD033F" w:rsidP="00DC1F6F">
      <w:pPr>
        <w:numPr>
          <w:ilvl w:val="0"/>
          <w:numId w:val="36"/>
        </w:numPr>
      </w:pPr>
      <w:r w:rsidRPr="00DD033F">
        <w:t>Zamawiający informuje, że obowiązującym wynagrodzeniem w przedmiotowym postępowaniu jest wynagrodzenie</w:t>
      </w:r>
      <w:r w:rsidR="007D4030">
        <w:t xml:space="preserve"> kosztorysowe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lastRenderedPageBreak/>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1E23630B"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5507DE33"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w:t>
      </w:r>
      <w:r w:rsidR="006F3157">
        <w:rPr>
          <w:b/>
          <w:bCs/>
          <w:color w:val="C00000"/>
        </w:rPr>
        <w:t>Ireneusz Pawlikowski</w:t>
      </w:r>
    </w:p>
    <w:p w14:paraId="3F1BAFEA" w14:textId="32426594"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sidR="006F3157">
        <w:rPr>
          <w:color w:val="C00000"/>
        </w:rPr>
        <w:t>3</w:t>
      </w:r>
      <w:r>
        <w:rPr>
          <w:color w:val="C00000"/>
        </w:rPr>
        <w:t>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bookmarkStart w:id="80" w:name="_Hlk119569892"/>
      <w:r>
        <w:t>Sposób oraz termin składania ofert</w:t>
      </w:r>
      <w:bookmarkEnd w:id="78"/>
      <w:bookmarkEnd w:id="79"/>
    </w:p>
    <w:bookmarkEnd w:id="80"/>
    <w:p w14:paraId="45C0E506" w14:textId="3EC48E9B" w:rsidR="00CA6BE9" w:rsidRPr="00E3528A" w:rsidRDefault="00CA6BE9" w:rsidP="00DC1F6F">
      <w:pPr>
        <w:numPr>
          <w:ilvl w:val="0"/>
          <w:numId w:val="43"/>
        </w:numPr>
        <w:rPr>
          <w:color w:val="C00000"/>
        </w:rPr>
      </w:pPr>
      <w:r w:rsidRPr="00CA6BE9">
        <w:rPr>
          <w:color w:val="C00000"/>
        </w:rPr>
        <w:t xml:space="preserve">Ofertę należy złożyć w terminie do </w:t>
      </w:r>
      <w:r w:rsidRPr="00E3528A">
        <w:rPr>
          <w:color w:val="C00000"/>
        </w:rPr>
        <w:t>dnia</w:t>
      </w:r>
      <w:r w:rsidR="00D3389C" w:rsidRPr="00E3528A">
        <w:rPr>
          <w:color w:val="C00000"/>
        </w:rPr>
        <w:t xml:space="preserve"> </w:t>
      </w:r>
      <w:r w:rsidR="004C0065" w:rsidRPr="00E3528A">
        <w:rPr>
          <w:b/>
          <w:bCs/>
          <w:color w:val="C00000"/>
        </w:rPr>
        <w:t>14</w:t>
      </w:r>
      <w:r w:rsidR="008663FA" w:rsidRPr="00E3528A">
        <w:rPr>
          <w:b/>
          <w:bCs/>
          <w:color w:val="C00000"/>
        </w:rPr>
        <w:t>.</w:t>
      </w:r>
      <w:r w:rsidR="007A58A7" w:rsidRPr="00E3528A">
        <w:rPr>
          <w:b/>
          <w:bCs/>
          <w:color w:val="C00000"/>
        </w:rPr>
        <w:t>1</w:t>
      </w:r>
      <w:r w:rsidR="00DD4FD7" w:rsidRPr="00E3528A">
        <w:rPr>
          <w:b/>
          <w:bCs/>
          <w:color w:val="C00000"/>
        </w:rPr>
        <w:t>2</w:t>
      </w:r>
      <w:r w:rsidR="008663FA" w:rsidRPr="00E3528A">
        <w:rPr>
          <w:b/>
          <w:bCs/>
          <w:color w:val="C00000"/>
        </w:rPr>
        <w:t>.202</w:t>
      </w:r>
      <w:r w:rsidR="001C0107" w:rsidRPr="00E3528A">
        <w:rPr>
          <w:b/>
          <w:bCs/>
          <w:color w:val="C00000"/>
        </w:rPr>
        <w:t>2</w:t>
      </w:r>
      <w:r w:rsidR="008663FA" w:rsidRPr="00E3528A">
        <w:rPr>
          <w:b/>
          <w:bCs/>
          <w:color w:val="C00000"/>
        </w:rPr>
        <w:t xml:space="preserve"> r.</w:t>
      </w:r>
      <w:r w:rsidRPr="00E3528A">
        <w:rPr>
          <w:color w:val="C00000"/>
        </w:rPr>
        <w:t xml:space="preserve"> do godz. </w:t>
      </w:r>
      <w:r w:rsidR="006831B7" w:rsidRPr="00E3528A">
        <w:rPr>
          <w:b/>
          <w:bCs/>
          <w:color w:val="C00000"/>
        </w:rPr>
        <w:t>0</w:t>
      </w:r>
      <w:r w:rsidR="00B25AB2" w:rsidRPr="00E3528A">
        <w:rPr>
          <w:b/>
          <w:bCs/>
          <w:color w:val="C00000"/>
        </w:rPr>
        <w:t>8</w:t>
      </w:r>
      <w:r w:rsidR="008663FA" w:rsidRPr="00E3528A">
        <w:rPr>
          <w:b/>
          <w:bCs/>
          <w:color w:val="C00000"/>
        </w:rPr>
        <w:t>:</w:t>
      </w:r>
      <w:r w:rsidR="00B25AB2" w:rsidRPr="00E3528A">
        <w:rPr>
          <w:b/>
          <w:bCs/>
          <w:color w:val="C00000"/>
        </w:rPr>
        <w:t>00</w:t>
      </w:r>
    </w:p>
    <w:p w14:paraId="141EDF30" w14:textId="77777777" w:rsidR="00DD7513" w:rsidRDefault="00CA6BE9" w:rsidP="00DC1F6F">
      <w:pPr>
        <w:numPr>
          <w:ilvl w:val="0"/>
          <w:numId w:val="43"/>
        </w:numPr>
        <w:rPr>
          <w:color w:val="000000" w:themeColor="text1"/>
        </w:rPr>
      </w:pPr>
      <w:r w:rsidRPr="00E3528A">
        <w:rPr>
          <w:color w:val="000000" w:themeColor="text1"/>
        </w:rPr>
        <w:t>Wykonawca składa ofertę, dalej „wniosek” za pośrednictwem</w:t>
      </w:r>
      <w:r w:rsidRPr="006334BD">
        <w:rPr>
          <w:color w:val="000000" w:themeColor="text1"/>
        </w:rPr>
        <w:t xml:space="preserve">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1" w:name="_Toc64801616"/>
      <w:bookmarkStart w:id="82" w:name="_Toc79655044"/>
      <w:r>
        <w:t>Termin otwarcia ofert</w:t>
      </w:r>
      <w:bookmarkEnd w:id="81"/>
      <w:bookmarkEnd w:id="82"/>
    </w:p>
    <w:p w14:paraId="2BAADD14" w14:textId="5EC6E41A" w:rsidR="00CA6BE9" w:rsidRDefault="00CA6BE9" w:rsidP="00DC1F6F">
      <w:pPr>
        <w:numPr>
          <w:ilvl w:val="0"/>
          <w:numId w:val="41"/>
        </w:numPr>
        <w:rPr>
          <w:color w:val="C00000"/>
        </w:rPr>
      </w:pPr>
      <w:r w:rsidRPr="00CA6BE9">
        <w:rPr>
          <w:color w:val="C00000"/>
        </w:rPr>
        <w:t>Otwarcie ofert nastąpi w dn</w:t>
      </w:r>
      <w:r w:rsidRPr="00E3528A">
        <w:rPr>
          <w:color w:val="C00000"/>
        </w:rPr>
        <w:t xml:space="preserve">iu </w:t>
      </w:r>
      <w:r w:rsidR="004C0065" w:rsidRPr="00E3528A">
        <w:rPr>
          <w:b/>
          <w:bCs/>
          <w:color w:val="C00000"/>
        </w:rPr>
        <w:t>14</w:t>
      </w:r>
      <w:r w:rsidR="008663FA" w:rsidRPr="00E3528A">
        <w:rPr>
          <w:b/>
          <w:bCs/>
          <w:color w:val="C00000"/>
        </w:rPr>
        <w:t>.</w:t>
      </w:r>
      <w:r w:rsidR="007A58A7" w:rsidRPr="00E3528A">
        <w:rPr>
          <w:b/>
          <w:bCs/>
          <w:color w:val="C00000"/>
        </w:rPr>
        <w:t>1</w:t>
      </w:r>
      <w:r w:rsidR="00DD4FD7" w:rsidRPr="00E3528A">
        <w:rPr>
          <w:b/>
          <w:bCs/>
          <w:color w:val="C00000"/>
        </w:rPr>
        <w:t>2</w:t>
      </w:r>
      <w:r w:rsidR="008663FA" w:rsidRPr="00E3528A">
        <w:rPr>
          <w:b/>
          <w:bCs/>
          <w:color w:val="C00000"/>
        </w:rPr>
        <w:t>.202</w:t>
      </w:r>
      <w:r w:rsidR="001C0107" w:rsidRPr="00E3528A">
        <w:rPr>
          <w:b/>
          <w:bCs/>
          <w:color w:val="C00000"/>
        </w:rPr>
        <w:t>2</w:t>
      </w:r>
      <w:r w:rsidRPr="00E3528A">
        <w:rPr>
          <w:color w:val="C00000"/>
        </w:rPr>
        <w:t xml:space="preserve"> r.,</w:t>
      </w:r>
      <w:r w:rsidRPr="00CA6BE9">
        <w:rPr>
          <w:color w:val="C00000"/>
        </w:rPr>
        <w:t xml:space="preserve"> o godzinie </w:t>
      </w:r>
      <w:r w:rsidR="00B25AB2">
        <w:rPr>
          <w:b/>
          <w:bCs/>
          <w:color w:val="C00000"/>
        </w:rPr>
        <w:t>1</w:t>
      </w:r>
      <w:r w:rsidR="004C0065">
        <w:rPr>
          <w:b/>
          <w:bCs/>
          <w:color w:val="C00000"/>
        </w:rPr>
        <w:t>1</w:t>
      </w:r>
      <w:r w:rsidR="000925C2">
        <w:rPr>
          <w:b/>
          <w:bCs/>
          <w:color w:val="C00000"/>
        </w:rPr>
        <w:t>:</w:t>
      </w:r>
      <w:r w:rsidR="004C0065">
        <w:rPr>
          <w:b/>
          <w:bCs/>
          <w:color w:val="C00000"/>
        </w:rPr>
        <w:t>3</w:t>
      </w:r>
      <w:r w:rsidR="0079790B">
        <w:rPr>
          <w:b/>
          <w:bCs/>
          <w:color w:val="C00000"/>
        </w:rPr>
        <w:t>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3" w:name="_Toc64801617"/>
      <w:bookmarkStart w:id="84" w:name="_Toc79655045"/>
      <w:r>
        <w:t>Termin związania ofertą</w:t>
      </w:r>
      <w:bookmarkEnd w:id="83"/>
      <w:bookmarkEnd w:id="84"/>
    </w:p>
    <w:p w14:paraId="654591D7" w14:textId="0C465811"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w:t>
      </w:r>
      <w:r w:rsidRPr="00E3528A">
        <w:rPr>
          <w:color w:val="C00000"/>
        </w:rPr>
        <w:t xml:space="preserve">do dnia </w:t>
      </w:r>
      <w:r w:rsidR="00877E7F" w:rsidRPr="00E3528A">
        <w:rPr>
          <w:b/>
          <w:bCs/>
          <w:color w:val="C00000"/>
        </w:rPr>
        <w:t>12</w:t>
      </w:r>
      <w:r w:rsidR="00D3389C" w:rsidRPr="00E3528A">
        <w:rPr>
          <w:b/>
          <w:bCs/>
          <w:color w:val="C00000"/>
        </w:rPr>
        <w:t>.</w:t>
      </w:r>
      <w:r w:rsidR="00DD4FD7" w:rsidRPr="00E3528A">
        <w:rPr>
          <w:b/>
          <w:bCs/>
          <w:color w:val="C00000"/>
        </w:rPr>
        <w:t>0</w:t>
      </w:r>
      <w:r w:rsidR="0072685A" w:rsidRPr="00E3528A">
        <w:rPr>
          <w:b/>
          <w:bCs/>
          <w:color w:val="C00000"/>
        </w:rPr>
        <w:t>1</w:t>
      </w:r>
      <w:r w:rsidR="00D3389C" w:rsidRPr="00E3528A">
        <w:rPr>
          <w:b/>
          <w:bCs/>
          <w:color w:val="C00000"/>
        </w:rPr>
        <w:t>.</w:t>
      </w:r>
      <w:r w:rsidR="002C58EA" w:rsidRPr="00E3528A">
        <w:rPr>
          <w:b/>
          <w:bCs/>
          <w:color w:val="C00000"/>
        </w:rPr>
        <w:t>202</w:t>
      </w:r>
      <w:r w:rsidR="00DD4FD7" w:rsidRPr="00E3528A">
        <w:rPr>
          <w:b/>
          <w:bCs/>
          <w:color w:val="C00000"/>
        </w:rPr>
        <w:t>3</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5" w:name="_Toc64801618"/>
      <w:bookmarkStart w:id="86" w:name="_Toc79655046"/>
      <w:r>
        <w:t>Opis kryteriów oceny ofert wraz z podaniem wag tych kryteriów i sposobu oceny ofert</w:t>
      </w:r>
      <w:bookmarkEnd w:id="85"/>
      <w:bookmarkEnd w:id="86"/>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24C699B" w:rsidR="00DD033F" w:rsidRDefault="00DD033F" w:rsidP="00DC1F6F">
      <w:pPr>
        <w:numPr>
          <w:ilvl w:val="1"/>
          <w:numId w:val="46"/>
        </w:numPr>
      </w:pPr>
      <w:r>
        <w:t>Cena oferty brutto (z podatkiem VAT) za realizację przedmiotu zamówienia, na którą powinny składać się wszelkie koszty ponoszone przez Wykonawcę.</w:t>
      </w:r>
      <w:r w:rsidR="00B35B53">
        <w:t xml:space="preserve"> Wskazana w formularzu ofertowym </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7" w:name="_Hlk67219252"/>
      <w:r>
        <w:rPr>
          <w:b/>
          <w:bCs/>
        </w:rPr>
        <w:t xml:space="preserve">okres gwarancji i rękojmi </w:t>
      </w:r>
      <w:bookmarkEnd w:id="87"/>
      <w:r>
        <w:rPr>
          <w:b/>
          <w:bCs/>
        </w:rPr>
        <w:t>– waga (udział % w ocenie): 40,00 %</w:t>
      </w:r>
    </w:p>
    <w:p w14:paraId="5ED1AA38" w14:textId="2BA8B156" w:rsidR="00DD033F" w:rsidRDefault="00DD033F" w:rsidP="00DC1F6F">
      <w:pPr>
        <w:numPr>
          <w:ilvl w:val="1"/>
          <w:numId w:val="46"/>
        </w:numPr>
      </w:pPr>
      <w:r>
        <w:t xml:space="preserve">Okres </w:t>
      </w:r>
      <w:r w:rsidR="00FD3E49" w:rsidRPr="00FD3E49">
        <w:t xml:space="preserve">gwarancji jakości i rękojmi przedmiotu zamówienia, wyrażony w pełnych miesiącach, wskazany przez Wykonawcę w formularzu oferty, liczony od daty odbioru końcowego robót. Okres gwarancji jakości, na potrzeby oceny oferty w danym kryterium, nie może być krótszy niż </w:t>
      </w:r>
      <w:r w:rsidR="00DD4FD7">
        <w:t>12</w:t>
      </w:r>
      <w:r w:rsidR="00FD3E49" w:rsidRPr="00FD3E49">
        <w:t xml:space="preserve"> miesięcy i dłuższy niż </w:t>
      </w:r>
      <w:r w:rsidR="00DD4FD7">
        <w:t>48</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5A924CAE"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DD4FD7">
        <w:t>12</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w:t>
      </w:r>
      <w:r w:rsidR="00DD4FD7">
        <w:t xml:space="preserve"> 48</w:t>
      </w:r>
      <w:r w:rsidR="00FD3E49" w:rsidRPr="00FD3E49">
        <w:t xml:space="preserve"> miesięcy, Wykonawca otrzyma maksymalną ilość punktów w danym kryterium (</w:t>
      </w:r>
      <w:r w:rsidR="00FD3E49" w:rsidRPr="00B35B53">
        <w:rPr>
          <w:i/>
          <w:iCs/>
        </w:rPr>
        <w:t xml:space="preserve">do oceny oferty w danym kryterium Zamawiający przyjmie wartość </w:t>
      </w:r>
      <w:r w:rsidR="00DD4FD7" w:rsidRPr="00B35B53">
        <w:rPr>
          <w:i/>
          <w:iCs/>
        </w:rPr>
        <w:t>48</w:t>
      </w:r>
      <w:r w:rsidR="00FD3E49" w:rsidRPr="00B35B53">
        <w:rPr>
          <w:i/>
          <w:iCs/>
        </w:rPr>
        <w:t xml:space="preserve"> miesięcy</w:t>
      </w:r>
      <w:r w:rsidR="00FD3E49" w:rsidRPr="00FD3E49">
        <w:t>),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lastRenderedPageBreak/>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8" w:name="_Toc64801619"/>
      <w:bookmarkStart w:id="89" w:name="_Toc79655047"/>
      <w:bookmarkStart w:id="90" w:name="_Hlk101943793"/>
      <w:r>
        <w:t>Projektowane postanowienia umowy w sprawie zamówienia publicznego, które zostaną wprowadzone do umowy w sprawie zamówienia publicznego</w:t>
      </w:r>
      <w:bookmarkEnd w:id="88"/>
      <w:bookmarkEnd w:id="89"/>
    </w:p>
    <w:bookmarkEnd w:id="90"/>
    <w:p w14:paraId="0B837110" w14:textId="48642320" w:rsidR="007A35EC"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4C951D00" w14:textId="2B847848" w:rsidR="00CA7793" w:rsidRPr="00A97FFA" w:rsidRDefault="007A35EC" w:rsidP="00DC1F6F">
      <w:pPr>
        <w:numPr>
          <w:ilvl w:val="0"/>
          <w:numId w:val="47"/>
        </w:numPr>
        <w:rPr>
          <w:color w:val="000000" w:themeColor="text1"/>
        </w:rPr>
      </w:pPr>
      <w:r w:rsidRPr="00A97FFA">
        <w:rPr>
          <w:color w:val="000000" w:themeColor="text1"/>
        </w:rPr>
        <w:t>Złożenie oferty jest jednoznaczne z akceptacją przez wykonawcę projektowanych postanowień umowy.</w:t>
      </w:r>
      <w:r w:rsidR="00CA7793" w:rsidRPr="00A97FFA">
        <w:rPr>
          <w:color w:val="000000" w:themeColor="text1"/>
        </w:rPr>
        <w:t xml:space="preserve"> Postanowienia umowy ustalone we wzorze nie podlegają zmianie przez Wykonawcę. Przyjęcie przez Wykonawcę postanowień wzoru umowy stanowi jeden z warunków ważności oferty.</w:t>
      </w:r>
      <w:r w:rsidR="00A370D1" w:rsidRPr="00A97FFA">
        <w:rPr>
          <w:color w:val="000000" w:themeColor="text1"/>
        </w:rPr>
        <w:t xml:space="preserve"> </w:t>
      </w:r>
    </w:p>
    <w:p w14:paraId="0F865D97" w14:textId="469650C0" w:rsidR="00CA7793" w:rsidRDefault="00866BD4" w:rsidP="00DC1F6F">
      <w:pPr>
        <w:numPr>
          <w:ilvl w:val="0"/>
          <w:numId w:val="47"/>
        </w:numPr>
      </w:pPr>
      <w:r>
        <w:rPr>
          <w:color w:val="000000" w:themeColor="text1"/>
        </w:rPr>
        <w:t>Z</w:t>
      </w:r>
      <w:r w:rsidR="00CA7793" w:rsidRPr="00A97FFA">
        <w:rPr>
          <w:color w:val="000000" w:themeColor="text1"/>
        </w:rPr>
        <w:t xml:space="preserve">akazuje się wprowadzania istotnych zmian postanowień zawartej umowy w stosunku do treści oferty, na podstawie której dokonano wyboru </w:t>
      </w:r>
      <w:r w:rsidR="00CA7793">
        <w:t>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1" w:name="_Toc64801620"/>
      <w:bookmarkStart w:id="92" w:name="_Toc79655048"/>
      <w:r>
        <w:lastRenderedPageBreak/>
        <w:t>Zabezpieczenie należytego wykonania umowy</w:t>
      </w:r>
      <w:bookmarkEnd w:id="91"/>
      <w:bookmarkEnd w:id="92"/>
      <w:r>
        <w:t xml:space="preserve"> </w:t>
      </w:r>
    </w:p>
    <w:p w14:paraId="52907355" w14:textId="3C2D62D0" w:rsidR="00DD033F" w:rsidRPr="00DD033F" w:rsidRDefault="00DD033F" w:rsidP="00E804D4">
      <w:pPr>
        <w:ind w:left="360"/>
      </w:pPr>
      <w:r w:rsidRPr="00DD033F">
        <w:t xml:space="preserve">Od Wykonawcy, którego oferta zostanie wybrana jako najkorzystniejsza, </w:t>
      </w:r>
      <w:r w:rsidR="00E804D4">
        <w:t xml:space="preserve">nie </w:t>
      </w:r>
      <w:r w:rsidRPr="00DD033F">
        <w:t>wymaga</w:t>
      </w:r>
      <w:r w:rsidR="00E804D4">
        <w:t xml:space="preserve"> </w:t>
      </w:r>
      <w:r w:rsidR="00866BD4">
        <w:t>się wniesienia</w:t>
      </w:r>
      <w:r w:rsidR="00E804D4">
        <w:t xml:space="preserve"> </w:t>
      </w:r>
      <w:r w:rsidRPr="00DD033F">
        <w:t>przed zawarciem umowy, zabezpieczenia należytego wykonania umowy</w:t>
      </w:r>
      <w:r w:rsidR="00E804D4">
        <w:t xml:space="preserve">. </w:t>
      </w:r>
    </w:p>
    <w:p w14:paraId="0AA554BB" w14:textId="77777777" w:rsidR="007838C6" w:rsidRDefault="007838C6" w:rsidP="00F6035D">
      <w:pPr>
        <w:pStyle w:val="Nagwek3"/>
        <w:numPr>
          <w:ilvl w:val="0"/>
          <w:numId w:val="3"/>
        </w:numPr>
      </w:pPr>
      <w:bookmarkStart w:id="93" w:name="_Toc64801621"/>
      <w:bookmarkStart w:id="94" w:name="_Toc79655049"/>
      <w:r>
        <w:t>Informacje o formalnościach, jakie muszą zostać dopełnione po wyborze oferty w celu zawarcia umowy w sprawie zamówienia publicznego</w:t>
      </w:r>
      <w:bookmarkEnd w:id="93"/>
      <w:bookmarkEnd w:id="94"/>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5" w:name="_Toc79655050"/>
      <w:r>
        <w:lastRenderedPageBreak/>
        <w:t>Załączniki do Specyfikacji Warunków Zamówienia:</w:t>
      </w:r>
      <w:bookmarkEnd w:id="95"/>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58FEB0BD"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r w:rsidR="00586FB3">
        <w:rPr>
          <w:color w:val="000000" w:themeColor="text1"/>
        </w:rPr>
        <w:t xml:space="preserve"> </w:t>
      </w:r>
      <w:r w:rsidR="0016713A">
        <w:rPr>
          <w:color w:val="000000" w:themeColor="text1"/>
        </w:rPr>
        <w:t>– przedmiar/ kosztorys robót.</w:t>
      </w:r>
    </w:p>
    <w:p w14:paraId="79C0BFA2" w14:textId="13DFBF7B"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09C19FC3" w14:textId="1427F5ED" w:rsidR="008303F5" w:rsidRDefault="008303F5" w:rsidP="00DC1F6F">
      <w:pPr>
        <w:pStyle w:val="Bezodstpw"/>
        <w:numPr>
          <w:ilvl w:val="0"/>
          <w:numId w:val="63"/>
        </w:numPr>
        <w:rPr>
          <w:color w:val="000000" w:themeColor="text1"/>
        </w:rPr>
      </w:pPr>
      <w:bookmarkStart w:id="96" w:name="_Hlk120263803"/>
      <w:r>
        <w:rPr>
          <w:color w:val="000000" w:themeColor="text1"/>
        </w:rPr>
        <w:t xml:space="preserve">Specyfikacje Techniczne Wykonania i Odbioru Robót. </w:t>
      </w:r>
    </w:p>
    <w:bookmarkEnd w:id="96"/>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69771EF6"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19A43F47" w14:textId="77777777" w:rsidR="00E96B5E" w:rsidRDefault="00E96B5E" w:rsidP="00B660E5">
      <w:pPr>
        <w:rPr>
          <w:b/>
          <w:bCs/>
          <w:i/>
          <w:iCs/>
          <w:color w:val="000000" w:themeColor="text1"/>
        </w:rPr>
      </w:pPr>
    </w:p>
    <w:p w14:paraId="4BCEDA43" w14:textId="0DEBE8C7"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w:t>
      </w:r>
      <w:r w:rsidRPr="00E3528A">
        <w:rPr>
          <w:i/>
          <w:iCs/>
          <w:color w:val="000000"/>
        </w:rPr>
        <w:t xml:space="preserve">postępowania </w:t>
      </w:r>
      <w:r w:rsidR="00633069" w:rsidRPr="00E3528A">
        <w:rPr>
          <w:i/>
          <w:iCs/>
          <w:color w:val="C00000"/>
        </w:rPr>
        <w:t>GKM.271.1.</w:t>
      </w:r>
      <w:r w:rsidR="00B25AB2" w:rsidRPr="00E3528A">
        <w:rPr>
          <w:i/>
          <w:iCs/>
          <w:color w:val="C00000"/>
        </w:rPr>
        <w:t>2</w:t>
      </w:r>
      <w:r w:rsidR="004C0065" w:rsidRPr="00E3528A">
        <w:rPr>
          <w:i/>
          <w:iCs/>
          <w:color w:val="C00000"/>
        </w:rPr>
        <w:t>5</w:t>
      </w:r>
      <w:r w:rsidR="00633069" w:rsidRPr="00E3528A">
        <w:rPr>
          <w:i/>
          <w:iCs/>
          <w:color w:val="C00000"/>
        </w:rPr>
        <w:t>.2022</w:t>
      </w:r>
      <w:r w:rsidRPr="00E3528A">
        <w:rPr>
          <w:i/>
          <w:iCs/>
          <w:color w:val="C00000"/>
        </w:rPr>
        <w:t xml:space="preserve"> z</w:t>
      </w:r>
      <w:r w:rsidRPr="00552451">
        <w:rPr>
          <w:i/>
          <w:iCs/>
          <w:color w:val="C00000"/>
        </w:rPr>
        <w:t xml:space="preserve">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4019" w14:textId="77777777" w:rsidR="005A1504" w:rsidRDefault="005A1504" w:rsidP="002F0EA8">
      <w:pPr>
        <w:spacing w:after="0" w:line="240" w:lineRule="auto"/>
      </w:pPr>
      <w:r>
        <w:separator/>
      </w:r>
    </w:p>
  </w:endnote>
  <w:endnote w:type="continuationSeparator" w:id="0">
    <w:p w14:paraId="12EAE8C2" w14:textId="77777777" w:rsidR="005A1504" w:rsidRDefault="005A1504"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3670" w14:textId="77777777" w:rsidR="005A1504" w:rsidRDefault="005A1504" w:rsidP="002F0EA8">
      <w:pPr>
        <w:spacing w:after="0" w:line="240" w:lineRule="auto"/>
      </w:pPr>
      <w:r>
        <w:separator/>
      </w:r>
    </w:p>
  </w:footnote>
  <w:footnote w:type="continuationSeparator" w:id="0">
    <w:p w14:paraId="36A2DEFE" w14:textId="77777777" w:rsidR="005A1504" w:rsidRDefault="005A1504"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9434DF"/>
    <w:multiLevelType w:val="hybridMultilevel"/>
    <w:tmpl w:val="BE7C3EFE"/>
    <w:lvl w:ilvl="0" w:tplc="71CACF86">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582D3C"/>
    <w:multiLevelType w:val="hybridMultilevel"/>
    <w:tmpl w:val="71042CB0"/>
    <w:lvl w:ilvl="0" w:tplc="FBAEF152">
      <w:numFmt w:val="bullet"/>
      <w:lvlText w:val=""/>
      <w:lvlJc w:val="left"/>
      <w:pPr>
        <w:ind w:left="1440" w:hanging="360"/>
      </w:pPr>
      <w:rPr>
        <w:rFonts w:ascii="Wingdings" w:eastAsia="Times New Roman" w:hAnsi="Wingding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1"/>
  </w:num>
  <w:num w:numId="3" w16cid:durableId="1806773584">
    <w:abstractNumId w:val="13"/>
  </w:num>
  <w:num w:numId="4" w16cid:durableId="54550065">
    <w:abstractNumId w:val="7"/>
  </w:num>
  <w:num w:numId="5" w16cid:durableId="1283654125">
    <w:abstractNumId w:val="50"/>
  </w:num>
  <w:num w:numId="6" w16cid:durableId="397480308">
    <w:abstractNumId w:val="70"/>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7"/>
  </w:num>
  <w:num w:numId="12" w16cid:durableId="694573565">
    <w:abstractNumId w:val="17"/>
  </w:num>
  <w:num w:numId="13" w16cid:durableId="1572277224">
    <w:abstractNumId w:val="73"/>
  </w:num>
  <w:num w:numId="14" w16cid:durableId="1404371010">
    <w:abstractNumId w:val="65"/>
  </w:num>
  <w:num w:numId="15" w16cid:durableId="806238371">
    <w:abstractNumId w:val="40"/>
  </w:num>
  <w:num w:numId="16" w16cid:durableId="1577742298">
    <w:abstractNumId w:val="49"/>
  </w:num>
  <w:num w:numId="17" w16cid:durableId="620764955">
    <w:abstractNumId w:val="34"/>
  </w:num>
  <w:num w:numId="18" w16cid:durableId="399835166">
    <w:abstractNumId w:val="69"/>
  </w:num>
  <w:num w:numId="19" w16cid:durableId="1924681219">
    <w:abstractNumId w:val="75"/>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7"/>
  </w:num>
  <w:num w:numId="25" w16cid:durableId="1321810213">
    <w:abstractNumId w:val="43"/>
  </w:num>
  <w:num w:numId="26" w16cid:durableId="736441336">
    <w:abstractNumId w:val="71"/>
  </w:num>
  <w:num w:numId="27" w16cid:durableId="1769035292">
    <w:abstractNumId w:val="14"/>
  </w:num>
  <w:num w:numId="28" w16cid:durableId="1249077165">
    <w:abstractNumId w:val="79"/>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3"/>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60"/>
  </w:num>
  <w:num w:numId="41" w16cid:durableId="1462071071">
    <w:abstractNumId w:val="20"/>
  </w:num>
  <w:num w:numId="42" w16cid:durableId="1422486012">
    <w:abstractNumId w:val="58"/>
  </w:num>
  <w:num w:numId="43" w16cid:durableId="429159674">
    <w:abstractNumId w:val="74"/>
  </w:num>
  <w:num w:numId="44" w16cid:durableId="177473593">
    <w:abstractNumId w:val="64"/>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8"/>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6"/>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2"/>
  </w:num>
  <w:num w:numId="70" w16cid:durableId="1680548925">
    <w:abstractNumId w:val="62"/>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6"/>
  </w:num>
  <w:num w:numId="79" w16cid:durableId="588004151">
    <w:abstractNumId w:val="78"/>
  </w:num>
  <w:num w:numId="80" w16cid:durableId="82924500">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3D43"/>
    <w:rsid w:val="00014C29"/>
    <w:rsid w:val="000152B9"/>
    <w:rsid w:val="00015458"/>
    <w:rsid w:val="000154E7"/>
    <w:rsid w:val="0001733D"/>
    <w:rsid w:val="00021ABB"/>
    <w:rsid w:val="00023791"/>
    <w:rsid w:val="00023D16"/>
    <w:rsid w:val="000243ED"/>
    <w:rsid w:val="00024C6B"/>
    <w:rsid w:val="00024E7D"/>
    <w:rsid w:val="00026D9D"/>
    <w:rsid w:val="000273B9"/>
    <w:rsid w:val="00027796"/>
    <w:rsid w:val="000301C9"/>
    <w:rsid w:val="00030287"/>
    <w:rsid w:val="000308CB"/>
    <w:rsid w:val="00030993"/>
    <w:rsid w:val="00030A07"/>
    <w:rsid w:val="00030FDA"/>
    <w:rsid w:val="00031F68"/>
    <w:rsid w:val="000325DD"/>
    <w:rsid w:val="00033031"/>
    <w:rsid w:val="000339AC"/>
    <w:rsid w:val="00033A02"/>
    <w:rsid w:val="00034DBA"/>
    <w:rsid w:val="00037302"/>
    <w:rsid w:val="000400AC"/>
    <w:rsid w:val="00040747"/>
    <w:rsid w:val="000408CD"/>
    <w:rsid w:val="00040E02"/>
    <w:rsid w:val="0004215E"/>
    <w:rsid w:val="00044945"/>
    <w:rsid w:val="000456DC"/>
    <w:rsid w:val="000502F3"/>
    <w:rsid w:val="00051161"/>
    <w:rsid w:val="00052104"/>
    <w:rsid w:val="0005355A"/>
    <w:rsid w:val="00053990"/>
    <w:rsid w:val="000570FF"/>
    <w:rsid w:val="000575E9"/>
    <w:rsid w:val="00060DC9"/>
    <w:rsid w:val="00061735"/>
    <w:rsid w:val="00061AB5"/>
    <w:rsid w:val="000637E9"/>
    <w:rsid w:val="00063DA8"/>
    <w:rsid w:val="00064743"/>
    <w:rsid w:val="00065630"/>
    <w:rsid w:val="000706FF"/>
    <w:rsid w:val="00072172"/>
    <w:rsid w:val="000724B3"/>
    <w:rsid w:val="0007386F"/>
    <w:rsid w:val="000738AE"/>
    <w:rsid w:val="00073C9B"/>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9795C"/>
    <w:rsid w:val="000A0A68"/>
    <w:rsid w:val="000A0F6F"/>
    <w:rsid w:val="000A1CE3"/>
    <w:rsid w:val="000A48C8"/>
    <w:rsid w:val="000A59F1"/>
    <w:rsid w:val="000A6E25"/>
    <w:rsid w:val="000A76E1"/>
    <w:rsid w:val="000B0746"/>
    <w:rsid w:val="000B1024"/>
    <w:rsid w:val="000B186A"/>
    <w:rsid w:val="000B18DA"/>
    <w:rsid w:val="000B21DF"/>
    <w:rsid w:val="000B24F7"/>
    <w:rsid w:val="000B2D09"/>
    <w:rsid w:val="000B3464"/>
    <w:rsid w:val="000B6285"/>
    <w:rsid w:val="000B6F6D"/>
    <w:rsid w:val="000C0CEC"/>
    <w:rsid w:val="000C239E"/>
    <w:rsid w:val="000C2F29"/>
    <w:rsid w:val="000C332A"/>
    <w:rsid w:val="000C3F6B"/>
    <w:rsid w:val="000C5B9F"/>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5DBD"/>
    <w:rsid w:val="00105E5E"/>
    <w:rsid w:val="00105F2D"/>
    <w:rsid w:val="00106C05"/>
    <w:rsid w:val="00106DCD"/>
    <w:rsid w:val="00107D72"/>
    <w:rsid w:val="00110DBF"/>
    <w:rsid w:val="00111A84"/>
    <w:rsid w:val="00111C83"/>
    <w:rsid w:val="00113907"/>
    <w:rsid w:val="00117687"/>
    <w:rsid w:val="00117E16"/>
    <w:rsid w:val="00120BE5"/>
    <w:rsid w:val="00121E87"/>
    <w:rsid w:val="0012299D"/>
    <w:rsid w:val="00122A10"/>
    <w:rsid w:val="00123BF5"/>
    <w:rsid w:val="001244B1"/>
    <w:rsid w:val="00124792"/>
    <w:rsid w:val="00124F82"/>
    <w:rsid w:val="0012515B"/>
    <w:rsid w:val="00125497"/>
    <w:rsid w:val="001260A3"/>
    <w:rsid w:val="00126E3C"/>
    <w:rsid w:val="001307C2"/>
    <w:rsid w:val="001307CD"/>
    <w:rsid w:val="00130DCC"/>
    <w:rsid w:val="001311C4"/>
    <w:rsid w:val="0013324F"/>
    <w:rsid w:val="0013346F"/>
    <w:rsid w:val="00134825"/>
    <w:rsid w:val="00135709"/>
    <w:rsid w:val="001365B4"/>
    <w:rsid w:val="0013715E"/>
    <w:rsid w:val="001407E0"/>
    <w:rsid w:val="00141E3B"/>
    <w:rsid w:val="001424DF"/>
    <w:rsid w:val="00142599"/>
    <w:rsid w:val="0014347A"/>
    <w:rsid w:val="00143A38"/>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6713A"/>
    <w:rsid w:val="0017076A"/>
    <w:rsid w:val="0017436F"/>
    <w:rsid w:val="00174E2C"/>
    <w:rsid w:val="001759D6"/>
    <w:rsid w:val="00176E09"/>
    <w:rsid w:val="001810F3"/>
    <w:rsid w:val="001826E2"/>
    <w:rsid w:val="00182A8A"/>
    <w:rsid w:val="00182E80"/>
    <w:rsid w:val="001871FA"/>
    <w:rsid w:val="00187697"/>
    <w:rsid w:val="00187D03"/>
    <w:rsid w:val="00190FCB"/>
    <w:rsid w:val="001923C4"/>
    <w:rsid w:val="00194481"/>
    <w:rsid w:val="001950F1"/>
    <w:rsid w:val="00195883"/>
    <w:rsid w:val="00197133"/>
    <w:rsid w:val="00197FCD"/>
    <w:rsid w:val="001A06CC"/>
    <w:rsid w:val="001A0866"/>
    <w:rsid w:val="001A09E6"/>
    <w:rsid w:val="001A0CA7"/>
    <w:rsid w:val="001A1984"/>
    <w:rsid w:val="001A27D1"/>
    <w:rsid w:val="001A4498"/>
    <w:rsid w:val="001A49F7"/>
    <w:rsid w:val="001A6327"/>
    <w:rsid w:val="001B04D3"/>
    <w:rsid w:val="001B1A8A"/>
    <w:rsid w:val="001B22F9"/>
    <w:rsid w:val="001B2878"/>
    <w:rsid w:val="001B393E"/>
    <w:rsid w:val="001B3C5C"/>
    <w:rsid w:val="001B5228"/>
    <w:rsid w:val="001B72AC"/>
    <w:rsid w:val="001C0107"/>
    <w:rsid w:val="001C1C2D"/>
    <w:rsid w:val="001C1F85"/>
    <w:rsid w:val="001C2E64"/>
    <w:rsid w:val="001C4E76"/>
    <w:rsid w:val="001C59A0"/>
    <w:rsid w:val="001C5FAF"/>
    <w:rsid w:val="001C67EC"/>
    <w:rsid w:val="001C69BC"/>
    <w:rsid w:val="001C763D"/>
    <w:rsid w:val="001D0900"/>
    <w:rsid w:val="001D2145"/>
    <w:rsid w:val="001D2E8C"/>
    <w:rsid w:val="001D3BAE"/>
    <w:rsid w:val="001D542C"/>
    <w:rsid w:val="001D6C8F"/>
    <w:rsid w:val="001D7622"/>
    <w:rsid w:val="001D7BA2"/>
    <w:rsid w:val="001D7EFB"/>
    <w:rsid w:val="001E0911"/>
    <w:rsid w:val="001E20C1"/>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64B9"/>
    <w:rsid w:val="00207234"/>
    <w:rsid w:val="00207663"/>
    <w:rsid w:val="00211A12"/>
    <w:rsid w:val="002125E4"/>
    <w:rsid w:val="0021351A"/>
    <w:rsid w:val="002137AA"/>
    <w:rsid w:val="00213B19"/>
    <w:rsid w:val="00214AD1"/>
    <w:rsid w:val="00214C30"/>
    <w:rsid w:val="002151AB"/>
    <w:rsid w:val="00215EC9"/>
    <w:rsid w:val="00216388"/>
    <w:rsid w:val="002174E7"/>
    <w:rsid w:val="00217E50"/>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346"/>
    <w:rsid w:val="002335D8"/>
    <w:rsid w:val="002346CD"/>
    <w:rsid w:val="002347AB"/>
    <w:rsid w:val="002357E3"/>
    <w:rsid w:val="00235815"/>
    <w:rsid w:val="002359C5"/>
    <w:rsid w:val="00235BFD"/>
    <w:rsid w:val="00236757"/>
    <w:rsid w:val="00236DAB"/>
    <w:rsid w:val="00236DF9"/>
    <w:rsid w:val="00243257"/>
    <w:rsid w:val="002447BC"/>
    <w:rsid w:val="00244BAD"/>
    <w:rsid w:val="00245249"/>
    <w:rsid w:val="0024588B"/>
    <w:rsid w:val="00245B76"/>
    <w:rsid w:val="00247A4C"/>
    <w:rsid w:val="00250004"/>
    <w:rsid w:val="002503BF"/>
    <w:rsid w:val="00250587"/>
    <w:rsid w:val="00250E96"/>
    <w:rsid w:val="002514E6"/>
    <w:rsid w:val="002524B3"/>
    <w:rsid w:val="00252EAF"/>
    <w:rsid w:val="00253F30"/>
    <w:rsid w:val="00254D74"/>
    <w:rsid w:val="0025577B"/>
    <w:rsid w:val="00255C82"/>
    <w:rsid w:val="002561BB"/>
    <w:rsid w:val="002570F9"/>
    <w:rsid w:val="00260225"/>
    <w:rsid w:val="0026029F"/>
    <w:rsid w:val="00260676"/>
    <w:rsid w:val="00260A8C"/>
    <w:rsid w:val="00260C9F"/>
    <w:rsid w:val="00262493"/>
    <w:rsid w:val="00262898"/>
    <w:rsid w:val="00263FA0"/>
    <w:rsid w:val="0026442A"/>
    <w:rsid w:val="0026680F"/>
    <w:rsid w:val="00272348"/>
    <w:rsid w:val="0027361F"/>
    <w:rsid w:val="002739D1"/>
    <w:rsid w:val="00274F82"/>
    <w:rsid w:val="00275276"/>
    <w:rsid w:val="002754DC"/>
    <w:rsid w:val="002765E8"/>
    <w:rsid w:val="00276A45"/>
    <w:rsid w:val="0028058D"/>
    <w:rsid w:val="00280B41"/>
    <w:rsid w:val="00280CF4"/>
    <w:rsid w:val="00281758"/>
    <w:rsid w:val="00282AE4"/>
    <w:rsid w:val="0028316B"/>
    <w:rsid w:val="00285ACF"/>
    <w:rsid w:val="0028728F"/>
    <w:rsid w:val="00291122"/>
    <w:rsid w:val="00291CD4"/>
    <w:rsid w:val="002929D7"/>
    <w:rsid w:val="00293E5D"/>
    <w:rsid w:val="002948BA"/>
    <w:rsid w:val="002961CA"/>
    <w:rsid w:val="002A0C6A"/>
    <w:rsid w:val="002A46C3"/>
    <w:rsid w:val="002A595B"/>
    <w:rsid w:val="002A6889"/>
    <w:rsid w:val="002A707F"/>
    <w:rsid w:val="002B034A"/>
    <w:rsid w:val="002B0676"/>
    <w:rsid w:val="002B2DF8"/>
    <w:rsid w:val="002B510B"/>
    <w:rsid w:val="002B637E"/>
    <w:rsid w:val="002B64CF"/>
    <w:rsid w:val="002B6EB1"/>
    <w:rsid w:val="002C0070"/>
    <w:rsid w:val="002C0624"/>
    <w:rsid w:val="002C188C"/>
    <w:rsid w:val="002C48A3"/>
    <w:rsid w:val="002C58EA"/>
    <w:rsid w:val="002C5E4D"/>
    <w:rsid w:val="002D0287"/>
    <w:rsid w:val="002D19DF"/>
    <w:rsid w:val="002D1F6A"/>
    <w:rsid w:val="002D42E5"/>
    <w:rsid w:val="002D512F"/>
    <w:rsid w:val="002D7DFB"/>
    <w:rsid w:val="002E0222"/>
    <w:rsid w:val="002E08AF"/>
    <w:rsid w:val="002E21BB"/>
    <w:rsid w:val="002E2731"/>
    <w:rsid w:val="002E299D"/>
    <w:rsid w:val="002E42BA"/>
    <w:rsid w:val="002E46C9"/>
    <w:rsid w:val="002E5B39"/>
    <w:rsid w:val="002E73AD"/>
    <w:rsid w:val="002E743E"/>
    <w:rsid w:val="002E7B32"/>
    <w:rsid w:val="002F0192"/>
    <w:rsid w:val="002F0EA8"/>
    <w:rsid w:val="002F185D"/>
    <w:rsid w:val="002F205E"/>
    <w:rsid w:val="002F4115"/>
    <w:rsid w:val="002F46A8"/>
    <w:rsid w:val="002F64D2"/>
    <w:rsid w:val="002F6CC4"/>
    <w:rsid w:val="00300738"/>
    <w:rsid w:val="00302E04"/>
    <w:rsid w:val="003030DD"/>
    <w:rsid w:val="00304984"/>
    <w:rsid w:val="00305956"/>
    <w:rsid w:val="00305E2C"/>
    <w:rsid w:val="00306032"/>
    <w:rsid w:val="00307AD5"/>
    <w:rsid w:val="00310520"/>
    <w:rsid w:val="00311049"/>
    <w:rsid w:val="003133F0"/>
    <w:rsid w:val="00314D09"/>
    <w:rsid w:val="003151F5"/>
    <w:rsid w:val="00315EF3"/>
    <w:rsid w:val="003171B0"/>
    <w:rsid w:val="00320C3D"/>
    <w:rsid w:val="00320D09"/>
    <w:rsid w:val="0032130D"/>
    <w:rsid w:val="00321C66"/>
    <w:rsid w:val="00321D44"/>
    <w:rsid w:val="00322024"/>
    <w:rsid w:val="00323A71"/>
    <w:rsid w:val="00323FDD"/>
    <w:rsid w:val="003261E9"/>
    <w:rsid w:val="00326737"/>
    <w:rsid w:val="0032789D"/>
    <w:rsid w:val="0033006B"/>
    <w:rsid w:val="0033107D"/>
    <w:rsid w:val="00331F69"/>
    <w:rsid w:val="00332A22"/>
    <w:rsid w:val="00335CEC"/>
    <w:rsid w:val="00337FB3"/>
    <w:rsid w:val="0034015D"/>
    <w:rsid w:val="00341D6F"/>
    <w:rsid w:val="00343828"/>
    <w:rsid w:val="003439D7"/>
    <w:rsid w:val="00344214"/>
    <w:rsid w:val="00344503"/>
    <w:rsid w:val="00345616"/>
    <w:rsid w:val="00345873"/>
    <w:rsid w:val="00347967"/>
    <w:rsid w:val="00347EE7"/>
    <w:rsid w:val="003502BD"/>
    <w:rsid w:val="0035048E"/>
    <w:rsid w:val="00350EB4"/>
    <w:rsid w:val="003519C0"/>
    <w:rsid w:val="00353B75"/>
    <w:rsid w:val="00354387"/>
    <w:rsid w:val="0035463F"/>
    <w:rsid w:val="003550D2"/>
    <w:rsid w:val="00355AE0"/>
    <w:rsid w:val="00356397"/>
    <w:rsid w:val="00356907"/>
    <w:rsid w:val="00357C3B"/>
    <w:rsid w:val="00361937"/>
    <w:rsid w:val="0036295D"/>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59EF"/>
    <w:rsid w:val="00385E40"/>
    <w:rsid w:val="0038627E"/>
    <w:rsid w:val="0038666A"/>
    <w:rsid w:val="00392344"/>
    <w:rsid w:val="0039239A"/>
    <w:rsid w:val="003933FB"/>
    <w:rsid w:val="00394873"/>
    <w:rsid w:val="00394F97"/>
    <w:rsid w:val="003951FC"/>
    <w:rsid w:val="00395952"/>
    <w:rsid w:val="00396CB7"/>
    <w:rsid w:val="00397170"/>
    <w:rsid w:val="003A03E0"/>
    <w:rsid w:val="003A25CB"/>
    <w:rsid w:val="003A38FC"/>
    <w:rsid w:val="003A46F6"/>
    <w:rsid w:val="003A4FC7"/>
    <w:rsid w:val="003B0506"/>
    <w:rsid w:val="003B0754"/>
    <w:rsid w:val="003B1D3E"/>
    <w:rsid w:val="003B1D86"/>
    <w:rsid w:val="003B2ED7"/>
    <w:rsid w:val="003B317D"/>
    <w:rsid w:val="003B4486"/>
    <w:rsid w:val="003B48E6"/>
    <w:rsid w:val="003B4BF3"/>
    <w:rsid w:val="003B5416"/>
    <w:rsid w:val="003B61CD"/>
    <w:rsid w:val="003B6562"/>
    <w:rsid w:val="003B6718"/>
    <w:rsid w:val="003C09BC"/>
    <w:rsid w:val="003C0D9B"/>
    <w:rsid w:val="003C12E6"/>
    <w:rsid w:val="003C1606"/>
    <w:rsid w:val="003C1D57"/>
    <w:rsid w:val="003C1F7C"/>
    <w:rsid w:val="003C3608"/>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1B6F"/>
    <w:rsid w:val="003F23FB"/>
    <w:rsid w:val="003F2A17"/>
    <w:rsid w:val="003F2BA7"/>
    <w:rsid w:val="003F3207"/>
    <w:rsid w:val="003F3866"/>
    <w:rsid w:val="003F3D3B"/>
    <w:rsid w:val="003F46DE"/>
    <w:rsid w:val="0040064A"/>
    <w:rsid w:val="00401557"/>
    <w:rsid w:val="004019DA"/>
    <w:rsid w:val="00401DCD"/>
    <w:rsid w:val="00403662"/>
    <w:rsid w:val="0040375A"/>
    <w:rsid w:val="004043BA"/>
    <w:rsid w:val="00407020"/>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741"/>
    <w:rsid w:val="0043082B"/>
    <w:rsid w:val="00431920"/>
    <w:rsid w:val="00432F30"/>
    <w:rsid w:val="00436FD1"/>
    <w:rsid w:val="004379E9"/>
    <w:rsid w:val="00440966"/>
    <w:rsid w:val="0044218D"/>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24B5"/>
    <w:rsid w:val="004835D5"/>
    <w:rsid w:val="0048529B"/>
    <w:rsid w:val="00485711"/>
    <w:rsid w:val="00485D8F"/>
    <w:rsid w:val="0048680E"/>
    <w:rsid w:val="0048685D"/>
    <w:rsid w:val="00487AD5"/>
    <w:rsid w:val="00487E4B"/>
    <w:rsid w:val="004902A8"/>
    <w:rsid w:val="00491589"/>
    <w:rsid w:val="00491A2E"/>
    <w:rsid w:val="00491AB7"/>
    <w:rsid w:val="00493F62"/>
    <w:rsid w:val="004947BF"/>
    <w:rsid w:val="00494A9D"/>
    <w:rsid w:val="00495DF1"/>
    <w:rsid w:val="00496E9D"/>
    <w:rsid w:val="00497009"/>
    <w:rsid w:val="004976A2"/>
    <w:rsid w:val="00497701"/>
    <w:rsid w:val="004A0701"/>
    <w:rsid w:val="004A1755"/>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388"/>
    <w:rsid w:val="004B7CC7"/>
    <w:rsid w:val="004B7CD4"/>
    <w:rsid w:val="004C0065"/>
    <w:rsid w:val="004C0137"/>
    <w:rsid w:val="004C0540"/>
    <w:rsid w:val="004C1C37"/>
    <w:rsid w:val="004C21B4"/>
    <w:rsid w:val="004C3421"/>
    <w:rsid w:val="004C3480"/>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120"/>
    <w:rsid w:val="004F149F"/>
    <w:rsid w:val="004F14B7"/>
    <w:rsid w:val="004F2168"/>
    <w:rsid w:val="004F4069"/>
    <w:rsid w:val="004F52C6"/>
    <w:rsid w:val="005007F8"/>
    <w:rsid w:val="00500E74"/>
    <w:rsid w:val="00501242"/>
    <w:rsid w:val="00502C7F"/>
    <w:rsid w:val="00503C6C"/>
    <w:rsid w:val="00505688"/>
    <w:rsid w:val="00506724"/>
    <w:rsid w:val="00506DDE"/>
    <w:rsid w:val="00507493"/>
    <w:rsid w:val="00507BEB"/>
    <w:rsid w:val="005121B3"/>
    <w:rsid w:val="00513747"/>
    <w:rsid w:val="00513FE8"/>
    <w:rsid w:val="0051496F"/>
    <w:rsid w:val="00514A3B"/>
    <w:rsid w:val="00515AC0"/>
    <w:rsid w:val="00516138"/>
    <w:rsid w:val="0051733C"/>
    <w:rsid w:val="00517D0E"/>
    <w:rsid w:val="00522EB2"/>
    <w:rsid w:val="005239AF"/>
    <w:rsid w:val="00525ED4"/>
    <w:rsid w:val="005265A7"/>
    <w:rsid w:val="00527FAB"/>
    <w:rsid w:val="00533168"/>
    <w:rsid w:val="00534EEA"/>
    <w:rsid w:val="00536EE4"/>
    <w:rsid w:val="00537FE9"/>
    <w:rsid w:val="005406F5"/>
    <w:rsid w:val="0054149F"/>
    <w:rsid w:val="00542926"/>
    <w:rsid w:val="0054433F"/>
    <w:rsid w:val="00545AFE"/>
    <w:rsid w:val="0054772A"/>
    <w:rsid w:val="00550278"/>
    <w:rsid w:val="00552451"/>
    <w:rsid w:val="0055302E"/>
    <w:rsid w:val="005531D7"/>
    <w:rsid w:val="005537AB"/>
    <w:rsid w:val="00553DE1"/>
    <w:rsid w:val="00557A26"/>
    <w:rsid w:val="00557E71"/>
    <w:rsid w:val="005613B3"/>
    <w:rsid w:val="00561664"/>
    <w:rsid w:val="00561E43"/>
    <w:rsid w:val="00565BF1"/>
    <w:rsid w:val="0057288C"/>
    <w:rsid w:val="005730B6"/>
    <w:rsid w:val="005732F5"/>
    <w:rsid w:val="005738D7"/>
    <w:rsid w:val="0057413B"/>
    <w:rsid w:val="00574288"/>
    <w:rsid w:val="00574379"/>
    <w:rsid w:val="00575F4D"/>
    <w:rsid w:val="005766C2"/>
    <w:rsid w:val="005771DB"/>
    <w:rsid w:val="005815E7"/>
    <w:rsid w:val="00581CA4"/>
    <w:rsid w:val="00581D8E"/>
    <w:rsid w:val="00581E72"/>
    <w:rsid w:val="005823E2"/>
    <w:rsid w:val="0058539D"/>
    <w:rsid w:val="0058550B"/>
    <w:rsid w:val="00585A38"/>
    <w:rsid w:val="00586403"/>
    <w:rsid w:val="00586FB3"/>
    <w:rsid w:val="00590632"/>
    <w:rsid w:val="00591CF9"/>
    <w:rsid w:val="00594004"/>
    <w:rsid w:val="00594FED"/>
    <w:rsid w:val="005951CE"/>
    <w:rsid w:val="00595514"/>
    <w:rsid w:val="00595826"/>
    <w:rsid w:val="005A0C3F"/>
    <w:rsid w:val="005A1504"/>
    <w:rsid w:val="005A17EE"/>
    <w:rsid w:val="005A39E3"/>
    <w:rsid w:val="005A445E"/>
    <w:rsid w:val="005A68B9"/>
    <w:rsid w:val="005B0CFD"/>
    <w:rsid w:val="005B1A9D"/>
    <w:rsid w:val="005B6756"/>
    <w:rsid w:val="005C1D73"/>
    <w:rsid w:val="005C3CF5"/>
    <w:rsid w:val="005C4B6A"/>
    <w:rsid w:val="005C4E9C"/>
    <w:rsid w:val="005C79D1"/>
    <w:rsid w:val="005C7D3E"/>
    <w:rsid w:val="005D021E"/>
    <w:rsid w:val="005D133E"/>
    <w:rsid w:val="005D1B6C"/>
    <w:rsid w:val="005D280B"/>
    <w:rsid w:val="005D2FF9"/>
    <w:rsid w:val="005D3ED0"/>
    <w:rsid w:val="005D5002"/>
    <w:rsid w:val="005D57FB"/>
    <w:rsid w:val="005D5889"/>
    <w:rsid w:val="005D6287"/>
    <w:rsid w:val="005D7B73"/>
    <w:rsid w:val="005E06EC"/>
    <w:rsid w:val="005E17BC"/>
    <w:rsid w:val="005E2621"/>
    <w:rsid w:val="005E2B93"/>
    <w:rsid w:val="005E3D1D"/>
    <w:rsid w:val="005E4C98"/>
    <w:rsid w:val="005E530F"/>
    <w:rsid w:val="005E55F2"/>
    <w:rsid w:val="005E6C0B"/>
    <w:rsid w:val="005F0123"/>
    <w:rsid w:val="005F01C9"/>
    <w:rsid w:val="005F04E1"/>
    <w:rsid w:val="005F0AE3"/>
    <w:rsid w:val="005F0B45"/>
    <w:rsid w:val="005F1559"/>
    <w:rsid w:val="005F156C"/>
    <w:rsid w:val="005F2A1C"/>
    <w:rsid w:val="005F42BC"/>
    <w:rsid w:val="005F4A2D"/>
    <w:rsid w:val="005F4C5C"/>
    <w:rsid w:val="005F4E72"/>
    <w:rsid w:val="005F4FB9"/>
    <w:rsid w:val="005F50D9"/>
    <w:rsid w:val="005F6DBA"/>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5509"/>
    <w:rsid w:val="00607FB9"/>
    <w:rsid w:val="0061020D"/>
    <w:rsid w:val="00610CF8"/>
    <w:rsid w:val="006116D0"/>
    <w:rsid w:val="00612F04"/>
    <w:rsid w:val="00614867"/>
    <w:rsid w:val="0061579B"/>
    <w:rsid w:val="00620205"/>
    <w:rsid w:val="0062165C"/>
    <w:rsid w:val="00621AF4"/>
    <w:rsid w:val="00622E23"/>
    <w:rsid w:val="00622F9B"/>
    <w:rsid w:val="006231A8"/>
    <w:rsid w:val="0062410E"/>
    <w:rsid w:val="00624A36"/>
    <w:rsid w:val="00625767"/>
    <w:rsid w:val="0062619A"/>
    <w:rsid w:val="006271D7"/>
    <w:rsid w:val="00627669"/>
    <w:rsid w:val="00627D54"/>
    <w:rsid w:val="00631077"/>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187"/>
    <w:rsid w:val="006678A6"/>
    <w:rsid w:val="00670453"/>
    <w:rsid w:val="006712A0"/>
    <w:rsid w:val="006715FE"/>
    <w:rsid w:val="006730B1"/>
    <w:rsid w:val="00673B63"/>
    <w:rsid w:val="00674133"/>
    <w:rsid w:val="0067417D"/>
    <w:rsid w:val="0067433C"/>
    <w:rsid w:val="0067477A"/>
    <w:rsid w:val="00674794"/>
    <w:rsid w:val="006757A6"/>
    <w:rsid w:val="006759B6"/>
    <w:rsid w:val="00677CCD"/>
    <w:rsid w:val="00677E24"/>
    <w:rsid w:val="006802B1"/>
    <w:rsid w:val="006811DE"/>
    <w:rsid w:val="00681F7D"/>
    <w:rsid w:val="006831B7"/>
    <w:rsid w:val="006848AB"/>
    <w:rsid w:val="00690408"/>
    <w:rsid w:val="0069128E"/>
    <w:rsid w:val="00692340"/>
    <w:rsid w:val="00693219"/>
    <w:rsid w:val="00693F62"/>
    <w:rsid w:val="00694BD1"/>
    <w:rsid w:val="00694E3C"/>
    <w:rsid w:val="00694F01"/>
    <w:rsid w:val="00695B72"/>
    <w:rsid w:val="0069733E"/>
    <w:rsid w:val="00697E15"/>
    <w:rsid w:val="006A09A1"/>
    <w:rsid w:val="006A0F45"/>
    <w:rsid w:val="006A15D0"/>
    <w:rsid w:val="006A4310"/>
    <w:rsid w:val="006A47AF"/>
    <w:rsid w:val="006A5CF1"/>
    <w:rsid w:val="006A6014"/>
    <w:rsid w:val="006A6244"/>
    <w:rsid w:val="006A6590"/>
    <w:rsid w:val="006A7120"/>
    <w:rsid w:val="006B1998"/>
    <w:rsid w:val="006B2245"/>
    <w:rsid w:val="006B2BE1"/>
    <w:rsid w:val="006C2514"/>
    <w:rsid w:val="006C7169"/>
    <w:rsid w:val="006D2ED6"/>
    <w:rsid w:val="006D2FD4"/>
    <w:rsid w:val="006D3628"/>
    <w:rsid w:val="006D427E"/>
    <w:rsid w:val="006D51D7"/>
    <w:rsid w:val="006D7D8F"/>
    <w:rsid w:val="006E1C30"/>
    <w:rsid w:val="006E2548"/>
    <w:rsid w:val="006E2BB3"/>
    <w:rsid w:val="006E3047"/>
    <w:rsid w:val="006E30FE"/>
    <w:rsid w:val="006E3DAC"/>
    <w:rsid w:val="006E5206"/>
    <w:rsid w:val="006E5726"/>
    <w:rsid w:val="006E73AF"/>
    <w:rsid w:val="006E73D4"/>
    <w:rsid w:val="006E7B32"/>
    <w:rsid w:val="006F13B9"/>
    <w:rsid w:val="006F3157"/>
    <w:rsid w:val="006F4585"/>
    <w:rsid w:val="006F510F"/>
    <w:rsid w:val="006F71ED"/>
    <w:rsid w:val="006F7CCF"/>
    <w:rsid w:val="0070068C"/>
    <w:rsid w:val="007040A9"/>
    <w:rsid w:val="00706E7D"/>
    <w:rsid w:val="00710D3E"/>
    <w:rsid w:val="007112BE"/>
    <w:rsid w:val="0071342A"/>
    <w:rsid w:val="007138E7"/>
    <w:rsid w:val="00713C88"/>
    <w:rsid w:val="0071631F"/>
    <w:rsid w:val="00716E5F"/>
    <w:rsid w:val="00720136"/>
    <w:rsid w:val="00720D8E"/>
    <w:rsid w:val="00721BE2"/>
    <w:rsid w:val="0072414C"/>
    <w:rsid w:val="00724A16"/>
    <w:rsid w:val="00725610"/>
    <w:rsid w:val="0072685A"/>
    <w:rsid w:val="0073206D"/>
    <w:rsid w:val="007348B9"/>
    <w:rsid w:val="0073620C"/>
    <w:rsid w:val="00736605"/>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3F2A"/>
    <w:rsid w:val="0075405E"/>
    <w:rsid w:val="007541E5"/>
    <w:rsid w:val="00754B5B"/>
    <w:rsid w:val="00754D97"/>
    <w:rsid w:val="00755335"/>
    <w:rsid w:val="00755F49"/>
    <w:rsid w:val="007568C4"/>
    <w:rsid w:val="007574A1"/>
    <w:rsid w:val="007578D8"/>
    <w:rsid w:val="00757A98"/>
    <w:rsid w:val="00757BBA"/>
    <w:rsid w:val="0076124E"/>
    <w:rsid w:val="0076297E"/>
    <w:rsid w:val="00762ED3"/>
    <w:rsid w:val="0076444A"/>
    <w:rsid w:val="0076451E"/>
    <w:rsid w:val="00764D25"/>
    <w:rsid w:val="00764F15"/>
    <w:rsid w:val="00766388"/>
    <w:rsid w:val="0076776D"/>
    <w:rsid w:val="007707E0"/>
    <w:rsid w:val="0077086F"/>
    <w:rsid w:val="00770C66"/>
    <w:rsid w:val="007727E1"/>
    <w:rsid w:val="00775012"/>
    <w:rsid w:val="00775E37"/>
    <w:rsid w:val="0077646A"/>
    <w:rsid w:val="007806E9"/>
    <w:rsid w:val="00780888"/>
    <w:rsid w:val="00782178"/>
    <w:rsid w:val="007838C6"/>
    <w:rsid w:val="00784465"/>
    <w:rsid w:val="00785AC0"/>
    <w:rsid w:val="007866A9"/>
    <w:rsid w:val="00786B90"/>
    <w:rsid w:val="00787C79"/>
    <w:rsid w:val="00787DEF"/>
    <w:rsid w:val="00791626"/>
    <w:rsid w:val="00791960"/>
    <w:rsid w:val="00791AA3"/>
    <w:rsid w:val="00792ACF"/>
    <w:rsid w:val="00792DED"/>
    <w:rsid w:val="00792EAA"/>
    <w:rsid w:val="00793F79"/>
    <w:rsid w:val="00796BC7"/>
    <w:rsid w:val="007970DE"/>
    <w:rsid w:val="007971C9"/>
    <w:rsid w:val="0079790B"/>
    <w:rsid w:val="007A08C3"/>
    <w:rsid w:val="007A0D44"/>
    <w:rsid w:val="007A2313"/>
    <w:rsid w:val="007A2942"/>
    <w:rsid w:val="007A35EC"/>
    <w:rsid w:val="007A44B1"/>
    <w:rsid w:val="007A4EBD"/>
    <w:rsid w:val="007A58A7"/>
    <w:rsid w:val="007A7FB6"/>
    <w:rsid w:val="007B0159"/>
    <w:rsid w:val="007B1B8B"/>
    <w:rsid w:val="007B4BAE"/>
    <w:rsid w:val="007B5329"/>
    <w:rsid w:val="007B575F"/>
    <w:rsid w:val="007C086E"/>
    <w:rsid w:val="007C17C4"/>
    <w:rsid w:val="007C1B55"/>
    <w:rsid w:val="007C362B"/>
    <w:rsid w:val="007C3F50"/>
    <w:rsid w:val="007C44F2"/>
    <w:rsid w:val="007C555A"/>
    <w:rsid w:val="007C593B"/>
    <w:rsid w:val="007C5E34"/>
    <w:rsid w:val="007C636F"/>
    <w:rsid w:val="007C7035"/>
    <w:rsid w:val="007D0B0E"/>
    <w:rsid w:val="007D0EB5"/>
    <w:rsid w:val="007D0ED9"/>
    <w:rsid w:val="007D1862"/>
    <w:rsid w:val="007D219E"/>
    <w:rsid w:val="007D4030"/>
    <w:rsid w:val="007D5A78"/>
    <w:rsid w:val="007D5CD8"/>
    <w:rsid w:val="007E04C3"/>
    <w:rsid w:val="007E14AF"/>
    <w:rsid w:val="007E2DBE"/>
    <w:rsid w:val="007E3886"/>
    <w:rsid w:val="007E3EFA"/>
    <w:rsid w:val="007E44D4"/>
    <w:rsid w:val="007E473E"/>
    <w:rsid w:val="007E5222"/>
    <w:rsid w:val="007E522F"/>
    <w:rsid w:val="007E5A62"/>
    <w:rsid w:val="007E5D23"/>
    <w:rsid w:val="007E6405"/>
    <w:rsid w:val="007E6A63"/>
    <w:rsid w:val="007E6B30"/>
    <w:rsid w:val="007E7352"/>
    <w:rsid w:val="007E7DDC"/>
    <w:rsid w:val="007F0E56"/>
    <w:rsid w:val="007F254F"/>
    <w:rsid w:val="007F2E2C"/>
    <w:rsid w:val="007F34D4"/>
    <w:rsid w:val="007F48F7"/>
    <w:rsid w:val="007F5DCB"/>
    <w:rsid w:val="007F64C9"/>
    <w:rsid w:val="007F75F9"/>
    <w:rsid w:val="00800E0B"/>
    <w:rsid w:val="00801938"/>
    <w:rsid w:val="00802F3B"/>
    <w:rsid w:val="00803A54"/>
    <w:rsid w:val="0080565F"/>
    <w:rsid w:val="008056C3"/>
    <w:rsid w:val="00805FCE"/>
    <w:rsid w:val="0080603E"/>
    <w:rsid w:val="00807D27"/>
    <w:rsid w:val="008108A5"/>
    <w:rsid w:val="00813E97"/>
    <w:rsid w:val="0081520F"/>
    <w:rsid w:val="008152C2"/>
    <w:rsid w:val="008155EB"/>
    <w:rsid w:val="0082150B"/>
    <w:rsid w:val="00822DAC"/>
    <w:rsid w:val="008255FA"/>
    <w:rsid w:val="00825821"/>
    <w:rsid w:val="00825E79"/>
    <w:rsid w:val="00827174"/>
    <w:rsid w:val="008272E0"/>
    <w:rsid w:val="00827386"/>
    <w:rsid w:val="00827572"/>
    <w:rsid w:val="008302BD"/>
    <w:rsid w:val="008303F5"/>
    <w:rsid w:val="008309CB"/>
    <w:rsid w:val="00830CEF"/>
    <w:rsid w:val="00832F55"/>
    <w:rsid w:val="008338B3"/>
    <w:rsid w:val="008339D4"/>
    <w:rsid w:val="00834787"/>
    <w:rsid w:val="008355C6"/>
    <w:rsid w:val="008363E2"/>
    <w:rsid w:val="0083676D"/>
    <w:rsid w:val="00836D10"/>
    <w:rsid w:val="00837798"/>
    <w:rsid w:val="00841143"/>
    <w:rsid w:val="00841333"/>
    <w:rsid w:val="0084154E"/>
    <w:rsid w:val="008415EA"/>
    <w:rsid w:val="008420D0"/>
    <w:rsid w:val="00842566"/>
    <w:rsid w:val="008426BA"/>
    <w:rsid w:val="00842C1B"/>
    <w:rsid w:val="008449C8"/>
    <w:rsid w:val="008476DD"/>
    <w:rsid w:val="00850436"/>
    <w:rsid w:val="008504D2"/>
    <w:rsid w:val="00853A95"/>
    <w:rsid w:val="00857FF8"/>
    <w:rsid w:val="00860B02"/>
    <w:rsid w:val="00862907"/>
    <w:rsid w:val="00865798"/>
    <w:rsid w:val="00865DDA"/>
    <w:rsid w:val="008663FA"/>
    <w:rsid w:val="00866BD4"/>
    <w:rsid w:val="00867B10"/>
    <w:rsid w:val="00867C7B"/>
    <w:rsid w:val="00871001"/>
    <w:rsid w:val="00871487"/>
    <w:rsid w:val="00871752"/>
    <w:rsid w:val="008723F5"/>
    <w:rsid w:val="0087439B"/>
    <w:rsid w:val="00875EEA"/>
    <w:rsid w:val="00877E7F"/>
    <w:rsid w:val="00880D7D"/>
    <w:rsid w:val="00881283"/>
    <w:rsid w:val="008816CF"/>
    <w:rsid w:val="008816E0"/>
    <w:rsid w:val="0088181A"/>
    <w:rsid w:val="008854A3"/>
    <w:rsid w:val="008857FD"/>
    <w:rsid w:val="0088616A"/>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9F9"/>
    <w:rsid w:val="008B4CE5"/>
    <w:rsid w:val="008B5003"/>
    <w:rsid w:val="008B5A7F"/>
    <w:rsid w:val="008C1188"/>
    <w:rsid w:val="008C3AD0"/>
    <w:rsid w:val="008C3F55"/>
    <w:rsid w:val="008C671E"/>
    <w:rsid w:val="008C797A"/>
    <w:rsid w:val="008D0033"/>
    <w:rsid w:val="008D0DE7"/>
    <w:rsid w:val="008D0E71"/>
    <w:rsid w:val="008D3063"/>
    <w:rsid w:val="008D3EA1"/>
    <w:rsid w:val="008D4605"/>
    <w:rsid w:val="008D50AB"/>
    <w:rsid w:val="008D566D"/>
    <w:rsid w:val="008D5999"/>
    <w:rsid w:val="008D67D3"/>
    <w:rsid w:val="008D758C"/>
    <w:rsid w:val="008E121A"/>
    <w:rsid w:val="008E269D"/>
    <w:rsid w:val="008E30E1"/>
    <w:rsid w:val="008E4155"/>
    <w:rsid w:val="008E4F12"/>
    <w:rsid w:val="008E5F66"/>
    <w:rsid w:val="008E73C4"/>
    <w:rsid w:val="008F34C7"/>
    <w:rsid w:val="008F7212"/>
    <w:rsid w:val="009002F8"/>
    <w:rsid w:val="0090337F"/>
    <w:rsid w:val="00905563"/>
    <w:rsid w:val="00907775"/>
    <w:rsid w:val="00911008"/>
    <w:rsid w:val="00911D18"/>
    <w:rsid w:val="00912486"/>
    <w:rsid w:val="00914386"/>
    <w:rsid w:val="00914E00"/>
    <w:rsid w:val="00917D53"/>
    <w:rsid w:val="009215D3"/>
    <w:rsid w:val="00922388"/>
    <w:rsid w:val="00923AC3"/>
    <w:rsid w:val="00923D04"/>
    <w:rsid w:val="00925062"/>
    <w:rsid w:val="009250FB"/>
    <w:rsid w:val="00927780"/>
    <w:rsid w:val="00927AFF"/>
    <w:rsid w:val="0093032D"/>
    <w:rsid w:val="00933A94"/>
    <w:rsid w:val="00933E29"/>
    <w:rsid w:val="009351B0"/>
    <w:rsid w:val="00940168"/>
    <w:rsid w:val="009419D5"/>
    <w:rsid w:val="00942B19"/>
    <w:rsid w:val="0094346E"/>
    <w:rsid w:val="009437D3"/>
    <w:rsid w:val="00945869"/>
    <w:rsid w:val="00945919"/>
    <w:rsid w:val="00945C55"/>
    <w:rsid w:val="00947A5E"/>
    <w:rsid w:val="00951B1D"/>
    <w:rsid w:val="00951F08"/>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6313"/>
    <w:rsid w:val="00976367"/>
    <w:rsid w:val="0097768C"/>
    <w:rsid w:val="009778E2"/>
    <w:rsid w:val="00981954"/>
    <w:rsid w:val="00982014"/>
    <w:rsid w:val="00983E5A"/>
    <w:rsid w:val="00984A09"/>
    <w:rsid w:val="00987C62"/>
    <w:rsid w:val="00990D4E"/>
    <w:rsid w:val="0099221C"/>
    <w:rsid w:val="00992741"/>
    <w:rsid w:val="009928A2"/>
    <w:rsid w:val="009938A6"/>
    <w:rsid w:val="009941BC"/>
    <w:rsid w:val="009955A6"/>
    <w:rsid w:val="00996703"/>
    <w:rsid w:val="009A12E1"/>
    <w:rsid w:val="009A17CF"/>
    <w:rsid w:val="009A185C"/>
    <w:rsid w:val="009A3EC3"/>
    <w:rsid w:val="009A3F42"/>
    <w:rsid w:val="009A56FA"/>
    <w:rsid w:val="009A6275"/>
    <w:rsid w:val="009B0701"/>
    <w:rsid w:val="009B0D36"/>
    <w:rsid w:val="009B0EB5"/>
    <w:rsid w:val="009B1C6A"/>
    <w:rsid w:val="009B2A96"/>
    <w:rsid w:val="009B4C90"/>
    <w:rsid w:val="009B5120"/>
    <w:rsid w:val="009B5B7E"/>
    <w:rsid w:val="009B6E28"/>
    <w:rsid w:val="009C01FB"/>
    <w:rsid w:val="009C03F2"/>
    <w:rsid w:val="009C08B8"/>
    <w:rsid w:val="009C0AC1"/>
    <w:rsid w:val="009C2421"/>
    <w:rsid w:val="009C3450"/>
    <w:rsid w:val="009C3612"/>
    <w:rsid w:val="009C41E3"/>
    <w:rsid w:val="009C48E8"/>
    <w:rsid w:val="009C4DDB"/>
    <w:rsid w:val="009C50F1"/>
    <w:rsid w:val="009C5329"/>
    <w:rsid w:val="009C747B"/>
    <w:rsid w:val="009C74E6"/>
    <w:rsid w:val="009D0135"/>
    <w:rsid w:val="009D014D"/>
    <w:rsid w:val="009D0A3A"/>
    <w:rsid w:val="009D1C89"/>
    <w:rsid w:val="009D2EE9"/>
    <w:rsid w:val="009D30A8"/>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69E"/>
    <w:rsid w:val="009F6724"/>
    <w:rsid w:val="009F73B6"/>
    <w:rsid w:val="00A011E2"/>
    <w:rsid w:val="00A01764"/>
    <w:rsid w:val="00A0196F"/>
    <w:rsid w:val="00A02355"/>
    <w:rsid w:val="00A03523"/>
    <w:rsid w:val="00A038DE"/>
    <w:rsid w:val="00A04B1D"/>
    <w:rsid w:val="00A07245"/>
    <w:rsid w:val="00A07BE7"/>
    <w:rsid w:val="00A1008A"/>
    <w:rsid w:val="00A10B2A"/>
    <w:rsid w:val="00A120A3"/>
    <w:rsid w:val="00A12F3A"/>
    <w:rsid w:val="00A1347A"/>
    <w:rsid w:val="00A1465E"/>
    <w:rsid w:val="00A14D6C"/>
    <w:rsid w:val="00A14FB2"/>
    <w:rsid w:val="00A16B44"/>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377"/>
    <w:rsid w:val="00A31821"/>
    <w:rsid w:val="00A32844"/>
    <w:rsid w:val="00A32A97"/>
    <w:rsid w:val="00A32EAC"/>
    <w:rsid w:val="00A33C21"/>
    <w:rsid w:val="00A344B9"/>
    <w:rsid w:val="00A370D1"/>
    <w:rsid w:val="00A40C21"/>
    <w:rsid w:val="00A40E7E"/>
    <w:rsid w:val="00A41548"/>
    <w:rsid w:val="00A41AA4"/>
    <w:rsid w:val="00A42996"/>
    <w:rsid w:val="00A43086"/>
    <w:rsid w:val="00A433C6"/>
    <w:rsid w:val="00A4462F"/>
    <w:rsid w:val="00A451D6"/>
    <w:rsid w:val="00A468E9"/>
    <w:rsid w:val="00A47F16"/>
    <w:rsid w:val="00A5062D"/>
    <w:rsid w:val="00A5120A"/>
    <w:rsid w:val="00A53943"/>
    <w:rsid w:val="00A53C22"/>
    <w:rsid w:val="00A5464A"/>
    <w:rsid w:val="00A55B43"/>
    <w:rsid w:val="00A55C6A"/>
    <w:rsid w:val="00A56121"/>
    <w:rsid w:val="00A57444"/>
    <w:rsid w:val="00A60AF2"/>
    <w:rsid w:val="00A60F5E"/>
    <w:rsid w:val="00A61BAD"/>
    <w:rsid w:val="00A62BF0"/>
    <w:rsid w:val="00A62CA7"/>
    <w:rsid w:val="00A648EC"/>
    <w:rsid w:val="00A649DD"/>
    <w:rsid w:val="00A653E3"/>
    <w:rsid w:val="00A65672"/>
    <w:rsid w:val="00A657E2"/>
    <w:rsid w:val="00A66815"/>
    <w:rsid w:val="00A70210"/>
    <w:rsid w:val="00A70FA7"/>
    <w:rsid w:val="00A71A8D"/>
    <w:rsid w:val="00A7206E"/>
    <w:rsid w:val="00A72C52"/>
    <w:rsid w:val="00A74DCF"/>
    <w:rsid w:val="00A77D7E"/>
    <w:rsid w:val="00A77DCB"/>
    <w:rsid w:val="00A77E64"/>
    <w:rsid w:val="00A815B5"/>
    <w:rsid w:val="00A81C07"/>
    <w:rsid w:val="00A83EEC"/>
    <w:rsid w:val="00A84D24"/>
    <w:rsid w:val="00A863C7"/>
    <w:rsid w:val="00A86DFD"/>
    <w:rsid w:val="00A8726E"/>
    <w:rsid w:val="00A87AA7"/>
    <w:rsid w:val="00A87B48"/>
    <w:rsid w:val="00A90C60"/>
    <w:rsid w:val="00A90D73"/>
    <w:rsid w:val="00A9130A"/>
    <w:rsid w:val="00A9467C"/>
    <w:rsid w:val="00A94927"/>
    <w:rsid w:val="00A95CFB"/>
    <w:rsid w:val="00A95E82"/>
    <w:rsid w:val="00A96109"/>
    <w:rsid w:val="00A963E0"/>
    <w:rsid w:val="00A9640B"/>
    <w:rsid w:val="00A97009"/>
    <w:rsid w:val="00A97419"/>
    <w:rsid w:val="00A97C59"/>
    <w:rsid w:val="00A97FFA"/>
    <w:rsid w:val="00AA28A6"/>
    <w:rsid w:val="00AA4736"/>
    <w:rsid w:val="00AA4A2C"/>
    <w:rsid w:val="00AA5A0E"/>
    <w:rsid w:val="00AA6085"/>
    <w:rsid w:val="00AA6AF8"/>
    <w:rsid w:val="00AA7D31"/>
    <w:rsid w:val="00AB1A45"/>
    <w:rsid w:val="00AB1AF5"/>
    <w:rsid w:val="00AB1BCB"/>
    <w:rsid w:val="00AB360A"/>
    <w:rsid w:val="00AB3F1B"/>
    <w:rsid w:val="00AB5C5C"/>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AF7283"/>
    <w:rsid w:val="00B002F2"/>
    <w:rsid w:val="00B0037D"/>
    <w:rsid w:val="00B0248F"/>
    <w:rsid w:val="00B025B1"/>
    <w:rsid w:val="00B02B27"/>
    <w:rsid w:val="00B02C0A"/>
    <w:rsid w:val="00B03519"/>
    <w:rsid w:val="00B038B0"/>
    <w:rsid w:val="00B04409"/>
    <w:rsid w:val="00B05AC0"/>
    <w:rsid w:val="00B06146"/>
    <w:rsid w:val="00B06F27"/>
    <w:rsid w:val="00B07B76"/>
    <w:rsid w:val="00B11F3D"/>
    <w:rsid w:val="00B12BF4"/>
    <w:rsid w:val="00B1303D"/>
    <w:rsid w:val="00B14039"/>
    <w:rsid w:val="00B17285"/>
    <w:rsid w:val="00B21E97"/>
    <w:rsid w:val="00B223BA"/>
    <w:rsid w:val="00B236FC"/>
    <w:rsid w:val="00B24DD4"/>
    <w:rsid w:val="00B25510"/>
    <w:rsid w:val="00B25AB2"/>
    <w:rsid w:val="00B2676A"/>
    <w:rsid w:val="00B31A10"/>
    <w:rsid w:val="00B31AEC"/>
    <w:rsid w:val="00B32854"/>
    <w:rsid w:val="00B338B4"/>
    <w:rsid w:val="00B34505"/>
    <w:rsid w:val="00B34C35"/>
    <w:rsid w:val="00B35B53"/>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66C3"/>
    <w:rsid w:val="00B57457"/>
    <w:rsid w:val="00B57C90"/>
    <w:rsid w:val="00B57DCB"/>
    <w:rsid w:val="00B60F33"/>
    <w:rsid w:val="00B61275"/>
    <w:rsid w:val="00B61D2C"/>
    <w:rsid w:val="00B625B1"/>
    <w:rsid w:val="00B63695"/>
    <w:rsid w:val="00B660E5"/>
    <w:rsid w:val="00B66DDB"/>
    <w:rsid w:val="00B73535"/>
    <w:rsid w:val="00B736E1"/>
    <w:rsid w:val="00B7403C"/>
    <w:rsid w:val="00B7425F"/>
    <w:rsid w:val="00B7483D"/>
    <w:rsid w:val="00B74FB2"/>
    <w:rsid w:val="00B75910"/>
    <w:rsid w:val="00B75A20"/>
    <w:rsid w:val="00B7619B"/>
    <w:rsid w:val="00B80C59"/>
    <w:rsid w:val="00B80C68"/>
    <w:rsid w:val="00B817EA"/>
    <w:rsid w:val="00B81A0D"/>
    <w:rsid w:val="00B82726"/>
    <w:rsid w:val="00B83233"/>
    <w:rsid w:val="00B832A2"/>
    <w:rsid w:val="00B837B2"/>
    <w:rsid w:val="00B840A3"/>
    <w:rsid w:val="00B84EE7"/>
    <w:rsid w:val="00B871D6"/>
    <w:rsid w:val="00B87220"/>
    <w:rsid w:val="00B9279E"/>
    <w:rsid w:val="00B94318"/>
    <w:rsid w:val="00B96101"/>
    <w:rsid w:val="00B97F1C"/>
    <w:rsid w:val="00BA0453"/>
    <w:rsid w:val="00BA06DF"/>
    <w:rsid w:val="00BA1256"/>
    <w:rsid w:val="00BA2D3B"/>
    <w:rsid w:val="00BA3995"/>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04E"/>
    <w:rsid w:val="00BD4A7D"/>
    <w:rsid w:val="00BD58A3"/>
    <w:rsid w:val="00BD6C6E"/>
    <w:rsid w:val="00BE16A2"/>
    <w:rsid w:val="00BE177D"/>
    <w:rsid w:val="00BE28AF"/>
    <w:rsid w:val="00BE3B5D"/>
    <w:rsid w:val="00BE434F"/>
    <w:rsid w:val="00BE5219"/>
    <w:rsid w:val="00BE6297"/>
    <w:rsid w:val="00BE6894"/>
    <w:rsid w:val="00BE7A70"/>
    <w:rsid w:val="00BF4C14"/>
    <w:rsid w:val="00BF4EB0"/>
    <w:rsid w:val="00BF5139"/>
    <w:rsid w:val="00BF66E4"/>
    <w:rsid w:val="00BF6E7A"/>
    <w:rsid w:val="00BF79BB"/>
    <w:rsid w:val="00BF7C16"/>
    <w:rsid w:val="00BF7E17"/>
    <w:rsid w:val="00C04E42"/>
    <w:rsid w:val="00C04EB2"/>
    <w:rsid w:val="00C05AF1"/>
    <w:rsid w:val="00C0604C"/>
    <w:rsid w:val="00C0657C"/>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6B4B"/>
    <w:rsid w:val="00C31072"/>
    <w:rsid w:val="00C31A1E"/>
    <w:rsid w:val="00C32C86"/>
    <w:rsid w:val="00C337EF"/>
    <w:rsid w:val="00C343A3"/>
    <w:rsid w:val="00C34BFC"/>
    <w:rsid w:val="00C34E30"/>
    <w:rsid w:val="00C35D59"/>
    <w:rsid w:val="00C36EA6"/>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5E0"/>
    <w:rsid w:val="00C73174"/>
    <w:rsid w:val="00C7348E"/>
    <w:rsid w:val="00C736B1"/>
    <w:rsid w:val="00C737BE"/>
    <w:rsid w:val="00C73CD7"/>
    <w:rsid w:val="00C73F81"/>
    <w:rsid w:val="00C7597B"/>
    <w:rsid w:val="00C76B54"/>
    <w:rsid w:val="00C77FA2"/>
    <w:rsid w:val="00C81572"/>
    <w:rsid w:val="00C816DF"/>
    <w:rsid w:val="00C817D5"/>
    <w:rsid w:val="00C8239F"/>
    <w:rsid w:val="00C83695"/>
    <w:rsid w:val="00C840CA"/>
    <w:rsid w:val="00C84444"/>
    <w:rsid w:val="00C8646E"/>
    <w:rsid w:val="00C86789"/>
    <w:rsid w:val="00C86B47"/>
    <w:rsid w:val="00C86F4F"/>
    <w:rsid w:val="00C909B3"/>
    <w:rsid w:val="00C911F2"/>
    <w:rsid w:val="00C91C2E"/>
    <w:rsid w:val="00C92B95"/>
    <w:rsid w:val="00C92DC0"/>
    <w:rsid w:val="00C94AF6"/>
    <w:rsid w:val="00C968A5"/>
    <w:rsid w:val="00C97A2B"/>
    <w:rsid w:val="00CA04F6"/>
    <w:rsid w:val="00CA0912"/>
    <w:rsid w:val="00CA15E9"/>
    <w:rsid w:val="00CA2DC8"/>
    <w:rsid w:val="00CA35B1"/>
    <w:rsid w:val="00CA3B44"/>
    <w:rsid w:val="00CA4759"/>
    <w:rsid w:val="00CA5551"/>
    <w:rsid w:val="00CA6371"/>
    <w:rsid w:val="00CA6A41"/>
    <w:rsid w:val="00CA6BE9"/>
    <w:rsid w:val="00CA76BE"/>
    <w:rsid w:val="00CA7793"/>
    <w:rsid w:val="00CA795E"/>
    <w:rsid w:val="00CB4B25"/>
    <w:rsid w:val="00CB714D"/>
    <w:rsid w:val="00CB74B4"/>
    <w:rsid w:val="00CB75A5"/>
    <w:rsid w:val="00CB7FAB"/>
    <w:rsid w:val="00CC1215"/>
    <w:rsid w:val="00CC24BB"/>
    <w:rsid w:val="00CC3882"/>
    <w:rsid w:val="00CC41B3"/>
    <w:rsid w:val="00CC4836"/>
    <w:rsid w:val="00CC5FFF"/>
    <w:rsid w:val="00CC6481"/>
    <w:rsid w:val="00CC6713"/>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3B14"/>
    <w:rsid w:val="00CF449C"/>
    <w:rsid w:val="00CF4886"/>
    <w:rsid w:val="00CF5A32"/>
    <w:rsid w:val="00CF5D53"/>
    <w:rsid w:val="00CF6A66"/>
    <w:rsid w:val="00D00DDD"/>
    <w:rsid w:val="00D00EA4"/>
    <w:rsid w:val="00D02F9D"/>
    <w:rsid w:val="00D030DB"/>
    <w:rsid w:val="00D04D90"/>
    <w:rsid w:val="00D05E57"/>
    <w:rsid w:val="00D104E1"/>
    <w:rsid w:val="00D169FE"/>
    <w:rsid w:val="00D21FAB"/>
    <w:rsid w:val="00D23B27"/>
    <w:rsid w:val="00D24E66"/>
    <w:rsid w:val="00D2587C"/>
    <w:rsid w:val="00D262B5"/>
    <w:rsid w:val="00D27161"/>
    <w:rsid w:val="00D2743B"/>
    <w:rsid w:val="00D3164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6A62"/>
    <w:rsid w:val="00D57AD0"/>
    <w:rsid w:val="00D601F3"/>
    <w:rsid w:val="00D610AE"/>
    <w:rsid w:val="00D618C7"/>
    <w:rsid w:val="00D61A84"/>
    <w:rsid w:val="00D63C6D"/>
    <w:rsid w:val="00D64012"/>
    <w:rsid w:val="00D642A9"/>
    <w:rsid w:val="00D66501"/>
    <w:rsid w:val="00D66872"/>
    <w:rsid w:val="00D66E36"/>
    <w:rsid w:val="00D675F3"/>
    <w:rsid w:val="00D6799B"/>
    <w:rsid w:val="00D67B0E"/>
    <w:rsid w:val="00D710CE"/>
    <w:rsid w:val="00D71820"/>
    <w:rsid w:val="00D741C2"/>
    <w:rsid w:val="00D74646"/>
    <w:rsid w:val="00D778AA"/>
    <w:rsid w:val="00D77C12"/>
    <w:rsid w:val="00D8072C"/>
    <w:rsid w:val="00D82B8D"/>
    <w:rsid w:val="00D83630"/>
    <w:rsid w:val="00D84B85"/>
    <w:rsid w:val="00D84C7C"/>
    <w:rsid w:val="00D850FB"/>
    <w:rsid w:val="00D857C6"/>
    <w:rsid w:val="00D90616"/>
    <w:rsid w:val="00D90D90"/>
    <w:rsid w:val="00D916CA"/>
    <w:rsid w:val="00D91848"/>
    <w:rsid w:val="00D91FAE"/>
    <w:rsid w:val="00D93DC9"/>
    <w:rsid w:val="00D94385"/>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5B16"/>
    <w:rsid w:val="00DB6A18"/>
    <w:rsid w:val="00DB74DF"/>
    <w:rsid w:val="00DB7D3D"/>
    <w:rsid w:val="00DC03F6"/>
    <w:rsid w:val="00DC0551"/>
    <w:rsid w:val="00DC179A"/>
    <w:rsid w:val="00DC17A1"/>
    <w:rsid w:val="00DC1887"/>
    <w:rsid w:val="00DC1C86"/>
    <w:rsid w:val="00DC1E02"/>
    <w:rsid w:val="00DC1F6F"/>
    <w:rsid w:val="00DC2D90"/>
    <w:rsid w:val="00DC4DE8"/>
    <w:rsid w:val="00DC52B1"/>
    <w:rsid w:val="00DC574D"/>
    <w:rsid w:val="00DC59FD"/>
    <w:rsid w:val="00DC72AD"/>
    <w:rsid w:val="00DD033F"/>
    <w:rsid w:val="00DD044F"/>
    <w:rsid w:val="00DD0EE5"/>
    <w:rsid w:val="00DD0FD8"/>
    <w:rsid w:val="00DD46BA"/>
    <w:rsid w:val="00DD4FD7"/>
    <w:rsid w:val="00DD6016"/>
    <w:rsid w:val="00DD7513"/>
    <w:rsid w:val="00DE0B96"/>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1CF0"/>
    <w:rsid w:val="00E22301"/>
    <w:rsid w:val="00E22ED3"/>
    <w:rsid w:val="00E22F9D"/>
    <w:rsid w:val="00E230D6"/>
    <w:rsid w:val="00E24370"/>
    <w:rsid w:val="00E2586A"/>
    <w:rsid w:val="00E25A8A"/>
    <w:rsid w:val="00E26A02"/>
    <w:rsid w:val="00E26A2E"/>
    <w:rsid w:val="00E27518"/>
    <w:rsid w:val="00E27976"/>
    <w:rsid w:val="00E313AE"/>
    <w:rsid w:val="00E3242F"/>
    <w:rsid w:val="00E325A4"/>
    <w:rsid w:val="00E32AAE"/>
    <w:rsid w:val="00E34359"/>
    <w:rsid w:val="00E34381"/>
    <w:rsid w:val="00E348B8"/>
    <w:rsid w:val="00E3528A"/>
    <w:rsid w:val="00E35CD2"/>
    <w:rsid w:val="00E35DD6"/>
    <w:rsid w:val="00E401B2"/>
    <w:rsid w:val="00E41805"/>
    <w:rsid w:val="00E423A5"/>
    <w:rsid w:val="00E428E1"/>
    <w:rsid w:val="00E439CE"/>
    <w:rsid w:val="00E43C3E"/>
    <w:rsid w:val="00E45053"/>
    <w:rsid w:val="00E45555"/>
    <w:rsid w:val="00E45561"/>
    <w:rsid w:val="00E4653E"/>
    <w:rsid w:val="00E4778F"/>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896"/>
    <w:rsid w:val="00E74A4C"/>
    <w:rsid w:val="00E75E8E"/>
    <w:rsid w:val="00E7777C"/>
    <w:rsid w:val="00E804D4"/>
    <w:rsid w:val="00E80E35"/>
    <w:rsid w:val="00E811B0"/>
    <w:rsid w:val="00E816EE"/>
    <w:rsid w:val="00E82BF4"/>
    <w:rsid w:val="00E83010"/>
    <w:rsid w:val="00E84469"/>
    <w:rsid w:val="00E85E6A"/>
    <w:rsid w:val="00E86FE5"/>
    <w:rsid w:val="00E919C4"/>
    <w:rsid w:val="00E92CBF"/>
    <w:rsid w:val="00E95587"/>
    <w:rsid w:val="00E95EED"/>
    <w:rsid w:val="00E960A0"/>
    <w:rsid w:val="00E968CA"/>
    <w:rsid w:val="00E96B5E"/>
    <w:rsid w:val="00E9740F"/>
    <w:rsid w:val="00E97F7F"/>
    <w:rsid w:val="00EA09B5"/>
    <w:rsid w:val="00EA1708"/>
    <w:rsid w:val="00EA2043"/>
    <w:rsid w:val="00EA2B9E"/>
    <w:rsid w:val="00EA373E"/>
    <w:rsid w:val="00EA546A"/>
    <w:rsid w:val="00EA5B2D"/>
    <w:rsid w:val="00EA6C92"/>
    <w:rsid w:val="00EA6EF4"/>
    <w:rsid w:val="00EA7BAE"/>
    <w:rsid w:val="00EB0069"/>
    <w:rsid w:val="00EB0190"/>
    <w:rsid w:val="00EB23CB"/>
    <w:rsid w:val="00EB2B06"/>
    <w:rsid w:val="00EB41E4"/>
    <w:rsid w:val="00EB425C"/>
    <w:rsid w:val="00EB490F"/>
    <w:rsid w:val="00EB4962"/>
    <w:rsid w:val="00EB4A84"/>
    <w:rsid w:val="00EB4AC4"/>
    <w:rsid w:val="00EB76CB"/>
    <w:rsid w:val="00EC1003"/>
    <w:rsid w:val="00EC2854"/>
    <w:rsid w:val="00EC6577"/>
    <w:rsid w:val="00EC70A3"/>
    <w:rsid w:val="00EC7259"/>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215"/>
    <w:rsid w:val="00EF2D83"/>
    <w:rsid w:val="00EF4BA0"/>
    <w:rsid w:val="00EF666E"/>
    <w:rsid w:val="00EF6BB7"/>
    <w:rsid w:val="00F0001B"/>
    <w:rsid w:val="00F0112D"/>
    <w:rsid w:val="00F01874"/>
    <w:rsid w:val="00F0347B"/>
    <w:rsid w:val="00F03C84"/>
    <w:rsid w:val="00F06756"/>
    <w:rsid w:val="00F07968"/>
    <w:rsid w:val="00F1026B"/>
    <w:rsid w:val="00F12010"/>
    <w:rsid w:val="00F125EB"/>
    <w:rsid w:val="00F12A54"/>
    <w:rsid w:val="00F13642"/>
    <w:rsid w:val="00F1379D"/>
    <w:rsid w:val="00F13CE5"/>
    <w:rsid w:val="00F13FC7"/>
    <w:rsid w:val="00F14DBE"/>
    <w:rsid w:val="00F15CA6"/>
    <w:rsid w:val="00F17746"/>
    <w:rsid w:val="00F17969"/>
    <w:rsid w:val="00F17CC4"/>
    <w:rsid w:val="00F20E8B"/>
    <w:rsid w:val="00F20F76"/>
    <w:rsid w:val="00F21B54"/>
    <w:rsid w:val="00F25E6C"/>
    <w:rsid w:val="00F2650F"/>
    <w:rsid w:val="00F27CF8"/>
    <w:rsid w:val="00F27D7B"/>
    <w:rsid w:val="00F30BDB"/>
    <w:rsid w:val="00F3393C"/>
    <w:rsid w:val="00F33D0A"/>
    <w:rsid w:val="00F34631"/>
    <w:rsid w:val="00F358EA"/>
    <w:rsid w:val="00F37ED6"/>
    <w:rsid w:val="00F42CC4"/>
    <w:rsid w:val="00F44E5C"/>
    <w:rsid w:val="00F45ABD"/>
    <w:rsid w:val="00F47080"/>
    <w:rsid w:val="00F47BBE"/>
    <w:rsid w:val="00F509D4"/>
    <w:rsid w:val="00F51386"/>
    <w:rsid w:val="00F5335B"/>
    <w:rsid w:val="00F53F90"/>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5E72"/>
    <w:rsid w:val="00F66274"/>
    <w:rsid w:val="00F67347"/>
    <w:rsid w:val="00F67471"/>
    <w:rsid w:val="00F70673"/>
    <w:rsid w:val="00F72EB5"/>
    <w:rsid w:val="00F73B1B"/>
    <w:rsid w:val="00F73CB8"/>
    <w:rsid w:val="00F7734D"/>
    <w:rsid w:val="00F827F2"/>
    <w:rsid w:val="00F83835"/>
    <w:rsid w:val="00F84D2D"/>
    <w:rsid w:val="00F85097"/>
    <w:rsid w:val="00F85109"/>
    <w:rsid w:val="00F86376"/>
    <w:rsid w:val="00F87AE1"/>
    <w:rsid w:val="00F9024C"/>
    <w:rsid w:val="00F9073B"/>
    <w:rsid w:val="00F90DE7"/>
    <w:rsid w:val="00F91074"/>
    <w:rsid w:val="00F92563"/>
    <w:rsid w:val="00F92937"/>
    <w:rsid w:val="00F94972"/>
    <w:rsid w:val="00F978B6"/>
    <w:rsid w:val="00FA06E1"/>
    <w:rsid w:val="00FA2D35"/>
    <w:rsid w:val="00FA401E"/>
    <w:rsid w:val="00FA4333"/>
    <w:rsid w:val="00FA55D9"/>
    <w:rsid w:val="00FA7F5F"/>
    <w:rsid w:val="00FB00C9"/>
    <w:rsid w:val="00FB0E7A"/>
    <w:rsid w:val="00FB21B7"/>
    <w:rsid w:val="00FB2CB8"/>
    <w:rsid w:val="00FB48AE"/>
    <w:rsid w:val="00FB64CE"/>
    <w:rsid w:val="00FB6531"/>
    <w:rsid w:val="00FB6E77"/>
    <w:rsid w:val="00FB7441"/>
    <w:rsid w:val="00FC0DC9"/>
    <w:rsid w:val="00FC0F96"/>
    <w:rsid w:val="00FC1B98"/>
    <w:rsid w:val="00FC21C2"/>
    <w:rsid w:val="00FC2346"/>
    <w:rsid w:val="00FC24D7"/>
    <w:rsid w:val="00FC2839"/>
    <w:rsid w:val="00FC3236"/>
    <w:rsid w:val="00FC360C"/>
    <w:rsid w:val="00FC4A9B"/>
    <w:rsid w:val="00FC6593"/>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42</Pages>
  <Words>12921</Words>
  <Characters>77532</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GKM.271.1.25.2022</dc:description>
  <cp:lastModifiedBy>Tomasz Szreiber</cp:lastModifiedBy>
  <cp:revision>41</cp:revision>
  <cp:lastPrinted>2022-08-09T10:38:00Z</cp:lastPrinted>
  <dcterms:created xsi:type="dcterms:W3CDTF">2022-11-17T09:13:00Z</dcterms:created>
  <dcterms:modified xsi:type="dcterms:W3CDTF">2022-11-29T13:48:00Z</dcterms:modified>
</cp:coreProperties>
</file>