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BA1A1B0" w:rsidR="00373890" w:rsidRPr="00C34A01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Adres e-mail</w:t>
            </w:r>
            <w:r w:rsidR="00C34A01">
              <w:rPr>
                <w:b/>
                <w:bCs/>
              </w:rPr>
              <w:t xml:space="preserve"> </w:t>
            </w:r>
            <w:r w:rsidR="00C34A01">
              <w:t xml:space="preserve">(adres, </w:t>
            </w:r>
            <w:r w:rsidR="00C34A01" w:rsidRPr="000F273E">
              <w:t>na którym prowadzona będzie korespondencja związana z postępowaniem</w:t>
            </w:r>
            <w:r w:rsidR="00C34A01">
              <w:t>)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4EA13252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</w:t>
            </w:r>
            <w:r w:rsidR="00C34A01">
              <w:t xml:space="preserve">opcjonalnie - </w:t>
            </w:r>
            <w:r w:rsidRPr="0022771A">
              <w:t>jeśli dotyczy</w:t>
            </w:r>
            <w:r w:rsidR="00C34A01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294AD96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>(</w:t>
            </w:r>
            <w:r w:rsidR="00C34A01">
              <w:t xml:space="preserve">opcjonalnie, </w:t>
            </w:r>
            <w:r>
              <w:t xml:space="preserve">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0A9C84A4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C34A01">
              <w:t xml:space="preserve">opcjonalnie,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</w:t>
            </w:r>
            <w:r w:rsidRPr="009540C7">
              <w:lastRenderedPageBreak/>
              <w:t xml:space="preserve">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0252C926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1D78AE">
              <w:t xml:space="preserve">opcjonalnie, </w:t>
            </w:r>
            <w:r>
              <w:t>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52667705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2752A9" w:rsidRPr="002752A9">
        <w:rPr>
          <w:rFonts w:cs="Calibri Light"/>
          <w:b/>
          <w:bCs/>
          <w:color w:val="000000"/>
          <w:szCs w:val="24"/>
          <w:u w:val="single"/>
          <w:lang w:eastAsia="zh-CN"/>
        </w:rPr>
        <w:t>Prowadzenie i utrzymanie targowiska miejskiego oraz szaletów miejskich w latach 2023-2025</w:t>
      </w:r>
      <w:r w:rsidR="002752A9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5785CA4A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1 – CENA WYNAGRODZENIA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przedmiotu </w:t>
      </w:r>
      <w:r w:rsidR="00B25E6A">
        <w:rPr>
          <w:rFonts w:cs="Calibri Light"/>
          <w:color w:val="000000"/>
          <w:szCs w:val="24"/>
          <w:lang w:eastAsia="zh-CN"/>
        </w:rPr>
        <w:t>zamówienia</w:t>
      </w:r>
      <w:r w:rsidR="00A60D23">
        <w:rPr>
          <w:rFonts w:cs="Calibri Light"/>
          <w:color w:val="000000"/>
          <w:szCs w:val="24"/>
          <w:lang w:eastAsia="zh-CN"/>
        </w:rPr>
        <w:t xml:space="preserve"> </w:t>
      </w:r>
      <w:r w:rsidR="00A60D23" w:rsidRPr="002B2A42">
        <w:rPr>
          <w:rFonts w:cs="Calibri Light"/>
          <w:b/>
          <w:bCs/>
          <w:color w:val="000000"/>
          <w:szCs w:val="24"/>
          <w:u w:val="single"/>
          <w:lang w:eastAsia="zh-CN"/>
        </w:rPr>
        <w:t>ZA 2023 ROK</w:t>
      </w:r>
      <w:r w:rsidR="00B25E6A">
        <w:rPr>
          <w:rFonts w:cs="Calibri Light"/>
          <w:color w:val="000000"/>
          <w:szCs w:val="24"/>
          <w:lang w:eastAsia="zh-CN"/>
        </w:rPr>
        <w:t>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3036983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A60D23">
        <w:rPr>
          <w:rFonts w:cs="Calibri Light"/>
          <w:b/>
          <w:bCs/>
          <w:color w:val="000000"/>
          <w:szCs w:val="24"/>
          <w:lang w:eastAsia="zh-CN"/>
        </w:rPr>
        <w:t>TERMIN PŁATNOŚCI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8"/>
        <w:gridCol w:w="3607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3278C098" w:rsidR="00144443" w:rsidRPr="00D252E6" w:rsidRDefault="00A60D23" w:rsidP="00144443">
            <w:pPr>
              <w:spacing w:after="0" w:line="240" w:lineRule="auto"/>
            </w:pPr>
            <w:r w:rsidRPr="00A60D23">
              <w:rPr>
                <w:b/>
                <w:bCs/>
              </w:rPr>
              <w:t xml:space="preserve">oferujemy następujący termin płatności </w:t>
            </w:r>
            <w:r w:rsidRPr="00A60D23">
              <w:t>[w dniach]: [„</w:t>
            </w:r>
            <w:r w:rsidRPr="00A60D23">
              <w:rPr>
                <w:b/>
                <w:bCs/>
              </w:rPr>
              <w:t>termin płatności</w:t>
            </w:r>
            <w:r w:rsidRPr="00A60D23">
              <w:t>”</w:t>
            </w:r>
            <w:r>
              <w:t xml:space="preserve"> </w:t>
            </w:r>
            <w:r w:rsidRPr="00A60D23">
              <w:t xml:space="preserve">= liczba całkowita z przedziału od </w:t>
            </w:r>
            <w:r>
              <w:t>2</w:t>
            </w:r>
            <w:r w:rsidRPr="00A60D23">
              <w:t>1 do 30 dni od momentu złożenia prawidłowo wystawionej faktury w siedzibie Zamawiającego]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 xml:space="preserve">rozporządzenie Parlamentu </w:t>
      </w:r>
      <w:r w:rsidRPr="00D252E6">
        <w:rPr>
          <w:i/>
          <w:iCs/>
          <w:color w:val="C00000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2FF81008" w14:textId="75B637A3" w:rsidR="00200A7D" w:rsidRPr="00200A7D" w:rsidRDefault="00200A7D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>
        <w:rPr>
          <w:rFonts w:asciiTheme="majorHAnsi" w:hAnsiTheme="majorHAnsi" w:cs="Calibri Light"/>
          <w:color w:val="0070C0"/>
          <w:szCs w:val="24"/>
          <w:lang w:eastAsia="zh-CN"/>
        </w:rPr>
        <w:t>Kosztorys ofertowy (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sporządzony na podstawie załącznik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a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 nr 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7 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do SWZ</w:t>
      </w:r>
      <w:r>
        <w:rPr>
          <w:rFonts w:asciiTheme="majorHAnsi" w:hAnsiTheme="majorHAnsi" w:cs="Calibri Light"/>
          <w:color w:val="0070C0"/>
          <w:szCs w:val="24"/>
          <w:lang w:eastAsia="zh-CN"/>
        </w:rPr>
        <w:t>)</w:t>
      </w:r>
      <w:r w:rsidR="00B55506">
        <w:rPr>
          <w:rFonts w:asciiTheme="majorHAnsi" w:hAnsiTheme="majorHAnsi" w:cs="Calibri Light"/>
          <w:color w:val="0070C0"/>
          <w:szCs w:val="24"/>
          <w:lang w:eastAsia="zh-CN"/>
        </w:rPr>
        <w:t xml:space="preserve">, </w:t>
      </w:r>
    </w:p>
    <w:p w14:paraId="4A5D237D" w14:textId="750DDD84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lastRenderedPageBreak/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1A3333EA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2752A9" w:rsidRPr="002752A9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Prowadzenie i utrzymanie targowiska miejskiego oraz szaletów miejskich w latach 2023-2025</w:t>
      </w:r>
      <w:r w:rsidR="002752A9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402E6EFD" w14:textId="7D634B39" w:rsidR="007B6E40" w:rsidRPr="002561BC" w:rsidRDefault="001F6D2B" w:rsidP="002561BC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52E55B1E" w:rsidR="00524B1B" w:rsidRDefault="00DA15CA" w:rsidP="00190066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  <w:r w:rsidR="00717B48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wspólnie ubiegających się o udzielenie zamówienia). </w:t>
      </w:r>
    </w:p>
    <w:sectPr w:rsidR="00524B1B" w:rsidSect="002752A9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4270" w14:textId="77777777" w:rsidR="00290B98" w:rsidRDefault="00290B98" w:rsidP="002F0EA8">
      <w:pPr>
        <w:spacing w:after="0" w:line="240" w:lineRule="auto"/>
      </w:pPr>
      <w:r>
        <w:separator/>
      </w:r>
    </w:p>
  </w:endnote>
  <w:endnote w:type="continuationSeparator" w:id="0">
    <w:p w14:paraId="632548B1" w14:textId="77777777" w:rsidR="00290B98" w:rsidRDefault="00290B98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4736" w14:textId="77777777" w:rsidR="00290B98" w:rsidRDefault="00290B98" w:rsidP="002F0EA8">
      <w:pPr>
        <w:spacing w:after="0" w:line="240" w:lineRule="auto"/>
      </w:pPr>
      <w:r>
        <w:separator/>
      </w:r>
    </w:p>
  </w:footnote>
  <w:footnote w:type="continuationSeparator" w:id="0">
    <w:p w14:paraId="6A4B354C" w14:textId="77777777" w:rsidR="00290B98" w:rsidRDefault="00290B98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14F43772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E107E7">
      <w:rPr>
        <w:b/>
        <w:bCs/>
        <w:i/>
        <w:iCs/>
        <w:szCs w:val="24"/>
      </w:rPr>
      <w:t>GKM.271.1.26.2022</w:t>
    </w:r>
    <w:r w:rsidR="0073315C">
      <w:rPr>
        <w:b/>
        <w:bCs/>
        <w:i/>
        <w:iCs/>
        <w:szCs w:val="24"/>
      </w:rPr>
      <w:t xml:space="preserve">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752A9" w:rsidRPr="002752A9">
      <w:rPr>
        <w:b/>
        <w:bCs/>
        <w:i/>
        <w:iCs/>
        <w:szCs w:val="24"/>
      </w:rPr>
      <w:t>Prowadzenie i utrzymanie targowiska miejskiego oraz szaletów miejskich w latach 2023-2025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679" w14:textId="29167E7F" w:rsidR="006836B8" w:rsidRPr="00E86497" w:rsidRDefault="006836B8" w:rsidP="006836B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E107E7">
      <w:rPr>
        <w:b/>
        <w:bCs/>
        <w:i/>
        <w:iCs/>
        <w:szCs w:val="24"/>
      </w:rPr>
      <w:t>6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752A9" w:rsidRPr="002752A9">
      <w:rPr>
        <w:b/>
        <w:bCs/>
        <w:i/>
        <w:iCs/>
        <w:szCs w:val="24"/>
      </w:rPr>
      <w:t>Prowadzenie i utrzymanie targowiska miejskiego oraz szaletów miejskich w latach 2023-2025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2764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24E"/>
    <w:rsid w:val="00060DC9"/>
    <w:rsid w:val="00061460"/>
    <w:rsid w:val="00064FAC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0FAB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D78AE"/>
    <w:rsid w:val="001E26EC"/>
    <w:rsid w:val="001E709D"/>
    <w:rsid w:val="001E7A8B"/>
    <w:rsid w:val="001F091E"/>
    <w:rsid w:val="001F1AFF"/>
    <w:rsid w:val="001F6D2B"/>
    <w:rsid w:val="001F76E3"/>
    <w:rsid w:val="00200A7D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561BC"/>
    <w:rsid w:val="0026680F"/>
    <w:rsid w:val="0027171A"/>
    <w:rsid w:val="0027361F"/>
    <w:rsid w:val="002752A9"/>
    <w:rsid w:val="0028058D"/>
    <w:rsid w:val="002825D3"/>
    <w:rsid w:val="00283146"/>
    <w:rsid w:val="00290B98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2A42"/>
    <w:rsid w:val="002B4B71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3629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C682F"/>
    <w:rsid w:val="004D317D"/>
    <w:rsid w:val="004D322E"/>
    <w:rsid w:val="004D6F61"/>
    <w:rsid w:val="004E05ED"/>
    <w:rsid w:val="004E5040"/>
    <w:rsid w:val="004E5894"/>
    <w:rsid w:val="004F1A9F"/>
    <w:rsid w:val="004F2B0D"/>
    <w:rsid w:val="004F2F1F"/>
    <w:rsid w:val="004F4069"/>
    <w:rsid w:val="00501039"/>
    <w:rsid w:val="00503627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05C5"/>
    <w:rsid w:val="00521B45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36B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17B48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0C2B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51D1"/>
    <w:rsid w:val="009A6C38"/>
    <w:rsid w:val="009A755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E707E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041"/>
    <w:rsid w:val="00A41469"/>
    <w:rsid w:val="00A41AA4"/>
    <w:rsid w:val="00A433C6"/>
    <w:rsid w:val="00A45D93"/>
    <w:rsid w:val="00A50358"/>
    <w:rsid w:val="00A53126"/>
    <w:rsid w:val="00A534CD"/>
    <w:rsid w:val="00A54FC2"/>
    <w:rsid w:val="00A55E71"/>
    <w:rsid w:val="00A57444"/>
    <w:rsid w:val="00A60D23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089D"/>
    <w:rsid w:val="00AB1D6C"/>
    <w:rsid w:val="00AB2630"/>
    <w:rsid w:val="00AB4C8D"/>
    <w:rsid w:val="00AB4E5E"/>
    <w:rsid w:val="00AB7F1E"/>
    <w:rsid w:val="00AC2187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99A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55506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2A66"/>
    <w:rsid w:val="00C15D25"/>
    <w:rsid w:val="00C17641"/>
    <w:rsid w:val="00C203B7"/>
    <w:rsid w:val="00C20D25"/>
    <w:rsid w:val="00C21192"/>
    <w:rsid w:val="00C32C28"/>
    <w:rsid w:val="00C34A01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0D01"/>
    <w:rsid w:val="00DA1427"/>
    <w:rsid w:val="00DA15CA"/>
    <w:rsid w:val="00DA5681"/>
    <w:rsid w:val="00DA64EC"/>
    <w:rsid w:val="00DA7194"/>
    <w:rsid w:val="00DB0522"/>
    <w:rsid w:val="00DB2DEC"/>
    <w:rsid w:val="00DB3812"/>
    <w:rsid w:val="00DC29E5"/>
    <w:rsid w:val="00DC5F62"/>
    <w:rsid w:val="00DD2800"/>
    <w:rsid w:val="00DD70C2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07E7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17B3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  <w:style w:type="paragraph" w:customStyle="1" w:styleId="msonormal0">
    <w:name w:val="msonormal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font5">
    <w:name w:val="font5"/>
    <w:basedOn w:val="Normalny"/>
    <w:rsid w:val="004D317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2"/>
    </w:rPr>
  </w:style>
  <w:style w:type="paragraph" w:customStyle="1" w:styleId="xl65">
    <w:name w:val="xl65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7">
    <w:name w:val="xl67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70C0"/>
      <w:szCs w:val="24"/>
    </w:rPr>
  </w:style>
  <w:style w:type="paragraph" w:customStyle="1" w:styleId="xl68">
    <w:name w:val="xl68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70C0"/>
      <w:szCs w:val="24"/>
    </w:rPr>
  </w:style>
  <w:style w:type="paragraph" w:customStyle="1" w:styleId="xl70">
    <w:name w:val="xl70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71">
    <w:name w:val="xl7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ny"/>
    <w:rsid w:val="004D317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Normalny"/>
    <w:rsid w:val="004D317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ny"/>
    <w:rsid w:val="004D317D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ny"/>
    <w:rsid w:val="004D31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8">
    <w:name w:val="xl78"/>
    <w:basedOn w:val="Normalny"/>
    <w:rsid w:val="004D317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Cs w:val="24"/>
    </w:rPr>
  </w:style>
  <w:style w:type="paragraph" w:customStyle="1" w:styleId="xl80">
    <w:name w:val="xl80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70C0"/>
      <w:szCs w:val="24"/>
    </w:rPr>
  </w:style>
  <w:style w:type="paragraph" w:customStyle="1" w:styleId="xl81">
    <w:name w:val="xl8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3">
    <w:name w:val="xl83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4">
    <w:name w:val="xl84"/>
    <w:basedOn w:val="Normalny"/>
    <w:rsid w:val="004D31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5">
    <w:name w:val="xl85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6">
    <w:name w:val="xl8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7">
    <w:name w:val="xl87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88">
    <w:name w:val="xl88"/>
    <w:basedOn w:val="Normalny"/>
    <w:rsid w:val="004D31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Normalny"/>
    <w:rsid w:val="004D31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0">
    <w:name w:val="xl90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1">
    <w:name w:val="xl91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2">
    <w:name w:val="xl92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3">
    <w:name w:val="xl9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Cs w:val="24"/>
    </w:rPr>
  </w:style>
  <w:style w:type="paragraph" w:customStyle="1" w:styleId="xl94">
    <w:name w:val="xl94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5">
    <w:name w:val="xl95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szCs w:val="24"/>
    </w:rPr>
  </w:style>
  <w:style w:type="paragraph" w:customStyle="1" w:styleId="xl96">
    <w:name w:val="xl9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Normalny"/>
    <w:rsid w:val="004D31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0">
    <w:name w:val="xl100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1">
    <w:name w:val="xl10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2">
    <w:name w:val="xl102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3">
    <w:name w:val="xl10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4">
    <w:name w:val="xl104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5">
    <w:name w:val="xl105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6">
    <w:name w:val="xl10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7">
    <w:name w:val="xl107"/>
    <w:basedOn w:val="Normalny"/>
    <w:rsid w:val="004D317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8">
    <w:name w:val="xl108"/>
    <w:basedOn w:val="Normalny"/>
    <w:rsid w:val="004D31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9">
    <w:name w:val="xl109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0">
    <w:name w:val="xl110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1">
    <w:name w:val="xl11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2">
    <w:name w:val="xl112"/>
    <w:basedOn w:val="Normalny"/>
    <w:rsid w:val="004D31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3">
    <w:name w:val="xl113"/>
    <w:basedOn w:val="Normalny"/>
    <w:rsid w:val="004D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4">
    <w:name w:val="xl114"/>
    <w:basedOn w:val="Normalny"/>
    <w:rsid w:val="004D317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5">
    <w:name w:val="xl115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6">
    <w:name w:val="xl116"/>
    <w:basedOn w:val="Normalny"/>
    <w:rsid w:val="004D317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7">
    <w:name w:val="xl117"/>
    <w:basedOn w:val="Normalny"/>
    <w:rsid w:val="004D317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2036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GKM.271.1.24.2022</vt:lpstr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GKM.271.1.26.2022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157</cp:revision>
  <cp:lastPrinted>2021-03-12T11:22:00Z</cp:lastPrinted>
  <dcterms:created xsi:type="dcterms:W3CDTF">2021-03-21T12:07:00Z</dcterms:created>
  <dcterms:modified xsi:type="dcterms:W3CDTF">2022-12-13T13:07:00Z</dcterms:modified>
</cp:coreProperties>
</file>