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BA1A1B0" w:rsidR="00373890" w:rsidRPr="00C34A01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Adres e-mail</w:t>
            </w:r>
            <w:r w:rsidR="00C34A01">
              <w:rPr>
                <w:b/>
                <w:bCs/>
              </w:rPr>
              <w:t xml:space="preserve"> </w:t>
            </w:r>
            <w:r w:rsidR="00C34A01">
              <w:t xml:space="preserve">(adres, </w:t>
            </w:r>
            <w:r w:rsidR="00C34A01" w:rsidRPr="000F273E">
              <w:t>na którym prowadzona będzie korespondencja związana z postępowaniem</w:t>
            </w:r>
            <w:r w:rsidR="00C34A01">
              <w:t>)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4EA13252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</w:t>
            </w:r>
            <w:r w:rsidR="00C34A01">
              <w:t xml:space="preserve">opcjonalnie - </w:t>
            </w:r>
            <w:r w:rsidRPr="0022771A">
              <w:t>jeśli dotyczy</w:t>
            </w:r>
            <w:r w:rsidR="00C34A01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294AD96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>(</w:t>
            </w:r>
            <w:r w:rsidR="00C34A01">
              <w:t xml:space="preserve">opcjonalnie, </w:t>
            </w:r>
            <w:r>
              <w:t xml:space="preserve">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0A9C84A4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="00C34A01">
              <w:t xml:space="preserve">opcjonalnie, 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</w:t>
            </w:r>
            <w:r w:rsidRPr="009540C7">
              <w:lastRenderedPageBreak/>
              <w:t xml:space="preserve">przetargu, służy 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43E9687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5CEABB74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212041" w:rsidRPr="00212041">
        <w:rPr>
          <w:rFonts w:cs="Calibri Light"/>
          <w:b/>
          <w:bCs/>
          <w:color w:val="000000"/>
          <w:szCs w:val="24"/>
          <w:u w:val="single"/>
          <w:lang w:eastAsia="zh-CN"/>
        </w:rPr>
        <w:t>Remonty nawierzchni bitumicznych i utrzymanie nawierzchni żużlowych w latach 2023-2024</w:t>
      </w:r>
      <w:r w:rsidR="00212041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127A3347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lastRenderedPageBreak/>
        <w:t xml:space="preserve">KRYTERIUM NR 1 – CENA WYNAGRODZENIA BRUTTO </w:t>
      </w:r>
      <w:r w:rsidR="00DA1427">
        <w:rPr>
          <w:rFonts w:cs="Calibri Light"/>
          <w:color w:val="000000"/>
          <w:szCs w:val="24"/>
          <w:lang w:eastAsia="zh-CN"/>
        </w:rPr>
        <w:t>(za</w:t>
      </w:r>
      <w:r w:rsidR="00CE7E13">
        <w:rPr>
          <w:rFonts w:cs="Calibri Light"/>
          <w:color w:val="000000"/>
          <w:szCs w:val="24"/>
          <w:lang w:eastAsia="zh-CN"/>
        </w:rPr>
        <w:t xml:space="preserve"> realizację</w:t>
      </w:r>
      <w:r w:rsidR="00DA1427">
        <w:rPr>
          <w:rFonts w:cs="Calibri Light"/>
          <w:color w:val="000000"/>
          <w:szCs w:val="24"/>
          <w:lang w:eastAsia="zh-CN"/>
        </w:rPr>
        <w:t xml:space="preserve"> cał</w:t>
      </w:r>
      <w:r w:rsidR="00CE7E13">
        <w:rPr>
          <w:rFonts w:cs="Calibri Light"/>
          <w:color w:val="000000"/>
          <w:szCs w:val="24"/>
          <w:lang w:eastAsia="zh-CN"/>
        </w:rPr>
        <w:t>ego - pełnego</w:t>
      </w:r>
      <w:r w:rsidR="00DA1427">
        <w:rPr>
          <w:rFonts w:cs="Calibri Light"/>
          <w:color w:val="000000"/>
          <w:szCs w:val="24"/>
          <w:lang w:eastAsia="zh-CN"/>
        </w:rPr>
        <w:t xml:space="preserve"> zakres</w:t>
      </w:r>
      <w:r w:rsidR="00CE7E13">
        <w:rPr>
          <w:rFonts w:cs="Calibri Light"/>
          <w:color w:val="000000"/>
          <w:szCs w:val="24"/>
          <w:lang w:eastAsia="zh-CN"/>
        </w:rPr>
        <w:t xml:space="preserve">u </w:t>
      </w:r>
      <w:r w:rsidR="00DA1427">
        <w:rPr>
          <w:rFonts w:cs="Calibri Light"/>
          <w:color w:val="000000"/>
          <w:szCs w:val="24"/>
          <w:lang w:eastAsia="zh-CN"/>
        </w:rPr>
        <w:t xml:space="preserve">przedmiotu </w:t>
      </w:r>
      <w:r w:rsidR="00B25E6A">
        <w:rPr>
          <w:rFonts w:cs="Calibri Light"/>
          <w:color w:val="000000"/>
          <w:szCs w:val="24"/>
          <w:lang w:eastAsia="zh-CN"/>
        </w:rPr>
        <w:t>zamówienia</w:t>
      </w:r>
      <w:r w:rsidR="00200A7D">
        <w:rPr>
          <w:rFonts w:cs="Calibri Light"/>
          <w:color w:val="000000"/>
          <w:szCs w:val="24"/>
          <w:lang w:eastAsia="zh-CN"/>
        </w:rPr>
        <w:t>, wyliczona na podstawie kosztorysu ofertowego, stanowiącego załącznik do złożonej oferty</w:t>
      </w:r>
      <w:r w:rsidR="00B25E6A">
        <w:rPr>
          <w:rFonts w:cs="Calibri Light"/>
          <w:color w:val="000000"/>
          <w:szCs w:val="24"/>
          <w:lang w:eastAsia="zh-CN"/>
        </w:rPr>
        <w:t>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0F273E" w:rsidRPr="008246CE" w14:paraId="188E32F8" w14:textId="77777777" w:rsidTr="00B4478B">
        <w:tc>
          <w:tcPr>
            <w:tcW w:w="501" w:type="dxa"/>
            <w:vAlign w:val="center"/>
          </w:tcPr>
          <w:p w14:paraId="5214EEB0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3929" w:type="dxa"/>
            <w:vAlign w:val="center"/>
          </w:tcPr>
          <w:p w14:paraId="0815B2A1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372720D" w14:textId="77777777" w:rsidR="000F273E" w:rsidRPr="00324B23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0F273E" w:rsidRPr="008246CE" w14:paraId="403A688D" w14:textId="77777777" w:rsidTr="00B4478B">
        <w:tc>
          <w:tcPr>
            <w:tcW w:w="501" w:type="dxa"/>
          </w:tcPr>
          <w:p w14:paraId="22460A32" w14:textId="77777777" w:rsidR="000F273E" w:rsidRPr="00540A98" w:rsidRDefault="000F273E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3929" w:type="dxa"/>
          </w:tcPr>
          <w:p w14:paraId="7401D92F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netto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05F5C2AF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34297EB1" w14:textId="77777777" w:rsidTr="00B4478B">
        <w:tc>
          <w:tcPr>
            <w:tcW w:w="501" w:type="dxa"/>
          </w:tcPr>
          <w:p w14:paraId="1BC9ACCF" w14:textId="77777777" w:rsidR="000F273E" w:rsidRPr="00540A98" w:rsidRDefault="000F273E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3929" w:type="dxa"/>
          </w:tcPr>
          <w:p w14:paraId="22F754E5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Słownie złotych </w:t>
            </w:r>
            <w:r>
              <w:t>(należy podać cenę netto</w:t>
            </w:r>
            <w:r w:rsidR="00BE2209">
              <w:t xml:space="preserve">, o której mowa w wierszu 1 </w:t>
            </w:r>
            <w:r>
              <w:t>słownie)</w:t>
            </w:r>
          </w:p>
        </w:tc>
        <w:tc>
          <w:tcPr>
            <w:tcW w:w="4966" w:type="dxa"/>
          </w:tcPr>
          <w:p w14:paraId="0580AAE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677F7F8E" w14:textId="77777777" w:rsidTr="00B4478B">
        <w:tc>
          <w:tcPr>
            <w:tcW w:w="501" w:type="dxa"/>
          </w:tcPr>
          <w:p w14:paraId="36EE222B" w14:textId="77777777" w:rsidR="000F273E" w:rsidRPr="00540A98" w:rsidRDefault="000F273E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68A1AB9A" w14:textId="33C182DA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>Stawka</w:t>
            </w:r>
            <w:r w:rsidR="006C1B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podatku VAT </w:t>
            </w:r>
            <w:r>
              <w:t>(w %)</w:t>
            </w:r>
          </w:p>
        </w:tc>
        <w:tc>
          <w:tcPr>
            <w:tcW w:w="4966" w:type="dxa"/>
          </w:tcPr>
          <w:p w14:paraId="1D4126F0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24FF9D70" w14:textId="77777777" w:rsidTr="00B4478B">
        <w:tc>
          <w:tcPr>
            <w:tcW w:w="501" w:type="dxa"/>
          </w:tcPr>
          <w:p w14:paraId="214D5789" w14:textId="77777777" w:rsidR="000F273E" w:rsidRDefault="000F273E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3929" w:type="dxa"/>
          </w:tcPr>
          <w:p w14:paraId="2F23DA4B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Kwota podatku VAT </w:t>
            </w:r>
            <w:r>
              <w:t>(należy podać w PLN</w:t>
            </w:r>
            <w:r w:rsidR="001B58BB">
              <w:t>, jeśli dotyczy to odrębnie dla poszczególnych stawek podatku VAT</w:t>
            </w:r>
            <w:r>
              <w:t>)</w:t>
            </w:r>
          </w:p>
        </w:tc>
        <w:tc>
          <w:tcPr>
            <w:tcW w:w="4966" w:type="dxa"/>
          </w:tcPr>
          <w:p w14:paraId="0D7A3994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5D848C9C" w14:textId="77777777" w:rsidTr="00B4478B">
        <w:trPr>
          <w:trHeight w:val="70"/>
        </w:trPr>
        <w:tc>
          <w:tcPr>
            <w:tcW w:w="501" w:type="dxa"/>
          </w:tcPr>
          <w:p w14:paraId="7D478DC7" w14:textId="77777777" w:rsidR="000F273E" w:rsidRPr="00540A98" w:rsidRDefault="000F273E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3929" w:type="dxa"/>
          </w:tcPr>
          <w:p w14:paraId="3D16FF0F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3643AE5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B89DF84" w14:textId="6F5B94A8" w:rsidR="00230DB5" w:rsidRDefault="00230DB5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7777777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353353">
        <w:rPr>
          <w:rFonts w:cs="Calibri Light"/>
          <w:b/>
          <w:bCs/>
          <w:color w:val="000000"/>
          <w:szCs w:val="24"/>
          <w:lang w:eastAsia="zh-CN"/>
        </w:rPr>
        <w:t>OKRES GWARANCJJI I RĘKOJMI ZA WADY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2"/>
        <w:gridCol w:w="3613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77777777" w:rsidR="00144443" w:rsidRPr="00D252E6" w:rsidRDefault="00D252E6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Oferowany okres gwarancji i rękojmi za wady przedmiotu zamówienia </w:t>
            </w:r>
            <w:r>
              <w:t xml:space="preserve">(należy wskazać ilość, tj. </w:t>
            </w:r>
            <w:r w:rsidRPr="00C915CC">
              <w:t>liczbę miesięcy wyrażoną</w:t>
            </w:r>
            <w:r>
              <w:t xml:space="preserve"> liczbą całkowitą) 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lastRenderedPageBreak/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4B64837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na warunkach i w terminie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2FF81008" w14:textId="0B84EE5D" w:rsidR="00200A7D" w:rsidRPr="00200A7D" w:rsidRDefault="00200A7D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>
        <w:rPr>
          <w:rFonts w:asciiTheme="majorHAnsi" w:hAnsiTheme="majorHAnsi" w:cs="Calibri Light"/>
          <w:color w:val="0070C0"/>
          <w:szCs w:val="24"/>
          <w:lang w:eastAsia="zh-CN"/>
        </w:rPr>
        <w:t>Kosztorys ofertowy (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sporządzony na podstawie załącznik</w:t>
      </w:r>
      <w:r w:rsidR="00DA0D01"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a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 xml:space="preserve"> nr </w:t>
      </w:r>
      <w:r w:rsidR="00DA0D01"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 xml:space="preserve">7 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do SWZ</w:t>
      </w:r>
      <w:r>
        <w:rPr>
          <w:rFonts w:asciiTheme="majorHAnsi" w:hAnsiTheme="majorHAnsi" w:cs="Calibri Light"/>
          <w:color w:val="0070C0"/>
          <w:szCs w:val="24"/>
          <w:lang w:eastAsia="zh-CN"/>
        </w:rPr>
        <w:t>),</w:t>
      </w:r>
    </w:p>
    <w:p w14:paraId="4A5D237D" w14:textId="750DDD84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1FE7B0DF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212041" w:rsidRPr="00212041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Remonty nawierzchni bitumicznych i utrzymanie nawierzchni żużlowych w latach 2023-2024</w:t>
      </w:r>
      <w:r w:rsidR="00212041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55C6D58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lastRenderedPageBreak/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…………………………………..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402E6EFD" w14:textId="7D634B39" w:rsidR="007B6E40" w:rsidRPr="002561BC" w:rsidRDefault="001F6D2B" w:rsidP="002561BC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</w:t>
      </w:r>
      <w:r>
        <w:rPr>
          <w:rFonts w:cs="Calibri Light"/>
          <w:i/>
          <w:iCs/>
        </w:rPr>
        <w:lastRenderedPageBreak/>
        <w:t>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52E55B1E" w:rsidR="00524B1B" w:rsidRDefault="00DA15CA" w:rsidP="00190066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  <w:r w:rsidR="00717B48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wspólnie ubiegających się o udzielenie zamówienia). </w:t>
      </w:r>
    </w:p>
    <w:p w14:paraId="6FD517FD" w14:textId="5D063514" w:rsidR="00717B48" w:rsidRDefault="00717B48" w:rsidP="00190066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CAD9BAB" w14:textId="77777777" w:rsidR="00717B48" w:rsidRDefault="00717B48" w:rsidP="00190066">
      <w:pPr>
        <w:rPr>
          <w:b/>
          <w:bCs/>
        </w:rPr>
        <w:sectPr w:rsidR="00717B48" w:rsidSect="00190066">
          <w:headerReference w:type="default" r:id="rId10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30FC63F9" w14:textId="75D76CA2" w:rsidR="00717B48" w:rsidRPr="00656C09" w:rsidRDefault="00717B48" w:rsidP="00717B48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lastRenderedPageBreak/>
        <w:t xml:space="preserve">ZAŁĄCZNIK NR </w:t>
      </w:r>
      <w:r>
        <w:rPr>
          <w:rFonts w:asciiTheme="majorHAnsi" w:hAnsiTheme="majorHAnsi" w:cs="Calibri Light"/>
        </w:rPr>
        <w:t>7</w:t>
      </w:r>
      <w:r w:rsidRPr="00656C09">
        <w:rPr>
          <w:rFonts w:asciiTheme="majorHAnsi" w:hAnsiTheme="majorHAnsi" w:cs="Calibri Light"/>
        </w:rPr>
        <w:t xml:space="preserve"> DO SWZ: </w:t>
      </w:r>
      <w:r>
        <w:rPr>
          <w:rFonts w:asciiTheme="majorHAnsi" w:hAnsiTheme="majorHAnsi" w:cs="Calibri Light"/>
        </w:rPr>
        <w:t>OPIS PRZEDMIOTU ZAMÓWIENIA – PRZEDMIAR/ KOSZTORYS ROBÓT</w:t>
      </w:r>
      <w:r w:rsidRPr="00656C09">
        <w:rPr>
          <w:rFonts w:asciiTheme="majorHAnsi" w:hAnsiTheme="majorHAnsi" w:cs="Calibri Light"/>
        </w:rPr>
        <w:t xml:space="preserve"> </w:t>
      </w:r>
    </w:p>
    <w:p w14:paraId="13F9D2E0" w14:textId="0403277D" w:rsidR="00717B48" w:rsidRDefault="00717B48" w:rsidP="00190066">
      <w:pPr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516"/>
        <w:gridCol w:w="4235"/>
        <w:gridCol w:w="820"/>
        <w:gridCol w:w="715"/>
        <w:gridCol w:w="1167"/>
        <w:gridCol w:w="2529"/>
        <w:gridCol w:w="1168"/>
        <w:gridCol w:w="146"/>
      </w:tblGrid>
      <w:tr w:rsidR="00C62419" w:rsidRPr="00A00187" w14:paraId="1176F262" w14:textId="77777777" w:rsidTr="005D0FFF">
        <w:trPr>
          <w:gridAfter w:val="1"/>
          <w:wAfter w:w="44" w:type="pct"/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FA97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2F19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A</w:t>
            </w:r>
          </w:p>
        </w:tc>
        <w:tc>
          <w:tcPr>
            <w:tcW w:w="19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CAD6C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B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CBD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C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0AF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D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3B57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51B3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F</w:t>
            </w:r>
          </w:p>
        </w:tc>
      </w:tr>
      <w:tr w:rsidR="00C62419" w:rsidRPr="00A00187" w14:paraId="20B64997" w14:textId="77777777" w:rsidTr="005D0FFF">
        <w:trPr>
          <w:gridAfter w:val="1"/>
          <w:wAfter w:w="44" w:type="pct"/>
          <w:trHeight w:val="675"/>
        </w:trPr>
        <w:tc>
          <w:tcPr>
            <w:tcW w:w="29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F7A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5CD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bookmarkStart w:id="3" w:name="RANGE!C5"/>
            <w:r w:rsidRPr="00A00187">
              <w:rPr>
                <w:rFonts w:ascii="Arial" w:hAnsi="Arial" w:cs="Arial"/>
                <w:i/>
                <w:iCs/>
                <w:color w:val="000000"/>
                <w:sz w:val="22"/>
              </w:rPr>
              <w:t>Lp.</w:t>
            </w:r>
            <w:bookmarkEnd w:id="3"/>
          </w:p>
        </w:tc>
        <w:tc>
          <w:tcPr>
            <w:tcW w:w="1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214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Zakres robót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37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Jedn. Miary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7FE33D5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Ilość jednostek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5D87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 xml:space="preserve">Cena jednostkowa netto (wskazuje Wykonawca)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425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Wartość netto</w:t>
            </w:r>
          </w:p>
        </w:tc>
      </w:tr>
      <w:tr w:rsidR="00C62419" w:rsidRPr="00A00187" w14:paraId="6EB3D431" w14:textId="77777777" w:rsidTr="005D0FFF">
        <w:trPr>
          <w:trHeight w:val="300"/>
        </w:trPr>
        <w:tc>
          <w:tcPr>
            <w:tcW w:w="2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31D78A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7227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1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4063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DBB8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262C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1111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A406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54C5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</w:tr>
      <w:tr w:rsidR="00C62419" w:rsidRPr="00A00187" w14:paraId="6236A6DF" w14:textId="77777777" w:rsidTr="005D0FFF">
        <w:trPr>
          <w:trHeight w:val="300"/>
        </w:trPr>
        <w:tc>
          <w:tcPr>
            <w:tcW w:w="2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E058B6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E9CD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1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3357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7096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1E7C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356B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1075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1007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23927D53" w14:textId="77777777" w:rsidTr="005D0FFF">
        <w:trPr>
          <w:trHeight w:val="85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9A0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2</w:t>
            </w:r>
          </w:p>
        </w:tc>
        <w:tc>
          <w:tcPr>
            <w:tcW w:w="46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7A74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 xml:space="preserve">Rozdział I-remonty nawierzchni pasa drogowego  </w:t>
            </w:r>
          </w:p>
        </w:tc>
        <w:tc>
          <w:tcPr>
            <w:tcW w:w="44" w:type="pct"/>
            <w:vAlign w:val="center"/>
            <w:hideMark/>
          </w:tcPr>
          <w:p w14:paraId="3FCC818B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045760F9" w14:textId="77777777" w:rsidTr="005D0FFF">
        <w:trPr>
          <w:trHeight w:val="9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AC19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3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7D9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E5C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Remont cząstkowy nawierzchni bitumicznych  jezdni masą mineralno- bitumiczną z otaczarki: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7E7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21B3C1F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26D6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B4B7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44" w:type="pct"/>
            <w:vAlign w:val="center"/>
            <w:hideMark/>
          </w:tcPr>
          <w:p w14:paraId="70158334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0881E9BF" w14:textId="77777777" w:rsidTr="003E0E96">
        <w:trPr>
          <w:trHeight w:val="6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E655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4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155B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306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a) przy grubości 4 cm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DD4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A00187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4A05993" w14:textId="1DAD5E67" w:rsidR="00C62419" w:rsidRPr="00A00187" w:rsidRDefault="00186594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350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9241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B197F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70DDD003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3A236616" w14:textId="77777777" w:rsidTr="003E0E96">
        <w:trPr>
          <w:trHeight w:val="6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F22A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5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4CA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2DA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b) za każdy 1 cm pogrubienia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B40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A00187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9B578DC" w14:textId="653ED396" w:rsidR="00C62419" w:rsidRPr="00A00187" w:rsidRDefault="00186594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350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A7C1E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86FD3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67D6E531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3C965CC7" w14:textId="77777777" w:rsidTr="003E0E96">
        <w:trPr>
          <w:trHeight w:val="6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394C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6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A9C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2.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235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Wykonanie nakładki z masy mineralno- bitumicznej o gr. 4 cm i powierzchni około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570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A00187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CAD266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7C192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9CAB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29A1BB2C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278C7B82" w14:textId="77777777" w:rsidTr="003E0E96">
        <w:trPr>
          <w:trHeight w:val="6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174E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7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0373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CDA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Wykonanie nakładki z masy mineralno- bitumicznej o gr. 4 cm i powierzchni około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1E7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A00187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ECCD949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1000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B8C054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72544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0A1D77E0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376E8AA2" w14:textId="77777777" w:rsidTr="003E0E96">
        <w:trPr>
          <w:trHeight w:val="9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E75E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36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3.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F19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Równanie dróg o nawierzchni żużlowej i gruntowej sprzętem specjalistycznym ( równiarką)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A46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153414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FB1B93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DC2C0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2D0517CB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2E1E755D" w14:textId="77777777" w:rsidTr="003E0E96">
        <w:trPr>
          <w:trHeight w:val="121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320F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lastRenderedPageBreak/>
              <w:t>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EB0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4.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31E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Wałowanie dróg o nawierzchni żużlowej walcem drogowym ( ogumionym z wibracją lub walcem guma- metal z wibracją – min. 8 ton)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40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mg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B9E346F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E6962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D8D06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4487F067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68B517F8" w14:textId="77777777" w:rsidTr="003E0E96">
        <w:trPr>
          <w:trHeight w:val="31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315F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10</w:t>
            </w:r>
          </w:p>
        </w:tc>
        <w:tc>
          <w:tcPr>
            <w:tcW w:w="22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96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Razem cena netto</w:t>
            </w:r>
          </w:p>
        </w:tc>
        <w:tc>
          <w:tcPr>
            <w:tcW w:w="241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966DF58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2A931C65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32770549" w14:textId="77777777" w:rsidTr="003E0E96">
        <w:trPr>
          <w:trHeight w:val="61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77AA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DD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Podatek VAT (stawka %)</w:t>
            </w:r>
          </w:p>
        </w:tc>
        <w:tc>
          <w:tcPr>
            <w:tcW w:w="359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8980972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AF3141" w14:textId="77777777" w:rsidR="00C62419" w:rsidRPr="00A00187" w:rsidRDefault="00C62419" w:rsidP="005D0F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6B017875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461D582F" w14:textId="77777777" w:rsidTr="003E0E96">
        <w:trPr>
          <w:trHeight w:val="31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80D6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12</w:t>
            </w:r>
          </w:p>
        </w:tc>
        <w:tc>
          <w:tcPr>
            <w:tcW w:w="22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7E0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Razem cena brutto</w:t>
            </w:r>
          </w:p>
        </w:tc>
        <w:tc>
          <w:tcPr>
            <w:tcW w:w="241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C6906D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34373C9E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892CA8" w14:textId="5EE24A7D" w:rsidR="0040077E" w:rsidRDefault="0040077E" w:rsidP="00717B48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A508E2E" w14:textId="6F6B5359" w:rsidR="0040077E" w:rsidRDefault="0040077E" w:rsidP="00717B48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036978F8" w14:textId="77777777" w:rsidR="0040077E" w:rsidRDefault="0040077E" w:rsidP="00717B48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0267B047" w14:textId="77777777" w:rsidR="0040077E" w:rsidRDefault="0040077E" w:rsidP="00717B48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A87E6C8" w14:textId="2A831920" w:rsidR="00717B48" w:rsidRPr="00E0756A" w:rsidRDefault="00717B48" w:rsidP="00717B48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31549A" w14:textId="77777777" w:rsidR="00717B48" w:rsidRPr="00656C09" w:rsidRDefault="00717B48" w:rsidP="00717B48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223B48B7" w14:textId="77777777" w:rsidR="00717B48" w:rsidRPr="00BB08C2" w:rsidRDefault="00717B48" w:rsidP="00190066">
      <w:pPr>
        <w:rPr>
          <w:b/>
          <w:bCs/>
        </w:rPr>
      </w:pPr>
    </w:p>
    <w:sectPr w:rsidR="00717B48" w:rsidRPr="00BB08C2" w:rsidSect="00717B48">
      <w:pgSz w:w="15840" w:h="12240" w:orient="landscape"/>
      <w:pgMar w:top="1417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3ABD" w14:textId="77777777" w:rsidR="00D275AF" w:rsidRDefault="00D275AF" w:rsidP="002F0EA8">
      <w:pPr>
        <w:spacing w:after="0" w:line="240" w:lineRule="auto"/>
      </w:pPr>
      <w:r>
        <w:separator/>
      </w:r>
    </w:p>
  </w:endnote>
  <w:endnote w:type="continuationSeparator" w:id="0">
    <w:p w14:paraId="2A716F4D" w14:textId="77777777" w:rsidR="00D275AF" w:rsidRDefault="00D275AF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E067" w14:textId="77777777" w:rsidR="00D275AF" w:rsidRDefault="00D275AF" w:rsidP="002F0EA8">
      <w:pPr>
        <w:spacing w:after="0" w:line="240" w:lineRule="auto"/>
      </w:pPr>
      <w:r>
        <w:separator/>
      </w:r>
    </w:p>
  </w:footnote>
  <w:footnote w:type="continuationSeparator" w:id="0">
    <w:p w14:paraId="40B2D72C" w14:textId="77777777" w:rsidR="00D275AF" w:rsidRDefault="00D275AF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1B640A83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7DEB5BEA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B26ECD">
      <w:rPr>
        <w:b/>
        <w:bCs/>
        <w:i/>
        <w:iCs/>
        <w:szCs w:val="24"/>
      </w:rPr>
      <w:t>GKM.271.1.27.2022</w:t>
    </w:r>
    <w:r w:rsidR="0073315C">
      <w:rPr>
        <w:b/>
        <w:bCs/>
        <w:i/>
        <w:iCs/>
        <w:szCs w:val="24"/>
      </w:rPr>
      <w:t xml:space="preserve">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12041" w:rsidRPr="00212041">
      <w:rPr>
        <w:b/>
        <w:bCs/>
        <w:i/>
        <w:iCs/>
        <w:szCs w:val="24"/>
      </w:rPr>
      <w:t>Remonty nawierzchni bitumicznych i utrzymanie nawierzchni żużlowych w latach 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C679" w14:textId="23948329" w:rsidR="006836B8" w:rsidRPr="00E86497" w:rsidRDefault="006836B8" w:rsidP="006836B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B26ECD">
      <w:rPr>
        <w:b/>
        <w:bCs/>
        <w:i/>
        <w:iCs/>
        <w:szCs w:val="24"/>
      </w:rPr>
      <w:t>GKM.271.1.27.2022</w:t>
    </w:r>
    <w:r>
      <w:rPr>
        <w:b/>
        <w:bCs/>
        <w:i/>
        <w:iCs/>
        <w:szCs w:val="24"/>
      </w:rPr>
      <w:t xml:space="preserve">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12041" w:rsidRPr="00212041">
      <w:rPr>
        <w:b/>
        <w:bCs/>
        <w:i/>
        <w:iCs/>
        <w:szCs w:val="24"/>
      </w:rPr>
      <w:t>Remonty nawierzchni bitumicznych i utrzymanie nawierzchni żużlowych w latach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2764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65326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86594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0A7D"/>
    <w:rsid w:val="0020507B"/>
    <w:rsid w:val="00212041"/>
    <w:rsid w:val="00215483"/>
    <w:rsid w:val="00217A9C"/>
    <w:rsid w:val="00217E58"/>
    <w:rsid w:val="00220917"/>
    <w:rsid w:val="00225542"/>
    <w:rsid w:val="0022771A"/>
    <w:rsid w:val="00230805"/>
    <w:rsid w:val="00230DB5"/>
    <w:rsid w:val="0023206D"/>
    <w:rsid w:val="002347AB"/>
    <w:rsid w:val="00240945"/>
    <w:rsid w:val="002411DB"/>
    <w:rsid w:val="00245C8D"/>
    <w:rsid w:val="00246C31"/>
    <w:rsid w:val="002503BF"/>
    <w:rsid w:val="00250587"/>
    <w:rsid w:val="00254636"/>
    <w:rsid w:val="002561BC"/>
    <w:rsid w:val="0026680F"/>
    <w:rsid w:val="0027171A"/>
    <w:rsid w:val="0027361F"/>
    <w:rsid w:val="0028058D"/>
    <w:rsid w:val="002825D3"/>
    <w:rsid w:val="00283146"/>
    <w:rsid w:val="002A09BB"/>
    <w:rsid w:val="002A0AD2"/>
    <w:rsid w:val="002A1894"/>
    <w:rsid w:val="002A30AF"/>
    <w:rsid w:val="002A3E60"/>
    <w:rsid w:val="002A484B"/>
    <w:rsid w:val="002A49B3"/>
    <w:rsid w:val="002A5C98"/>
    <w:rsid w:val="002A5D12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0E96"/>
    <w:rsid w:val="003E2670"/>
    <w:rsid w:val="003E2D13"/>
    <w:rsid w:val="003E3B96"/>
    <w:rsid w:val="003F2475"/>
    <w:rsid w:val="003F6BE9"/>
    <w:rsid w:val="0040077E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040"/>
    <w:rsid w:val="004E5894"/>
    <w:rsid w:val="004F1A9F"/>
    <w:rsid w:val="004F2B0D"/>
    <w:rsid w:val="004F2F1F"/>
    <w:rsid w:val="004F4069"/>
    <w:rsid w:val="00501039"/>
    <w:rsid w:val="00503627"/>
    <w:rsid w:val="00503B71"/>
    <w:rsid w:val="00505544"/>
    <w:rsid w:val="00506D4E"/>
    <w:rsid w:val="00506DDE"/>
    <w:rsid w:val="00510A80"/>
    <w:rsid w:val="005114B4"/>
    <w:rsid w:val="005142D6"/>
    <w:rsid w:val="00515977"/>
    <w:rsid w:val="00517E21"/>
    <w:rsid w:val="00521B45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59A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77A28"/>
    <w:rsid w:val="006836B8"/>
    <w:rsid w:val="006858AF"/>
    <w:rsid w:val="00685C1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17B48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4F25"/>
    <w:rsid w:val="00847498"/>
    <w:rsid w:val="0084789F"/>
    <w:rsid w:val="0085095F"/>
    <w:rsid w:val="0085114B"/>
    <w:rsid w:val="00853A95"/>
    <w:rsid w:val="00855C9F"/>
    <w:rsid w:val="00856B94"/>
    <w:rsid w:val="0085715A"/>
    <w:rsid w:val="00857FF8"/>
    <w:rsid w:val="00860C2B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6E27"/>
    <w:rsid w:val="0090771D"/>
    <w:rsid w:val="00917617"/>
    <w:rsid w:val="009178FC"/>
    <w:rsid w:val="00921B28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3658"/>
    <w:rsid w:val="00976078"/>
    <w:rsid w:val="00980775"/>
    <w:rsid w:val="00982238"/>
    <w:rsid w:val="009826E9"/>
    <w:rsid w:val="009852FC"/>
    <w:rsid w:val="009877C2"/>
    <w:rsid w:val="00990D4E"/>
    <w:rsid w:val="009964DC"/>
    <w:rsid w:val="009A51D1"/>
    <w:rsid w:val="009A6C38"/>
    <w:rsid w:val="009A7558"/>
    <w:rsid w:val="009B0DAF"/>
    <w:rsid w:val="009B2A96"/>
    <w:rsid w:val="009B7593"/>
    <w:rsid w:val="009C255C"/>
    <w:rsid w:val="009C40D8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99A"/>
    <w:rsid w:val="00B14F7A"/>
    <w:rsid w:val="00B150D2"/>
    <w:rsid w:val="00B17285"/>
    <w:rsid w:val="00B2415A"/>
    <w:rsid w:val="00B25E6A"/>
    <w:rsid w:val="00B26ECD"/>
    <w:rsid w:val="00B27E28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4A01"/>
    <w:rsid w:val="00C35049"/>
    <w:rsid w:val="00C35AF7"/>
    <w:rsid w:val="00C4438C"/>
    <w:rsid w:val="00C44A2A"/>
    <w:rsid w:val="00C51DD1"/>
    <w:rsid w:val="00C5426F"/>
    <w:rsid w:val="00C565AB"/>
    <w:rsid w:val="00C572B7"/>
    <w:rsid w:val="00C60FCB"/>
    <w:rsid w:val="00C62419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C47CB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275AF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0D01"/>
    <w:rsid w:val="00DA1427"/>
    <w:rsid w:val="00DA15CA"/>
    <w:rsid w:val="00DA5681"/>
    <w:rsid w:val="00DA64EC"/>
    <w:rsid w:val="00DA7194"/>
    <w:rsid w:val="00DB0522"/>
    <w:rsid w:val="00DB2DEC"/>
    <w:rsid w:val="00DB3812"/>
    <w:rsid w:val="00DC29E5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90AC9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26ECF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12</Pages>
  <Words>2098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1 - 2A, 7 do SWZ - GKM.271.1.23.2022</vt:lpstr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1 - 2A, 7 do SWZ - GKM.271.1.25.2022</dc:title>
  <dc:subject/>
  <dc:creator>Tomasz Szreiber</dc:creator>
  <cp:keywords>Specyfikacja Warunków Zamówienia - tryb podstawowy I, załączniki</cp:keywords>
  <dc:description>tryb podstawowy ustawy Pzp, załączniki do SWZ od 1 do 2A, 7</dc:description>
  <cp:lastModifiedBy>Tomasz Szreiber</cp:lastModifiedBy>
  <cp:revision>151</cp:revision>
  <cp:lastPrinted>2021-03-12T11:22:00Z</cp:lastPrinted>
  <dcterms:created xsi:type="dcterms:W3CDTF">2021-03-21T12:07:00Z</dcterms:created>
  <dcterms:modified xsi:type="dcterms:W3CDTF">2022-12-22T19:30:00Z</dcterms:modified>
</cp:coreProperties>
</file>